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B4D25" w14:textId="77777777" w:rsidR="00F10378" w:rsidRDefault="00F10378">
      <w:pPr>
        <w:pStyle w:val="Textbodyindent"/>
        <w:ind w:left="0"/>
      </w:pPr>
    </w:p>
    <w:p w14:paraId="6B5B4A59" w14:textId="67DC2A37" w:rsidR="00F10378" w:rsidRDefault="009A76B2">
      <w:pPr>
        <w:pStyle w:val="Textbodyindent"/>
        <w:ind w:left="0"/>
      </w:pPr>
      <w:r>
        <w:rPr>
          <w:rFonts w:ascii="Arial Nova Cond" w:hAnsi="Arial Nova Cond"/>
          <w:noProof/>
        </w:rPr>
        <w:drawing>
          <wp:inline distT="0" distB="0" distL="0" distR="0" wp14:anchorId="044C7074" wp14:editId="0382B7E9">
            <wp:extent cx="2621280" cy="865632"/>
            <wp:effectExtent l="0" t="0" r="762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21280" cy="865632"/>
                    </a:xfrm>
                    <a:prstGeom prst="rect">
                      <a:avLst/>
                    </a:prstGeom>
                  </pic:spPr>
                </pic:pic>
              </a:graphicData>
            </a:graphic>
          </wp:inline>
        </w:drawing>
      </w:r>
    </w:p>
    <w:p w14:paraId="2840243B" w14:textId="77777777" w:rsidR="00F10378" w:rsidRDefault="00F10378">
      <w:pPr>
        <w:pStyle w:val="Naslov1"/>
      </w:pPr>
    </w:p>
    <w:p w14:paraId="3FBAB47D" w14:textId="0489B1C6" w:rsidR="00F10378" w:rsidRPr="00997996" w:rsidRDefault="006109C4">
      <w:pPr>
        <w:pStyle w:val="Naslov1"/>
      </w:pPr>
      <w:r w:rsidRPr="00997996">
        <w:rPr>
          <w:rFonts w:ascii="Arial Narrow" w:hAnsi="Arial Narrow"/>
          <w:b w:val="0"/>
          <w:sz w:val="24"/>
          <w:szCs w:val="24"/>
        </w:rPr>
        <w:t xml:space="preserve">Št.: </w:t>
      </w:r>
      <w:r w:rsidR="009A76B2" w:rsidRPr="00997996">
        <w:rPr>
          <w:rFonts w:ascii="Arial Narrow" w:hAnsi="Arial Narrow"/>
          <w:b w:val="0"/>
          <w:sz w:val="24"/>
          <w:szCs w:val="24"/>
        </w:rPr>
        <w:t xml:space="preserve"> NMV-01/2022</w:t>
      </w:r>
    </w:p>
    <w:p w14:paraId="78AAFD11" w14:textId="77777777" w:rsidR="00F10378" w:rsidRPr="00997996" w:rsidRDefault="00F10378">
      <w:pPr>
        <w:pStyle w:val="Textbodyindent"/>
        <w:ind w:left="0"/>
        <w:rPr>
          <w:highlight w:val="yellow"/>
        </w:rPr>
      </w:pPr>
    </w:p>
    <w:p w14:paraId="52BB7753" w14:textId="5FD5B8A3" w:rsidR="00F10378" w:rsidRPr="008B6E4A" w:rsidRDefault="006109C4" w:rsidP="003B645E">
      <w:pPr>
        <w:pStyle w:val="Naslov1"/>
        <w:rPr>
          <w:rFonts w:ascii="Arial Narrow" w:hAnsi="Arial Narrow"/>
          <w:b w:val="0"/>
          <w:sz w:val="24"/>
          <w:szCs w:val="24"/>
        </w:rPr>
      </w:pPr>
      <w:r w:rsidRPr="008B6E4A">
        <w:rPr>
          <w:rFonts w:ascii="Arial Narrow" w:hAnsi="Arial Narrow"/>
          <w:b w:val="0"/>
          <w:sz w:val="24"/>
          <w:szCs w:val="24"/>
        </w:rPr>
        <w:t>Datum objave:</w:t>
      </w:r>
      <w:r w:rsidR="00E37780" w:rsidRPr="008B6E4A">
        <w:rPr>
          <w:rFonts w:ascii="Arial Narrow" w:hAnsi="Arial Narrow"/>
          <w:b w:val="0"/>
          <w:sz w:val="24"/>
          <w:szCs w:val="24"/>
        </w:rPr>
        <w:t xml:space="preserve"> </w:t>
      </w:r>
      <w:r w:rsidR="00EC37C1">
        <w:rPr>
          <w:rFonts w:ascii="Arial Narrow" w:hAnsi="Arial Narrow"/>
          <w:b w:val="0"/>
          <w:sz w:val="24"/>
          <w:szCs w:val="24"/>
        </w:rPr>
        <w:t>08</w:t>
      </w:r>
      <w:r w:rsidR="008B6E4A" w:rsidRPr="008B6E4A">
        <w:rPr>
          <w:rFonts w:ascii="Arial Narrow" w:hAnsi="Arial Narrow"/>
          <w:b w:val="0"/>
          <w:sz w:val="24"/>
          <w:szCs w:val="24"/>
        </w:rPr>
        <w:t>.0</w:t>
      </w:r>
      <w:r w:rsidR="00EC37C1">
        <w:rPr>
          <w:rFonts w:ascii="Arial Narrow" w:hAnsi="Arial Narrow"/>
          <w:b w:val="0"/>
          <w:sz w:val="24"/>
          <w:szCs w:val="24"/>
        </w:rPr>
        <w:t>3</w:t>
      </w:r>
      <w:r w:rsidR="008B6E4A" w:rsidRPr="008B6E4A">
        <w:rPr>
          <w:rFonts w:ascii="Arial Narrow" w:hAnsi="Arial Narrow"/>
          <w:b w:val="0"/>
          <w:sz w:val="24"/>
          <w:szCs w:val="24"/>
        </w:rPr>
        <w:t>.2022</w:t>
      </w:r>
    </w:p>
    <w:p w14:paraId="7CDD989F" w14:textId="77777777" w:rsidR="00F10378" w:rsidRDefault="00F10378">
      <w:pPr>
        <w:pStyle w:val="Standard"/>
        <w:widowControl w:val="0"/>
        <w:autoSpaceDE w:val="0"/>
        <w:ind w:left="417" w:right="96"/>
        <w:jc w:val="center"/>
        <w:rPr>
          <w:rFonts w:eastAsia="Calibri"/>
          <w:b/>
          <w:bCs/>
          <w:sz w:val="24"/>
          <w:szCs w:val="24"/>
          <w:lang w:eastAsia="en-US"/>
        </w:rPr>
      </w:pPr>
    </w:p>
    <w:p w14:paraId="5C34F40F" w14:textId="77777777" w:rsidR="00F10378" w:rsidRDefault="00F10378">
      <w:pPr>
        <w:pStyle w:val="Standard"/>
        <w:widowControl w:val="0"/>
        <w:autoSpaceDE w:val="0"/>
        <w:ind w:left="417" w:right="96"/>
        <w:jc w:val="center"/>
        <w:rPr>
          <w:rFonts w:eastAsia="Calibri"/>
          <w:b/>
          <w:bCs/>
          <w:sz w:val="24"/>
          <w:szCs w:val="24"/>
          <w:lang w:eastAsia="en-US"/>
        </w:rPr>
      </w:pPr>
    </w:p>
    <w:p w14:paraId="7683DDA7" w14:textId="77777777" w:rsidR="00F10378" w:rsidRDefault="006109C4">
      <w:pPr>
        <w:pStyle w:val="Standard"/>
        <w:widowControl w:val="0"/>
        <w:autoSpaceDE w:val="0"/>
        <w:ind w:left="417" w:right="96"/>
        <w:jc w:val="center"/>
      </w:pPr>
      <w:r>
        <w:rPr>
          <w:rFonts w:ascii="Arial Narrow" w:eastAsia="Calibri" w:hAnsi="Arial Narrow"/>
          <w:b/>
          <w:bCs/>
          <w:sz w:val="28"/>
          <w:szCs w:val="28"/>
          <w:lang w:eastAsia="en-US"/>
        </w:rPr>
        <w:t>RA</w:t>
      </w:r>
      <w:r>
        <w:rPr>
          <w:rFonts w:ascii="Arial Narrow" w:eastAsia="Calibri" w:hAnsi="Arial Narrow"/>
          <w:b/>
          <w:bCs/>
          <w:spacing w:val="1"/>
          <w:sz w:val="28"/>
          <w:szCs w:val="28"/>
          <w:lang w:eastAsia="en-US"/>
        </w:rPr>
        <w:t>Z</w:t>
      </w:r>
      <w:r>
        <w:rPr>
          <w:rFonts w:ascii="Arial Narrow" w:eastAsia="Calibri" w:hAnsi="Arial Narrow"/>
          <w:b/>
          <w:bCs/>
          <w:spacing w:val="-3"/>
          <w:sz w:val="28"/>
          <w:szCs w:val="28"/>
          <w:lang w:eastAsia="en-US"/>
        </w:rPr>
        <w:t>P</w:t>
      </w:r>
      <w:r>
        <w:rPr>
          <w:rFonts w:ascii="Arial Narrow" w:eastAsia="Calibri" w:hAnsi="Arial Narrow"/>
          <w:b/>
          <w:bCs/>
          <w:sz w:val="28"/>
          <w:szCs w:val="28"/>
          <w:lang w:eastAsia="en-US"/>
        </w:rPr>
        <w:t>I</w:t>
      </w:r>
      <w:r>
        <w:rPr>
          <w:rFonts w:ascii="Arial Narrow" w:eastAsia="Calibri" w:hAnsi="Arial Narrow"/>
          <w:b/>
          <w:bCs/>
          <w:spacing w:val="1"/>
          <w:sz w:val="28"/>
          <w:szCs w:val="28"/>
          <w:lang w:eastAsia="en-US"/>
        </w:rPr>
        <w:t>S</w:t>
      </w:r>
      <w:r>
        <w:rPr>
          <w:rFonts w:ascii="Arial Narrow" w:eastAsia="Calibri" w:hAnsi="Arial Narrow"/>
          <w:b/>
          <w:bCs/>
          <w:sz w:val="28"/>
          <w:szCs w:val="28"/>
          <w:lang w:eastAsia="en-US"/>
        </w:rPr>
        <w:t>NA</w:t>
      </w:r>
      <w:r>
        <w:rPr>
          <w:rFonts w:ascii="Arial Narrow" w:eastAsia="Calibri" w:hAnsi="Arial Narrow"/>
          <w:b/>
          <w:bCs/>
          <w:spacing w:val="-9"/>
          <w:sz w:val="28"/>
          <w:szCs w:val="28"/>
          <w:lang w:eastAsia="en-US"/>
        </w:rPr>
        <w:t xml:space="preserve"> </w:t>
      </w:r>
      <w:r>
        <w:rPr>
          <w:rFonts w:ascii="Arial Narrow" w:eastAsia="Calibri" w:hAnsi="Arial Narrow"/>
          <w:b/>
          <w:bCs/>
          <w:sz w:val="28"/>
          <w:szCs w:val="28"/>
          <w:lang w:eastAsia="en-US"/>
        </w:rPr>
        <w:t>D</w:t>
      </w:r>
      <w:r>
        <w:rPr>
          <w:rFonts w:ascii="Arial Narrow" w:eastAsia="Calibri" w:hAnsi="Arial Narrow"/>
          <w:b/>
          <w:bCs/>
          <w:spacing w:val="3"/>
          <w:sz w:val="28"/>
          <w:szCs w:val="28"/>
          <w:lang w:eastAsia="en-US"/>
        </w:rPr>
        <w:t>O</w:t>
      </w:r>
      <w:r>
        <w:rPr>
          <w:rFonts w:ascii="Arial Narrow" w:eastAsia="Calibri" w:hAnsi="Arial Narrow"/>
          <w:b/>
          <w:bCs/>
          <w:spacing w:val="-2"/>
          <w:sz w:val="28"/>
          <w:szCs w:val="28"/>
          <w:lang w:eastAsia="en-US"/>
        </w:rPr>
        <w:t>K</w:t>
      </w:r>
      <w:r>
        <w:rPr>
          <w:rFonts w:ascii="Arial Narrow" w:eastAsia="Calibri" w:hAnsi="Arial Narrow"/>
          <w:b/>
          <w:bCs/>
          <w:spacing w:val="2"/>
          <w:sz w:val="28"/>
          <w:szCs w:val="28"/>
          <w:lang w:eastAsia="en-US"/>
        </w:rPr>
        <w:t>U</w:t>
      </w:r>
      <w:r>
        <w:rPr>
          <w:rFonts w:ascii="Arial Narrow" w:eastAsia="Calibri" w:hAnsi="Arial Narrow"/>
          <w:b/>
          <w:bCs/>
          <w:spacing w:val="-1"/>
          <w:sz w:val="28"/>
          <w:szCs w:val="28"/>
          <w:lang w:eastAsia="en-US"/>
        </w:rPr>
        <w:t>M</w:t>
      </w:r>
      <w:r>
        <w:rPr>
          <w:rFonts w:ascii="Arial Narrow" w:eastAsia="Calibri" w:hAnsi="Arial Narrow"/>
          <w:b/>
          <w:bCs/>
          <w:spacing w:val="1"/>
          <w:sz w:val="28"/>
          <w:szCs w:val="28"/>
          <w:lang w:eastAsia="en-US"/>
        </w:rPr>
        <w:t>E</w:t>
      </w:r>
      <w:r>
        <w:rPr>
          <w:rFonts w:ascii="Arial Narrow" w:eastAsia="Calibri" w:hAnsi="Arial Narrow"/>
          <w:b/>
          <w:bCs/>
          <w:sz w:val="28"/>
          <w:szCs w:val="28"/>
          <w:lang w:eastAsia="en-US"/>
        </w:rPr>
        <w:t>N</w:t>
      </w:r>
      <w:r>
        <w:rPr>
          <w:rFonts w:ascii="Arial Narrow" w:eastAsia="Calibri" w:hAnsi="Arial Narrow"/>
          <w:b/>
          <w:bCs/>
          <w:spacing w:val="1"/>
          <w:sz w:val="28"/>
          <w:szCs w:val="28"/>
          <w:lang w:eastAsia="en-US"/>
        </w:rPr>
        <w:t>T</w:t>
      </w:r>
      <w:r>
        <w:rPr>
          <w:rFonts w:ascii="Arial Narrow" w:eastAsia="Calibri" w:hAnsi="Arial Narrow"/>
          <w:b/>
          <w:bCs/>
          <w:sz w:val="28"/>
          <w:szCs w:val="28"/>
          <w:lang w:eastAsia="en-US"/>
        </w:rPr>
        <w:t>ACIJA</w:t>
      </w:r>
    </w:p>
    <w:p w14:paraId="3BDB59B0" w14:textId="77777777" w:rsidR="00F10378" w:rsidRDefault="00F10378">
      <w:pPr>
        <w:pStyle w:val="Standard"/>
        <w:widowControl w:val="0"/>
        <w:autoSpaceDE w:val="0"/>
        <w:ind w:left="417" w:right="96"/>
        <w:jc w:val="center"/>
        <w:rPr>
          <w:rFonts w:ascii="Arial Narrow" w:eastAsia="Calibri" w:hAnsi="Arial Narrow"/>
          <w:b/>
          <w:bCs/>
          <w:spacing w:val="-11"/>
          <w:sz w:val="28"/>
          <w:szCs w:val="28"/>
          <w:lang w:eastAsia="en-US"/>
        </w:rPr>
      </w:pPr>
    </w:p>
    <w:p w14:paraId="690C7EE4" w14:textId="77777777" w:rsidR="00F10378" w:rsidRDefault="006109C4">
      <w:pPr>
        <w:pStyle w:val="Standard"/>
        <w:widowControl w:val="0"/>
        <w:autoSpaceDE w:val="0"/>
        <w:ind w:left="417" w:right="96"/>
        <w:jc w:val="center"/>
      </w:pPr>
      <w:r>
        <w:rPr>
          <w:rFonts w:ascii="Arial Narrow" w:eastAsia="Calibri" w:hAnsi="Arial Narrow"/>
          <w:b/>
          <w:bCs/>
          <w:spacing w:val="-3"/>
          <w:sz w:val="28"/>
          <w:szCs w:val="28"/>
          <w:lang w:eastAsia="en-US"/>
        </w:rPr>
        <w:t>ZA ODDAJO JAVNEGA NAROČILA PO P</w:t>
      </w:r>
      <w:r>
        <w:rPr>
          <w:rFonts w:ascii="Arial Narrow" w:eastAsia="Calibri" w:hAnsi="Arial Narrow"/>
          <w:b/>
          <w:bCs/>
          <w:spacing w:val="1"/>
          <w:sz w:val="28"/>
          <w:szCs w:val="28"/>
          <w:lang w:eastAsia="en-US"/>
        </w:rPr>
        <w:t>OSTO</w:t>
      </w:r>
      <w:r>
        <w:rPr>
          <w:rFonts w:ascii="Arial Narrow" w:eastAsia="Calibri" w:hAnsi="Arial Narrow"/>
          <w:b/>
          <w:bCs/>
          <w:sz w:val="28"/>
          <w:szCs w:val="28"/>
          <w:lang w:eastAsia="en-US"/>
        </w:rPr>
        <w:t>P</w:t>
      </w:r>
      <w:r>
        <w:rPr>
          <w:rFonts w:ascii="Arial Narrow" w:eastAsia="Calibri" w:hAnsi="Arial Narrow"/>
          <w:b/>
          <w:bCs/>
          <w:spacing w:val="-2"/>
          <w:sz w:val="28"/>
          <w:szCs w:val="28"/>
          <w:lang w:eastAsia="en-US"/>
        </w:rPr>
        <w:t>K</w:t>
      </w:r>
      <w:r>
        <w:rPr>
          <w:rFonts w:ascii="Arial Narrow" w:eastAsia="Calibri" w:hAnsi="Arial Narrow"/>
          <w:b/>
          <w:bCs/>
          <w:sz w:val="28"/>
          <w:szCs w:val="28"/>
          <w:lang w:eastAsia="en-US"/>
        </w:rPr>
        <w:t>U</w:t>
      </w:r>
      <w:r>
        <w:rPr>
          <w:rFonts w:ascii="Arial Narrow" w:eastAsia="Calibri" w:hAnsi="Arial Narrow"/>
          <w:b/>
          <w:bCs/>
          <w:spacing w:val="-3"/>
          <w:sz w:val="28"/>
          <w:szCs w:val="28"/>
          <w:lang w:eastAsia="en-US"/>
        </w:rPr>
        <w:t xml:space="preserve"> </w:t>
      </w:r>
      <w:r>
        <w:rPr>
          <w:rFonts w:ascii="Arial Narrow" w:eastAsia="Calibri" w:hAnsi="Arial Narrow"/>
          <w:b/>
          <w:bCs/>
          <w:spacing w:val="1"/>
          <w:sz w:val="28"/>
          <w:szCs w:val="28"/>
          <w:lang w:eastAsia="en-US"/>
        </w:rPr>
        <w:t>O</w:t>
      </w:r>
      <w:r>
        <w:rPr>
          <w:rFonts w:ascii="Arial Narrow" w:eastAsia="Calibri" w:hAnsi="Arial Narrow"/>
          <w:b/>
          <w:bCs/>
          <w:sz w:val="28"/>
          <w:szCs w:val="28"/>
          <w:lang w:eastAsia="en-US"/>
        </w:rPr>
        <w:t>D</w:t>
      </w:r>
      <w:r>
        <w:rPr>
          <w:rFonts w:ascii="Arial Narrow" w:eastAsia="Calibri" w:hAnsi="Arial Narrow"/>
          <w:b/>
          <w:bCs/>
          <w:spacing w:val="2"/>
          <w:sz w:val="28"/>
          <w:szCs w:val="28"/>
          <w:lang w:eastAsia="en-US"/>
        </w:rPr>
        <w:t>D</w:t>
      </w:r>
      <w:r>
        <w:rPr>
          <w:rFonts w:ascii="Arial Narrow" w:eastAsia="Calibri" w:hAnsi="Arial Narrow"/>
          <w:b/>
          <w:bCs/>
          <w:sz w:val="28"/>
          <w:szCs w:val="28"/>
          <w:lang w:eastAsia="en-US"/>
        </w:rPr>
        <w:t>AJE</w:t>
      </w:r>
      <w:r>
        <w:rPr>
          <w:rFonts w:ascii="Arial Narrow" w:eastAsia="Calibri" w:hAnsi="Arial Narrow"/>
          <w:b/>
          <w:bCs/>
          <w:spacing w:val="-5"/>
          <w:sz w:val="28"/>
          <w:szCs w:val="28"/>
          <w:lang w:eastAsia="en-US"/>
        </w:rPr>
        <w:t xml:space="preserve"> </w:t>
      </w:r>
      <w:r>
        <w:rPr>
          <w:rFonts w:ascii="Arial Narrow" w:eastAsia="Calibri" w:hAnsi="Arial Narrow"/>
          <w:b/>
          <w:bCs/>
          <w:sz w:val="28"/>
          <w:szCs w:val="28"/>
          <w:lang w:eastAsia="en-US"/>
        </w:rPr>
        <w:t>NAR</w:t>
      </w:r>
      <w:r>
        <w:rPr>
          <w:rFonts w:ascii="Arial Narrow" w:eastAsia="Calibri" w:hAnsi="Arial Narrow"/>
          <w:b/>
          <w:bCs/>
          <w:spacing w:val="3"/>
          <w:sz w:val="28"/>
          <w:szCs w:val="28"/>
          <w:lang w:eastAsia="en-US"/>
        </w:rPr>
        <w:t>O</w:t>
      </w:r>
      <w:r>
        <w:rPr>
          <w:rFonts w:ascii="Arial Narrow" w:eastAsia="Calibri" w:hAnsi="Arial Narrow"/>
          <w:b/>
          <w:sz w:val="28"/>
          <w:szCs w:val="28"/>
          <w:lang w:eastAsia="en-US"/>
        </w:rPr>
        <w:t>Č</w:t>
      </w:r>
      <w:r>
        <w:rPr>
          <w:rFonts w:ascii="Arial Narrow" w:eastAsia="Calibri" w:hAnsi="Arial Narrow"/>
          <w:b/>
          <w:bCs/>
          <w:sz w:val="28"/>
          <w:szCs w:val="28"/>
          <w:lang w:eastAsia="en-US"/>
        </w:rPr>
        <w:t>I</w:t>
      </w:r>
      <w:r>
        <w:rPr>
          <w:rFonts w:ascii="Arial Narrow" w:eastAsia="Calibri" w:hAnsi="Arial Narrow"/>
          <w:b/>
          <w:bCs/>
          <w:spacing w:val="1"/>
          <w:sz w:val="28"/>
          <w:szCs w:val="28"/>
          <w:lang w:eastAsia="en-US"/>
        </w:rPr>
        <w:t>L</w:t>
      </w:r>
      <w:r>
        <w:rPr>
          <w:rFonts w:ascii="Arial Narrow" w:eastAsia="Calibri" w:hAnsi="Arial Narrow"/>
          <w:b/>
          <w:bCs/>
          <w:sz w:val="28"/>
          <w:szCs w:val="28"/>
          <w:lang w:eastAsia="en-US"/>
        </w:rPr>
        <w:t>A</w:t>
      </w:r>
      <w:r>
        <w:rPr>
          <w:rFonts w:ascii="Arial Narrow" w:eastAsia="Calibri" w:hAnsi="Arial Narrow"/>
          <w:b/>
          <w:bCs/>
          <w:spacing w:val="5"/>
          <w:sz w:val="28"/>
          <w:szCs w:val="28"/>
          <w:lang w:eastAsia="en-US"/>
        </w:rPr>
        <w:t xml:space="preserve"> </w:t>
      </w:r>
      <w:r>
        <w:rPr>
          <w:rFonts w:ascii="Arial Narrow" w:eastAsia="Calibri" w:hAnsi="Arial Narrow"/>
          <w:b/>
          <w:bCs/>
          <w:spacing w:val="-1"/>
          <w:sz w:val="28"/>
          <w:szCs w:val="28"/>
          <w:lang w:eastAsia="en-US"/>
        </w:rPr>
        <w:t>M</w:t>
      </w:r>
      <w:r>
        <w:rPr>
          <w:rFonts w:ascii="Arial Narrow" w:eastAsia="Calibri" w:hAnsi="Arial Narrow"/>
          <w:b/>
          <w:bCs/>
          <w:w w:val="99"/>
          <w:sz w:val="28"/>
          <w:szCs w:val="28"/>
          <w:lang w:eastAsia="en-US"/>
        </w:rPr>
        <w:t>A</w:t>
      </w:r>
      <w:r>
        <w:rPr>
          <w:rFonts w:ascii="Arial Narrow" w:eastAsia="Calibri" w:hAnsi="Arial Narrow"/>
          <w:b/>
          <w:bCs/>
          <w:spacing w:val="1"/>
          <w:sz w:val="28"/>
          <w:szCs w:val="28"/>
          <w:lang w:eastAsia="en-US"/>
        </w:rPr>
        <w:t>L</w:t>
      </w:r>
      <w:r>
        <w:rPr>
          <w:rFonts w:ascii="Arial Narrow" w:eastAsia="Calibri" w:hAnsi="Arial Narrow"/>
          <w:b/>
          <w:bCs/>
          <w:sz w:val="28"/>
          <w:szCs w:val="28"/>
          <w:lang w:eastAsia="en-US"/>
        </w:rPr>
        <w:t xml:space="preserve">E </w:t>
      </w:r>
      <w:r>
        <w:rPr>
          <w:rFonts w:ascii="Arial Narrow" w:eastAsia="Calibri" w:hAnsi="Arial Narrow"/>
          <w:b/>
          <w:bCs/>
          <w:w w:val="99"/>
          <w:sz w:val="28"/>
          <w:szCs w:val="28"/>
          <w:lang w:eastAsia="en-US"/>
        </w:rPr>
        <w:t>VR</w:t>
      </w:r>
      <w:r>
        <w:rPr>
          <w:rFonts w:ascii="Arial Narrow" w:eastAsia="Calibri" w:hAnsi="Arial Narrow"/>
          <w:b/>
          <w:bCs/>
          <w:spacing w:val="1"/>
          <w:sz w:val="28"/>
          <w:szCs w:val="28"/>
          <w:lang w:eastAsia="en-US"/>
        </w:rPr>
        <w:t>E</w:t>
      </w:r>
      <w:r>
        <w:rPr>
          <w:rFonts w:ascii="Arial Narrow" w:eastAsia="Calibri" w:hAnsi="Arial Narrow"/>
          <w:b/>
          <w:bCs/>
          <w:w w:val="99"/>
          <w:sz w:val="28"/>
          <w:szCs w:val="28"/>
          <w:lang w:eastAsia="en-US"/>
        </w:rPr>
        <w:t>DN</w:t>
      </w:r>
      <w:r>
        <w:rPr>
          <w:rFonts w:ascii="Arial Narrow" w:eastAsia="Calibri" w:hAnsi="Arial Narrow"/>
          <w:b/>
          <w:bCs/>
          <w:spacing w:val="1"/>
          <w:sz w:val="28"/>
          <w:szCs w:val="28"/>
          <w:lang w:eastAsia="en-US"/>
        </w:rPr>
        <w:t>O</w:t>
      </w:r>
      <w:r>
        <w:rPr>
          <w:rFonts w:ascii="Arial Narrow" w:eastAsia="Calibri" w:hAnsi="Arial Narrow"/>
          <w:b/>
          <w:bCs/>
          <w:spacing w:val="1"/>
          <w:w w:val="99"/>
          <w:sz w:val="28"/>
          <w:szCs w:val="28"/>
          <w:lang w:eastAsia="en-US"/>
        </w:rPr>
        <w:t>S</w:t>
      </w:r>
      <w:r>
        <w:rPr>
          <w:rFonts w:ascii="Arial Narrow" w:eastAsia="Calibri" w:hAnsi="Arial Narrow"/>
          <w:b/>
          <w:bCs/>
          <w:spacing w:val="1"/>
          <w:sz w:val="28"/>
          <w:szCs w:val="28"/>
          <w:lang w:eastAsia="en-US"/>
        </w:rPr>
        <w:t>T</w:t>
      </w:r>
      <w:r>
        <w:rPr>
          <w:rFonts w:ascii="Arial Narrow" w:eastAsia="Calibri" w:hAnsi="Arial Narrow"/>
          <w:b/>
          <w:bCs/>
          <w:w w:val="99"/>
          <w:sz w:val="28"/>
          <w:szCs w:val="28"/>
          <w:lang w:eastAsia="en-US"/>
        </w:rPr>
        <w:t>I</w:t>
      </w:r>
    </w:p>
    <w:p w14:paraId="1F6CD562" w14:textId="77777777" w:rsidR="00F10378" w:rsidRDefault="00F10378">
      <w:pPr>
        <w:pStyle w:val="Standard"/>
        <w:widowControl w:val="0"/>
        <w:autoSpaceDE w:val="0"/>
        <w:ind w:left="417" w:right="96"/>
        <w:jc w:val="center"/>
        <w:rPr>
          <w:rFonts w:ascii="Arial Narrow" w:eastAsia="Calibri" w:hAnsi="Arial Narrow"/>
          <w:sz w:val="28"/>
          <w:szCs w:val="28"/>
          <w:lang w:eastAsia="en-US"/>
        </w:rPr>
      </w:pPr>
    </w:p>
    <w:p w14:paraId="2D42E14D" w14:textId="77777777" w:rsidR="00F10378" w:rsidRDefault="00F10378">
      <w:pPr>
        <w:pStyle w:val="Standard"/>
        <w:widowControl w:val="0"/>
        <w:autoSpaceDE w:val="0"/>
        <w:spacing w:line="180" w:lineRule="exact"/>
        <w:rPr>
          <w:rFonts w:ascii="Arial Narrow" w:eastAsia="Calibri" w:hAnsi="Arial Narrow"/>
          <w:sz w:val="28"/>
          <w:szCs w:val="28"/>
          <w:lang w:eastAsia="en-US"/>
        </w:rPr>
      </w:pPr>
    </w:p>
    <w:p w14:paraId="79CA127F" w14:textId="77777777" w:rsidR="00F10378" w:rsidRDefault="00F10378">
      <w:pPr>
        <w:pStyle w:val="Standard"/>
        <w:widowControl w:val="0"/>
        <w:autoSpaceDE w:val="0"/>
        <w:spacing w:line="200" w:lineRule="exact"/>
        <w:rPr>
          <w:rFonts w:ascii="Arial Narrow" w:eastAsia="Calibri" w:hAnsi="Arial Narrow"/>
          <w:sz w:val="28"/>
          <w:szCs w:val="28"/>
          <w:lang w:eastAsia="en-US"/>
        </w:rPr>
      </w:pPr>
    </w:p>
    <w:p w14:paraId="583495EF" w14:textId="0052A59F" w:rsidR="00F10378" w:rsidRDefault="006109C4">
      <w:pPr>
        <w:pStyle w:val="Standard"/>
        <w:widowControl w:val="0"/>
        <w:autoSpaceDE w:val="0"/>
        <w:ind w:right="-15"/>
        <w:jc w:val="center"/>
      </w:pPr>
      <w:r>
        <w:rPr>
          <w:rFonts w:ascii="Arial Narrow" w:eastAsia="Calibri" w:hAnsi="Arial Narrow"/>
          <w:b/>
          <w:bCs/>
          <w:w w:val="99"/>
          <w:sz w:val="28"/>
          <w:szCs w:val="28"/>
          <w:lang w:eastAsia="en-US"/>
        </w:rPr>
        <w:t>Predmet naročila: DOBAVA POTROŠNEGA MATERIALA</w:t>
      </w:r>
      <w:r w:rsidR="001F1EFF">
        <w:rPr>
          <w:rFonts w:ascii="Arial Narrow" w:eastAsia="Calibri" w:hAnsi="Arial Narrow"/>
          <w:b/>
          <w:bCs/>
          <w:w w:val="99"/>
          <w:sz w:val="28"/>
          <w:szCs w:val="28"/>
          <w:lang w:eastAsia="en-US"/>
        </w:rPr>
        <w:t xml:space="preserve"> ZA ANALITSKI SISTEM SIEMENS DIMENSION EXL 200</w:t>
      </w:r>
      <w:r>
        <w:rPr>
          <w:rFonts w:ascii="Arial Narrow" w:eastAsia="Calibri" w:hAnsi="Arial Narrow"/>
          <w:b/>
          <w:bCs/>
          <w:w w:val="99"/>
          <w:sz w:val="28"/>
          <w:szCs w:val="28"/>
          <w:lang w:eastAsia="en-US"/>
        </w:rPr>
        <w:t xml:space="preserve"> Z VKLJUČENIM VZDRŽEVANJEM ZA OBDOBJE </w:t>
      </w:r>
      <w:r w:rsidR="00962BEE" w:rsidRPr="009A76B2">
        <w:rPr>
          <w:rFonts w:ascii="Arial Narrow" w:eastAsia="Calibri" w:hAnsi="Arial Narrow"/>
          <w:b/>
          <w:bCs/>
          <w:w w:val="99"/>
          <w:sz w:val="28"/>
          <w:szCs w:val="28"/>
          <w:lang w:eastAsia="en-US"/>
        </w:rPr>
        <w:t>3</w:t>
      </w:r>
      <w:r w:rsidRPr="009A76B2">
        <w:rPr>
          <w:rFonts w:ascii="Arial Narrow" w:eastAsia="Calibri" w:hAnsi="Arial Narrow"/>
          <w:b/>
          <w:bCs/>
          <w:w w:val="99"/>
          <w:sz w:val="28"/>
          <w:szCs w:val="28"/>
          <w:lang w:eastAsia="en-US"/>
        </w:rPr>
        <w:t xml:space="preserve"> LET</w:t>
      </w:r>
    </w:p>
    <w:p w14:paraId="7468DF24" w14:textId="77777777" w:rsidR="00F10378" w:rsidRDefault="00F10378">
      <w:pPr>
        <w:pStyle w:val="Standard"/>
        <w:widowControl w:val="0"/>
        <w:autoSpaceDE w:val="0"/>
        <w:ind w:left="4079" w:right="3757"/>
        <w:jc w:val="center"/>
        <w:rPr>
          <w:rFonts w:ascii="Arial Narrow" w:eastAsia="Calibri" w:hAnsi="Arial Narrow"/>
          <w:b/>
          <w:bCs/>
          <w:color w:val="FF0000"/>
          <w:w w:val="99"/>
          <w:sz w:val="24"/>
          <w:szCs w:val="24"/>
          <w:lang w:eastAsia="en-US"/>
        </w:rPr>
      </w:pPr>
    </w:p>
    <w:p w14:paraId="764568CD" w14:textId="77777777" w:rsidR="00F10378" w:rsidRDefault="00F10378">
      <w:pPr>
        <w:pStyle w:val="Standard"/>
        <w:widowControl w:val="0"/>
        <w:autoSpaceDE w:val="0"/>
        <w:ind w:left="4079" w:right="3757"/>
        <w:jc w:val="center"/>
        <w:rPr>
          <w:rFonts w:ascii="Arial Narrow" w:eastAsia="Calibri" w:hAnsi="Arial Narrow"/>
          <w:b/>
          <w:bCs/>
          <w:w w:val="99"/>
          <w:sz w:val="24"/>
          <w:szCs w:val="24"/>
          <w:lang w:eastAsia="en-US"/>
        </w:rPr>
      </w:pPr>
    </w:p>
    <w:p w14:paraId="5FD28312" w14:textId="77777777" w:rsidR="00F10378" w:rsidRDefault="00F10378">
      <w:pPr>
        <w:pStyle w:val="Standard"/>
        <w:widowControl w:val="0"/>
        <w:autoSpaceDE w:val="0"/>
        <w:ind w:left="4079" w:right="3757"/>
        <w:jc w:val="center"/>
        <w:rPr>
          <w:rFonts w:ascii="Arial Narrow" w:eastAsia="Calibri" w:hAnsi="Arial Narrow"/>
          <w:b/>
          <w:bCs/>
          <w:w w:val="99"/>
          <w:sz w:val="24"/>
          <w:szCs w:val="24"/>
          <w:lang w:eastAsia="en-US"/>
        </w:rPr>
      </w:pPr>
    </w:p>
    <w:p w14:paraId="29FB3A75" w14:textId="77777777" w:rsidR="00F10378" w:rsidRDefault="00F10378">
      <w:pPr>
        <w:pStyle w:val="Standard"/>
        <w:widowControl w:val="0"/>
        <w:autoSpaceDE w:val="0"/>
        <w:ind w:right="3757"/>
        <w:jc w:val="both"/>
        <w:rPr>
          <w:rFonts w:eastAsia="Calibri"/>
          <w:b/>
          <w:bCs/>
          <w:w w:val="99"/>
          <w:sz w:val="24"/>
          <w:szCs w:val="24"/>
          <w:lang w:eastAsia="en-US"/>
        </w:rPr>
      </w:pPr>
    </w:p>
    <w:p w14:paraId="25FE6A14" w14:textId="0CE54F6D" w:rsidR="00F10378" w:rsidRDefault="006109C4">
      <w:pPr>
        <w:pStyle w:val="Standard"/>
        <w:widowControl w:val="0"/>
        <w:autoSpaceDE w:val="0"/>
        <w:ind w:right="3757"/>
        <w:jc w:val="both"/>
      </w:pPr>
      <w:r>
        <w:rPr>
          <w:rFonts w:ascii="Arial Narrow" w:eastAsia="Calibri" w:hAnsi="Arial Narrow"/>
          <w:b/>
          <w:bCs/>
          <w:w w:val="99"/>
          <w:sz w:val="24"/>
          <w:szCs w:val="24"/>
          <w:lang w:eastAsia="en-US"/>
        </w:rPr>
        <w:t>V</w:t>
      </w:r>
      <w:r>
        <w:rPr>
          <w:rFonts w:ascii="Arial Narrow" w:eastAsia="Calibri" w:hAnsi="Arial Narrow"/>
          <w:b/>
          <w:bCs/>
          <w:spacing w:val="1"/>
          <w:w w:val="99"/>
          <w:sz w:val="24"/>
          <w:szCs w:val="24"/>
          <w:lang w:eastAsia="en-US"/>
        </w:rPr>
        <w:t>S</w:t>
      </w:r>
      <w:r>
        <w:rPr>
          <w:rFonts w:ascii="Arial Narrow" w:eastAsia="Calibri" w:hAnsi="Arial Narrow"/>
          <w:b/>
          <w:bCs/>
          <w:spacing w:val="1"/>
          <w:sz w:val="24"/>
          <w:szCs w:val="24"/>
          <w:lang w:eastAsia="en-US"/>
        </w:rPr>
        <w:t>EB</w:t>
      </w:r>
      <w:r>
        <w:rPr>
          <w:rFonts w:ascii="Arial Narrow" w:eastAsia="Calibri" w:hAnsi="Arial Narrow"/>
          <w:b/>
          <w:bCs/>
          <w:w w:val="99"/>
          <w:sz w:val="24"/>
          <w:szCs w:val="24"/>
          <w:lang w:eastAsia="en-US"/>
        </w:rPr>
        <w:t>INA</w:t>
      </w:r>
      <w:r w:rsidR="003F4789">
        <w:rPr>
          <w:rStyle w:val="Sprotnaopomba-sklic"/>
          <w:rFonts w:ascii="Arial Narrow" w:eastAsia="Calibri" w:hAnsi="Arial Narrow"/>
          <w:b/>
          <w:bCs/>
          <w:w w:val="99"/>
          <w:sz w:val="24"/>
          <w:szCs w:val="24"/>
          <w:lang w:eastAsia="en-US"/>
        </w:rPr>
        <w:footnoteReference w:id="1"/>
      </w:r>
    </w:p>
    <w:p w14:paraId="2C38575C" w14:textId="77777777" w:rsidR="00F10378" w:rsidRDefault="00F10378">
      <w:pPr>
        <w:pStyle w:val="Standard"/>
        <w:widowControl w:val="0"/>
        <w:autoSpaceDE w:val="0"/>
        <w:spacing w:line="200" w:lineRule="exact"/>
        <w:rPr>
          <w:rFonts w:eastAsia="Calibri"/>
          <w:lang w:eastAsia="en-US"/>
        </w:rPr>
      </w:pPr>
    </w:p>
    <w:p w14:paraId="087C32F3" w14:textId="623A91A6" w:rsidR="00F10378" w:rsidRDefault="006109C4">
      <w:pPr>
        <w:pStyle w:val="Standard"/>
        <w:numPr>
          <w:ilvl w:val="0"/>
          <w:numId w:val="16"/>
        </w:numPr>
        <w:tabs>
          <w:tab w:val="left" w:pos="568"/>
        </w:tabs>
        <w:ind w:left="284" w:right="-1" w:hanging="284"/>
        <w:rPr>
          <w:rFonts w:ascii="Arial Narrow" w:hAnsi="Arial Narrow" w:cs="Arial Narrow"/>
          <w:b/>
          <w:sz w:val="24"/>
          <w:szCs w:val="24"/>
        </w:rPr>
      </w:pPr>
      <w:r>
        <w:rPr>
          <w:rFonts w:ascii="Arial Narrow" w:hAnsi="Arial Narrow" w:cs="Arial Narrow"/>
          <w:b/>
          <w:sz w:val="24"/>
          <w:szCs w:val="24"/>
        </w:rPr>
        <w:t>OBR-0:</w:t>
      </w:r>
      <w:r w:rsidR="0096078F">
        <w:rPr>
          <w:rFonts w:ascii="Arial Narrow" w:hAnsi="Arial Narrow" w:cs="Arial Narrow"/>
          <w:b/>
          <w:sz w:val="24"/>
          <w:szCs w:val="24"/>
        </w:rPr>
        <w:tab/>
      </w:r>
      <w:r>
        <w:rPr>
          <w:rFonts w:ascii="Arial Narrow" w:hAnsi="Arial Narrow" w:cs="Arial Narrow"/>
          <w:b/>
          <w:sz w:val="24"/>
          <w:szCs w:val="24"/>
        </w:rPr>
        <w:t>Podatki o ponudniku</w:t>
      </w:r>
    </w:p>
    <w:p w14:paraId="1FBB558B" w14:textId="1E79FBF6" w:rsidR="00F10378" w:rsidRDefault="006109C4">
      <w:pPr>
        <w:pStyle w:val="Standard"/>
        <w:numPr>
          <w:ilvl w:val="0"/>
          <w:numId w:val="16"/>
        </w:numPr>
        <w:tabs>
          <w:tab w:val="left" w:pos="568"/>
        </w:tabs>
        <w:ind w:left="284" w:right="-1" w:hanging="284"/>
        <w:rPr>
          <w:rFonts w:ascii="Arial Narrow" w:hAnsi="Arial Narrow" w:cs="Arial Narrow"/>
          <w:b/>
          <w:sz w:val="24"/>
          <w:szCs w:val="24"/>
        </w:rPr>
      </w:pPr>
      <w:r>
        <w:rPr>
          <w:rFonts w:ascii="Arial Narrow" w:hAnsi="Arial Narrow" w:cs="Arial Narrow"/>
          <w:b/>
          <w:sz w:val="24"/>
          <w:szCs w:val="24"/>
        </w:rPr>
        <w:t>OBR-1:</w:t>
      </w:r>
      <w:r w:rsidR="0096078F">
        <w:rPr>
          <w:rFonts w:ascii="Arial Narrow" w:hAnsi="Arial Narrow" w:cs="Arial Narrow"/>
          <w:b/>
          <w:sz w:val="24"/>
          <w:szCs w:val="24"/>
        </w:rPr>
        <w:tab/>
      </w:r>
      <w:r>
        <w:rPr>
          <w:rFonts w:ascii="Arial Narrow" w:hAnsi="Arial Narrow" w:cs="Arial Narrow"/>
          <w:b/>
          <w:sz w:val="24"/>
          <w:szCs w:val="24"/>
        </w:rPr>
        <w:t>Predračun</w:t>
      </w:r>
    </w:p>
    <w:p w14:paraId="70CD70FD" w14:textId="18029A63" w:rsidR="00F10378" w:rsidRDefault="006109C4">
      <w:pPr>
        <w:pStyle w:val="Standard"/>
        <w:numPr>
          <w:ilvl w:val="0"/>
          <w:numId w:val="16"/>
        </w:numPr>
        <w:tabs>
          <w:tab w:val="left" w:pos="568"/>
        </w:tabs>
        <w:ind w:left="284" w:right="-1" w:hanging="284"/>
        <w:rPr>
          <w:rFonts w:ascii="Arial Narrow" w:hAnsi="Arial Narrow" w:cs="Arial Narrow"/>
          <w:b/>
          <w:sz w:val="24"/>
          <w:szCs w:val="24"/>
        </w:rPr>
      </w:pPr>
      <w:r>
        <w:rPr>
          <w:rFonts w:ascii="Arial Narrow" w:hAnsi="Arial Narrow" w:cs="Arial Narrow"/>
          <w:b/>
          <w:sz w:val="24"/>
          <w:szCs w:val="24"/>
        </w:rPr>
        <w:t>OBR-2:</w:t>
      </w:r>
      <w:r w:rsidR="0096078F">
        <w:rPr>
          <w:rFonts w:ascii="Arial Narrow" w:hAnsi="Arial Narrow" w:cs="Arial Narrow"/>
          <w:b/>
          <w:sz w:val="24"/>
          <w:szCs w:val="24"/>
        </w:rPr>
        <w:tab/>
      </w:r>
      <w:r>
        <w:rPr>
          <w:rFonts w:ascii="Arial Narrow" w:hAnsi="Arial Narrow" w:cs="Arial Narrow"/>
          <w:b/>
          <w:sz w:val="24"/>
          <w:szCs w:val="24"/>
        </w:rPr>
        <w:t>Izračun količine materiala za izvedbo preiskav</w:t>
      </w:r>
    </w:p>
    <w:p w14:paraId="14747C4B" w14:textId="7E24B960" w:rsidR="00F10378" w:rsidRDefault="006109C4">
      <w:pPr>
        <w:pStyle w:val="Standard"/>
        <w:numPr>
          <w:ilvl w:val="0"/>
          <w:numId w:val="16"/>
        </w:numPr>
        <w:tabs>
          <w:tab w:val="left" w:pos="568"/>
        </w:tabs>
        <w:ind w:left="284" w:right="-1" w:hanging="284"/>
        <w:rPr>
          <w:rFonts w:ascii="Arial Narrow" w:hAnsi="Arial Narrow" w:cs="Arial Narrow"/>
          <w:b/>
          <w:sz w:val="24"/>
          <w:szCs w:val="24"/>
        </w:rPr>
      </w:pPr>
      <w:r>
        <w:rPr>
          <w:rFonts w:ascii="Arial Narrow" w:hAnsi="Arial Narrow" w:cs="Arial Narrow"/>
          <w:b/>
          <w:sz w:val="24"/>
          <w:szCs w:val="24"/>
        </w:rPr>
        <w:t>OBR-3:</w:t>
      </w:r>
      <w:r w:rsidR="0096078F">
        <w:rPr>
          <w:rFonts w:ascii="Arial Narrow" w:hAnsi="Arial Narrow" w:cs="Arial Narrow"/>
          <w:b/>
          <w:sz w:val="24"/>
          <w:szCs w:val="24"/>
        </w:rPr>
        <w:tab/>
      </w:r>
      <w:r>
        <w:rPr>
          <w:rFonts w:ascii="Arial Narrow" w:hAnsi="Arial Narrow" w:cs="Arial Narrow"/>
          <w:b/>
          <w:sz w:val="24"/>
          <w:szCs w:val="24"/>
        </w:rPr>
        <w:t>Izjava o izpolnjevanju sposobnosti za izvedbo naročila</w:t>
      </w:r>
    </w:p>
    <w:p w14:paraId="53D10FC1" w14:textId="78E6D619" w:rsidR="00F10378" w:rsidRDefault="006109C4">
      <w:pPr>
        <w:pStyle w:val="Standard"/>
        <w:numPr>
          <w:ilvl w:val="0"/>
          <w:numId w:val="16"/>
        </w:numPr>
        <w:tabs>
          <w:tab w:val="left" w:pos="568"/>
        </w:tabs>
        <w:ind w:left="284" w:right="-1" w:hanging="284"/>
        <w:rPr>
          <w:rFonts w:ascii="Arial Narrow" w:hAnsi="Arial Narrow" w:cs="Arial Narrow"/>
          <w:b/>
          <w:sz w:val="24"/>
          <w:szCs w:val="24"/>
        </w:rPr>
      </w:pPr>
      <w:r>
        <w:rPr>
          <w:rFonts w:ascii="Arial Narrow" w:hAnsi="Arial Narrow" w:cs="Arial Narrow"/>
          <w:b/>
          <w:sz w:val="24"/>
          <w:szCs w:val="24"/>
        </w:rPr>
        <w:t>OBR-4:</w:t>
      </w:r>
      <w:r w:rsidR="0096078F">
        <w:rPr>
          <w:rFonts w:ascii="Arial Narrow" w:hAnsi="Arial Narrow" w:cs="Arial Narrow"/>
          <w:b/>
          <w:sz w:val="24"/>
          <w:szCs w:val="24"/>
        </w:rPr>
        <w:tab/>
      </w:r>
      <w:r>
        <w:rPr>
          <w:rFonts w:ascii="Arial Narrow" w:hAnsi="Arial Narrow" w:cs="Arial Narrow"/>
          <w:b/>
          <w:sz w:val="24"/>
          <w:szCs w:val="24"/>
        </w:rPr>
        <w:t>Izjava za pridobitev podatkov s pooblastilom</w:t>
      </w:r>
    </w:p>
    <w:p w14:paraId="16563608" w14:textId="6BEA7C17" w:rsidR="00F10378" w:rsidRDefault="006109C4">
      <w:pPr>
        <w:pStyle w:val="Standard"/>
        <w:numPr>
          <w:ilvl w:val="0"/>
          <w:numId w:val="16"/>
        </w:numPr>
        <w:tabs>
          <w:tab w:val="left" w:pos="568"/>
        </w:tabs>
        <w:ind w:left="284" w:right="-1" w:hanging="284"/>
        <w:rPr>
          <w:rFonts w:ascii="Arial Narrow" w:hAnsi="Arial Narrow" w:cs="Arial Narrow"/>
          <w:b/>
          <w:sz w:val="24"/>
          <w:szCs w:val="24"/>
        </w:rPr>
      </w:pPr>
      <w:r>
        <w:rPr>
          <w:rFonts w:ascii="Arial Narrow" w:hAnsi="Arial Narrow" w:cs="Arial Narrow"/>
          <w:b/>
          <w:sz w:val="24"/>
          <w:szCs w:val="24"/>
        </w:rPr>
        <w:t>OBR-5:</w:t>
      </w:r>
      <w:r w:rsidR="0096078F">
        <w:rPr>
          <w:rFonts w:ascii="Arial Narrow" w:hAnsi="Arial Narrow" w:cs="Arial Narrow"/>
          <w:b/>
          <w:sz w:val="24"/>
          <w:szCs w:val="24"/>
        </w:rPr>
        <w:tab/>
      </w:r>
      <w:r>
        <w:rPr>
          <w:rFonts w:ascii="Arial Narrow" w:hAnsi="Arial Narrow" w:cs="Arial Narrow"/>
          <w:b/>
          <w:sz w:val="24"/>
          <w:szCs w:val="24"/>
        </w:rPr>
        <w:t>Izjava za pridobitev osebnih podatkov s pooblastilom</w:t>
      </w:r>
    </w:p>
    <w:p w14:paraId="04639F5C" w14:textId="0EDB54C2" w:rsidR="00F10378" w:rsidRDefault="006109C4">
      <w:pPr>
        <w:pStyle w:val="Standard"/>
        <w:numPr>
          <w:ilvl w:val="0"/>
          <w:numId w:val="16"/>
        </w:numPr>
        <w:tabs>
          <w:tab w:val="left" w:pos="568"/>
        </w:tabs>
        <w:ind w:left="284" w:right="-1" w:hanging="284"/>
        <w:rPr>
          <w:rFonts w:ascii="Arial Narrow" w:hAnsi="Arial Narrow" w:cs="Arial Narrow"/>
          <w:b/>
          <w:sz w:val="24"/>
          <w:szCs w:val="24"/>
        </w:rPr>
      </w:pPr>
      <w:r>
        <w:rPr>
          <w:rFonts w:ascii="Arial Narrow" w:hAnsi="Arial Narrow" w:cs="Arial Narrow"/>
          <w:b/>
          <w:sz w:val="24"/>
          <w:szCs w:val="24"/>
        </w:rPr>
        <w:t>OBR-6:</w:t>
      </w:r>
      <w:r w:rsidR="0096078F">
        <w:rPr>
          <w:rFonts w:ascii="Arial Narrow" w:hAnsi="Arial Narrow" w:cs="Arial Narrow"/>
          <w:b/>
          <w:sz w:val="24"/>
          <w:szCs w:val="24"/>
        </w:rPr>
        <w:tab/>
      </w:r>
      <w:r>
        <w:rPr>
          <w:rFonts w:ascii="Arial Narrow" w:hAnsi="Arial Narrow" w:cs="Arial Narrow"/>
          <w:b/>
          <w:sz w:val="24"/>
          <w:szCs w:val="24"/>
        </w:rPr>
        <w:t>Vzorec pogodbe</w:t>
      </w:r>
    </w:p>
    <w:p w14:paraId="677F5A0B" w14:textId="77777777" w:rsidR="0096078F" w:rsidRDefault="006109C4">
      <w:pPr>
        <w:pStyle w:val="Standard"/>
        <w:numPr>
          <w:ilvl w:val="0"/>
          <w:numId w:val="16"/>
        </w:numPr>
        <w:tabs>
          <w:tab w:val="left" w:pos="568"/>
        </w:tabs>
        <w:ind w:left="284" w:right="-1" w:hanging="284"/>
        <w:rPr>
          <w:rFonts w:ascii="Arial Narrow" w:hAnsi="Arial Narrow" w:cs="Arial Narrow"/>
          <w:b/>
          <w:sz w:val="24"/>
          <w:szCs w:val="24"/>
        </w:rPr>
      </w:pPr>
      <w:r>
        <w:rPr>
          <w:rFonts w:ascii="Arial Narrow" w:hAnsi="Arial Narrow" w:cs="Arial Narrow"/>
          <w:b/>
          <w:sz w:val="24"/>
          <w:szCs w:val="24"/>
        </w:rPr>
        <w:t>OBR-7</w:t>
      </w:r>
      <w:r w:rsidR="0096078F">
        <w:rPr>
          <w:rFonts w:ascii="Arial Narrow" w:hAnsi="Arial Narrow" w:cs="Arial Narrow"/>
          <w:b/>
          <w:sz w:val="24"/>
          <w:szCs w:val="24"/>
        </w:rPr>
        <w:t>:</w:t>
      </w:r>
      <w:r w:rsidR="0096078F">
        <w:rPr>
          <w:rFonts w:ascii="Arial Narrow" w:hAnsi="Arial Narrow" w:cs="Arial Narrow"/>
          <w:b/>
          <w:sz w:val="24"/>
          <w:szCs w:val="24"/>
        </w:rPr>
        <w:tab/>
      </w:r>
      <w:r>
        <w:rPr>
          <w:rFonts w:ascii="Arial Narrow" w:hAnsi="Arial Narrow" w:cs="Arial Narrow"/>
          <w:b/>
          <w:sz w:val="24"/>
          <w:szCs w:val="24"/>
        </w:rPr>
        <w:t xml:space="preserve">Finančno zavarovanje za dobro izvedbo pogodbenih obveznosti: </w:t>
      </w:r>
    </w:p>
    <w:p w14:paraId="7CE546B6" w14:textId="31D2709D" w:rsidR="00F10378" w:rsidRDefault="0096078F" w:rsidP="0096078F">
      <w:pPr>
        <w:pStyle w:val="Standard"/>
        <w:tabs>
          <w:tab w:val="left" w:pos="568"/>
        </w:tabs>
        <w:ind w:left="360" w:right="-1"/>
        <w:rPr>
          <w:rFonts w:ascii="Arial Narrow" w:hAnsi="Arial Narrow" w:cs="Arial Narrow"/>
          <w:b/>
          <w:sz w:val="24"/>
          <w:szCs w:val="24"/>
        </w:rPr>
      </w:pPr>
      <w:r>
        <w:rPr>
          <w:rFonts w:ascii="Arial Narrow" w:hAnsi="Arial Narrow" w:cs="Arial Narrow"/>
          <w:b/>
          <w:sz w:val="24"/>
          <w:szCs w:val="24"/>
        </w:rPr>
        <w:tab/>
      </w:r>
      <w:r>
        <w:rPr>
          <w:rFonts w:ascii="Arial Narrow" w:hAnsi="Arial Narrow" w:cs="Arial Narrow"/>
          <w:b/>
          <w:sz w:val="24"/>
          <w:szCs w:val="24"/>
        </w:rPr>
        <w:tab/>
      </w:r>
      <w:r>
        <w:rPr>
          <w:rFonts w:ascii="Arial Narrow" w:hAnsi="Arial Narrow" w:cs="Arial Narrow"/>
          <w:b/>
          <w:sz w:val="24"/>
          <w:szCs w:val="24"/>
        </w:rPr>
        <w:tab/>
      </w:r>
      <w:r w:rsidR="006109C4">
        <w:rPr>
          <w:rFonts w:ascii="Arial Narrow" w:hAnsi="Arial Narrow" w:cs="Arial Narrow"/>
          <w:b/>
          <w:sz w:val="24"/>
          <w:szCs w:val="24"/>
        </w:rPr>
        <w:t>menica in menična izjava</w:t>
      </w:r>
    </w:p>
    <w:p w14:paraId="02D6C076" w14:textId="493A2653" w:rsidR="00F10378" w:rsidRDefault="006109C4">
      <w:pPr>
        <w:pStyle w:val="Standard"/>
        <w:numPr>
          <w:ilvl w:val="0"/>
          <w:numId w:val="16"/>
        </w:numPr>
        <w:tabs>
          <w:tab w:val="left" w:pos="568"/>
        </w:tabs>
        <w:ind w:left="284" w:right="-1" w:hanging="284"/>
        <w:rPr>
          <w:rFonts w:ascii="Arial Narrow" w:hAnsi="Arial Narrow" w:cs="Arial Narrow"/>
          <w:b/>
          <w:sz w:val="24"/>
          <w:szCs w:val="24"/>
        </w:rPr>
      </w:pPr>
      <w:r>
        <w:rPr>
          <w:rFonts w:ascii="Arial Narrow" w:hAnsi="Arial Narrow" w:cs="Arial Narrow"/>
          <w:b/>
          <w:sz w:val="24"/>
          <w:szCs w:val="24"/>
        </w:rPr>
        <w:t xml:space="preserve">OBR-8: </w:t>
      </w:r>
      <w:r w:rsidR="0096078F">
        <w:rPr>
          <w:rFonts w:ascii="Arial Narrow" w:hAnsi="Arial Narrow" w:cs="Arial Narrow"/>
          <w:b/>
          <w:sz w:val="24"/>
          <w:szCs w:val="24"/>
        </w:rPr>
        <w:tab/>
      </w:r>
      <w:r>
        <w:rPr>
          <w:rFonts w:ascii="Arial Narrow" w:hAnsi="Arial Narrow" w:cs="Arial Narrow"/>
          <w:b/>
          <w:sz w:val="24"/>
          <w:szCs w:val="24"/>
        </w:rPr>
        <w:t>Izjava o lastništvu</w:t>
      </w:r>
    </w:p>
    <w:p w14:paraId="03A22A97" w14:textId="79504F91" w:rsidR="00F10378" w:rsidRDefault="006109C4">
      <w:pPr>
        <w:pStyle w:val="Standard"/>
        <w:numPr>
          <w:ilvl w:val="0"/>
          <w:numId w:val="16"/>
        </w:numPr>
        <w:tabs>
          <w:tab w:val="left" w:pos="568"/>
        </w:tabs>
        <w:ind w:left="284" w:right="-1" w:hanging="284"/>
        <w:rPr>
          <w:rFonts w:ascii="Arial Narrow" w:hAnsi="Arial Narrow" w:cs="Arial Narrow"/>
          <w:b/>
          <w:sz w:val="24"/>
          <w:szCs w:val="24"/>
        </w:rPr>
      </w:pPr>
      <w:r>
        <w:rPr>
          <w:rFonts w:ascii="Arial Narrow" w:hAnsi="Arial Narrow" w:cs="Arial Narrow"/>
          <w:b/>
          <w:sz w:val="24"/>
          <w:szCs w:val="24"/>
        </w:rPr>
        <w:t xml:space="preserve">OBR-9: </w:t>
      </w:r>
      <w:r w:rsidR="0096078F">
        <w:rPr>
          <w:rFonts w:ascii="Arial Narrow" w:hAnsi="Arial Narrow" w:cs="Arial Narrow"/>
          <w:b/>
          <w:sz w:val="24"/>
          <w:szCs w:val="24"/>
        </w:rPr>
        <w:tab/>
      </w:r>
      <w:r w:rsidR="001F1EFF">
        <w:rPr>
          <w:rFonts w:ascii="Arial Narrow" w:hAnsi="Arial Narrow" w:cs="Arial Narrow"/>
          <w:b/>
          <w:sz w:val="24"/>
          <w:szCs w:val="24"/>
        </w:rPr>
        <w:t>Sposobnost ponudnika</w:t>
      </w:r>
    </w:p>
    <w:p w14:paraId="1D6612F0" w14:textId="66551753" w:rsidR="00F10378" w:rsidRPr="0096078F" w:rsidRDefault="006109C4" w:rsidP="0096078F">
      <w:pPr>
        <w:pStyle w:val="Standard"/>
        <w:widowControl w:val="0"/>
        <w:numPr>
          <w:ilvl w:val="0"/>
          <w:numId w:val="16"/>
        </w:numPr>
        <w:tabs>
          <w:tab w:val="left" w:pos="568"/>
        </w:tabs>
        <w:autoSpaceDE w:val="0"/>
        <w:spacing w:line="200" w:lineRule="exact"/>
        <w:ind w:left="284" w:right="-1" w:hanging="284"/>
        <w:rPr>
          <w:rFonts w:ascii="Arial Narrow" w:eastAsia="Calibri" w:hAnsi="Arial Narrow"/>
          <w:sz w:val="22"/>
          <w:szCs w:val="22"/>
          <w:lang w:eastAsia="en-US"/>
        </w:rPr>
      </w:pPr>
      <w:r w:rsidRPr="0096078F">
        <w:rPr>
          <w:rFonts w:ascii="Arial Narrow" w:hAnsi="Arial Narrow" w:cs="Arial Narrow"/>
          <w:b/>
          <w:sz w:val="24"/>
          <w:szCs w:val="24"/>
        </w:rPr>
        <w:t xml:space="preserve">OBR-10: </w:t>
      </w:r>
      <w:r w:rsidR="0096078F" w:rsidRPr="008B6E4A">
        <w:rPr>
          <w:rFonts w:ascii="Arial Narrow" w:hAnsi="Arial Narrow" w:cs="Arial Narrow"/>
          <w:b/>
          <w:sz w:val="24"/>
          <w:szCs w:val="24"/>
        </w:rPr>
        <w:tab/>
      </w:r>
      <w:r w:rsidR="00DD593B" w:rsidRPr="008B6E4A">
        <w:rPr>
          <w:rFonts w:ascii="Arial Narrow" w:hAnsi="Arial Narrow" w:cs="Arial Narrow"/>
          <w:b/>
          <w:sz w:val="24"/>
          <w:szCs w:val="24"/>
        </w:rPr>
        <w:t xml:space="preserve">Izjava o nadomestitvi </w:t>
      </w:r>
      <w:r w:rsidR="005B6FB2" w:rsidRPr="008B6E4A">
        <w:rPr>
          <w:rFonts w:ascii="Arial Narrow" w:hAnsi="Arial Narrow" w:cs="Arial Narrow"/>
          <w:b/>
          <w:sz w:val="24"/>
          <w:szCs w:val="24"/>
        </w:rPr>
        <w:t>opreme</w:t>
      </w:r>
      <w:r w:rsidR="00DD593B" w:rsidRPr="008B6E4A">
        <w:rPr>
          <w:rFonts w:ascii="Arial Narrow" w:hAnsi="Arial Narrow" w:cs="Arial Narrow"/>
          <w:b/>
          <w:sz w:val="24"/>
          <w:szCs w:val="24"/>
        </w:rPr>
        <w:t xml:space="preserve"> oziroma kritju stroškov</w:t>
      </w:r>
    </w:p>
    <w:p w14:paraId="6FF13A0E" w14:textId="77777777" w:rsidR="00F10378" w:rsidRDefault="00F10378">
      <w:pPr>
        <w:pStyle w:val="Standard"/>
        <w:widowControl w:val="0"/>
        <w:autoSpaceDE w:val="0"/>
        <w:spacing w:line="200" w:lineRule="exact"/>
        <w:rPr>
          <w:rFonts w:ascii="Arial Narrow" w:eastAsia="Calibri" w:hAnsi="Arial Narrow"/>
          <w:sz w:val="22"/>
          <w:szCs w:val="22"/>
          <w:lang w:eastAsia="en-US"/>
        </w:rPr>
      </w:pPr>
    </w:p>
    <w:p w14:paraId="144D261F" w14:textId="77777777" w:rsidR="00F10378" w:rsidRDefault="00F10378">
      <w:pPr>
        <w:pStyle w:val="Standard"/>
        <w:widowControl w:val="0"/>
        <w:autoSpaceDE w:val="0"/>
        <w:spacing w:before="3" w:line="200" w:lineRule="exact"/>
        <w:rPr>
          <w:rFonts w:ascii="Arial Narrow" w:eastAsia="Calibri" w:hAnsi="Arial Narrow"/>
          <w:sz w:val="22"/>
          <w:szCs w:val="22"/>
          <w:lang w:eastAsia="en-US"/>
        </w:rPr>
      </w:pPr>
    </w:p>
    <w:p w14:paraId="6EBC30A0" w14:textId="77777777" w:rsidR="00F10378" w:rsidRDefault="00F10378">
      <w:pPr>
        <w:pStyle w:val="Standard"/>
        <w:spacing w:after="200" w:line="276" w:lineRule="auto"/>
        <w:rPr>
          <w:rFonts w:ascii="Arial Narrow" w:eastAsia="Calibri" w:hAnsi="Arial Narrow"/>
          <w:sz w:val="22"/>
          <w:szCs w:val="22"/>
          <w:lang w:eastAsia="en-US"/>
        </w:rPr>
      </w:pPr>
    </w:p>
    <w:p w14:paraId="44A26143" w14:textId="0A963873" w:rsidR="00F10378" w:rsidRDefault="00F10378">
      <w:pPr>
        <w:pStyle w:val="Standard"/>
        <w:spacing w:after="200" w:line="276" w:lineRule="auto"/>
        <w:rPr>
          <w:rFonts w:ascii="Arial Narrow" w:eastAsia="Calibri" w:hAnsi="Arial Narrow"/>
          <w:sz w:val="22"/>
          <w:szCs w:val="22"/>
          <w:lang w:eastAsia="en-US"/>
        </w:rPr>
      </w:pPr>
    </w:p>
    <w:p w14:paraId="485D9C6B" w14:textId="77777777" w:rsidR="00067E14" w:rsidRDefault="00067E14">
      <w:pPr>
        <w:pStyle w:val="Standard"/>
        <w:spacing w:after="200" w:line="276" w:lineRule="auto"/>
        <w:rPr>
          <w:rFonts w:ascii="Arial Narrow" w:eastAsia="Calibri" w:hAnsi="Arial Narrow"/>
          <w:sz w:val="22"/>
          <w:szCs w:val="22"/>
          <w:lang w:eastAsia="en-US"/>
        </w:rPr>
      </w:pPr>
    </w:p>
    <w:p w14:paraId="247A19FD" w14:textId="77777777" w:rsidR="00F10378" w:rsidRDefault="00F10378">
      <w:pPr>
        <w:pStyle w:val="Standard"/>
        <w:spacing w:after="200" w:line="276" w:lineRule="auto"/>
        <w:rPr>
          <w:rFonts w:ascii="Arial Narrow" w:eastAsia="Calibri" w:hAnsi="Arial Narrow"/>
          <w:sz w:val="22"/>
          <w:szCs w:val="22"/>
          <w:lang w:eastAsia="en-US"/>
        </w:rPr>
      </w:pPr>
    </w:p>
    <w:p w14:paraId="55FEA755" w14:textId="77777777" w:rsidR="00F10378" w:rsidRDefault="006109C4">
      <w:pPr>
        <w:pStyle w:val="Standard"/>
        <w:numPr>
          <w:ilvl w:val="0"/>
          <w:numId w:val="17"/>
        </w:numPr>
        <w:ind w:left="0" w:right="-345" w:firstLine="0"/>
        <w:rPr>
          <w:rFonts w:ascii="Arial Narrow" w:hAnsi="Arial Narrow" w:cs="Arial Narrow"/>
          <w:b/>
          <w:bCs/>
          <w:sz w:val="28"/>
        </w:rPr>
      </w:pPr>
      <w:r>
        <w:rPr>
          <w:rFonts w:ascii="Arial Narrow" w:hAnsi="Arial Narrow" w:cs="Arial Narrow"/>
          <w:b/>
          <w:bCs/>
          <w:sz w:val="28"/>
        </w:rPr>
        <w:lastRenderedPageBreak/>
        <w:t>POVABILO K ODDAJI PONUDBE</w:t>
      </w:r>
    </w:p>
    <w:p w14:paraId="25665101" w14:textId="77777777" w:rsidR="00F10378" w:rsidRDefault="00F10378">
      <w:pPr>
        <w:pStyle w:val="Standard"/>
        <w:ind w:right="-1"/>
        <w:rPr>
          <w:rFonts w:ascii="Arial Narrow" w:hAnsi="Arial Narrow" w:cs="Arial Narrow"/>
        </w:rPr>
      </w:pPr>
    </w:p>
    <w:p w14:paraId="613E6722" w14:textId="501C76D6" w:rsidR="00F10378" w:rsidRDefault="006109C4">
      <w:pPr>
        <w:pStyle w:val="Standard"/>
        <w:ind w:left="680" w:right="80"/>
        <w:jc w:val="both"/>
      </w:pPr>
      <w:r>
        <w:rPr>
          <w:rFonts w:ascii="Arial Narrow" w:hAnsi="Arial Narrow" w:cs="Arial"/>
          <w:sz w:val="22"/>
        </w:rPr>
        <w:t xml:space="preserve">Naročnik vabi vse zainteresirane ponudnike, da na podlagi javnega razpisa predložijo ponudbo v skladu </w:t>
      </w:r>
      <w:r>
        <w:rPr>
          <w:rFonts w:ascii="Arial Narrow" w:hAnsi="Arial Narrow" w:cs="Arial"/>
          <w:sz w:val="22"/>
          <w:szCs w:val="24"/>
        </w:rPr>
        <w:t>z Zakonom o javnem naročanju ZJN-3</w:t>
      </w:r>
      <w:r w:rsidRPr="0061060C">
        <w:rPr>
          <w:rFonts w:ascii="Arial Narrow" w:hAnsi="Arial Narrow" w:cs="Arial"/>
          <w:color w:val="FF0000"/>
          <w:sz w:val="22"/>
          <w:szCs w:val="24"/>
        </w:rPr>
        <w:t xml:space="preserve"> </w:t>
      </w:r>
      <w:r w:rsidRPr="00997996">
        <w:rPr>
          <w:rFonts w:ascii="Arial Narrow" w:hAnsi="Arial Narrow" w:cs="Arial"/>
          <w:sz w:val="22"/>
          <w:szCs w:val="24"/>
        </w:rPr>
        <w:t>(Uradni list RS št. 91/15</w:t>
      </w:r>
      <w:r w:rsidR="005656AE" w:rsidRPr="00997996">
        <w:rPr>
          <w:rFonts w:ascii="Arial Narrow" w:hAnsi="Arial Narrow" w:cs="Arial"/>
          <w:sz w:val="22"/>
          <w:szCs w:val="24"/>
        </w:rPr>
        <w:t xml:space="preserve">, </w:t>
      </w:r>
      <w:r w:rsidRPr="00997996">
        <w:rPr>
          <w:rFonts w:ascii="Arial Narrow" w:hAnsi="Arial Narrow" w:cs="Arial"/>
          <w:sz w:val="22"/>
          <w:szCs w:val="24"/>
        </w:rPr>
        <w:t>14/18</w:t>
      </w:r>
      <w:r w:rsidR="005656AE" w:rsidRPr="00997996">
        <w:rPr>
          <w:rFonts w:ascii="Arial Narrow" w:hAnsi="Arial Narrow" w:cs="Arial"/>
          <w:sz w:val="22"/>
          <w:szCs w:val="24"/>
        </w:rPr>
        <w:t xml:space="preserve"> in 121/21</w:t>
      </w:r>
      <w:r w:rsidRPr="00997996">
        <w:rPr>
          <w:rFonts w:ascii="Arial Narrow" w:hAnsi="Arial Narrow" w:cs="Arial"/>
          <w:sz w:val="22"/>
          <w:szCs w:val="24"/>
        </w:rPr>
        <w:t xml:space="preserve">) </w:t>
      </w:r>
      <w:r w:rsidRPr="00997996">
        <w:rPr>
          <w:rFonts w:ascii="Arial Narrow" w:hAnsi="Arial Narrow" w:cs="Arial"/>
          <w:sz w:val="22"/>
        </w:rPr>
        <w:t xml:space="preserve">in navodili </w:t>
      </w:r>
      <w:r>
        <w:rPr>
          <w:rFonts w:ascii="Arial Narrow" w:hAnsi="Arial Narrow" w:cs="Arial"/>
          <w:sz w:val="22"/>
        </w:rPr>
        <w:t>za izdelavo ponudbe iz te razpisne dokumentacije.</w:t>
      </w:r>
    </w:p>
    <w:p w14:paraId="3207600A" w14:textId="77777777" w:rsidR="00F10378" w:rsidRDefault="00F10378">
      <w:pPr>
        <w:pStyle w:val="Standard"/>
        <w:ind w:left="680" w:right="80"/>
        <w:jc w:val="both"/>
        <w:rPr>
          <w:rFonts w:ascii="Arial Narrow" w:hAnsi="Arial Narrow" w:cs="Arial"/>
          <w:sz w:val="22"/>
        </w:rPr>
      </w:pPr>
    </w:p>
    <w:p w14:paraId="686C9D31" w14:textId="77777777" w:rsidR="00F10378" w:rsidRDefault="00F10378">
      <w:pPr>
        <w:pStyle w:val="Standard"/>
        <w:ind w:right="140"/>
        <w:jc w:val="both"/>
        <w:rPr>
          <w:rFonts w:ascii="Arial Narrow" w:hAnsi="Arial Narrow" w:cs="Arial Narrow"/>
          <w:sz w:val="22"/>
        </w:rPr>
      </w:pPr>
    </w:p>
    <w:p w14:paraId="29D73D44" w14:textId="77777777" w:rsidR="00F10378" w:rsidRDefault="006109C4">
      <w:pPr>
        <w:pStyle w:val="Standard"/>
        <w:numPr>
          <w:ilvl w:val="1"/>
          <w:numId w:val="26"/>
        </w:numPr>
        <w:ind w:left="0" w:right="-1" w:firstLine="0"/>
        <w:rPr>
          <w:rFonts w:ascii="Arial Narrow" w:hAnsi="Arial Narrow" w:cs="Arial Narrow"/>
          <w:b/>
          <w:bCs/>
          <w:sz w:val="24"/>
        </w:rPr>
      </w:pPr>
      <w:r>
        <w:rPr>
          <w:rFonts w:ascii="Arial Narrow" w:hAnsi="Arial Narrow" w:cs="Arial Narrow"/>
          <w:b/>
          <w:bCs/>
          <w:sz w:val="24"/>
        </w:rPr>
        <w:t>PODATKI O NAROČNIKU</w:t>
      </w:r>
    </w:p>
    <w:p w14:paraId="415612B9" w14:textId="77777777" w:rsidR="00F10378" w:rsidRDefault="00F10378">
      <w:pPr>
        <w:pStyle w:val="Standard"/>
        <w:ind w:right="-1"/>
        <w:rPr>
          <w:rFonts w:ascii="Arial Narrow" w:hAnsi="Arial Narrow" w:cs="Arial Narrow"/>
          <w:bCs/>
          <w:sz w:val="24"/>
        </w:rPr>
      </w:pPr>
    </w:p>
    <w:p w14:paraId="1E1925D1" w14:textId="77777777" w:rsidR="00F10378" w:rsidRDefault="006109C4">
      <w:pPr>
        <w:pStyle w:val="Standard"/>
        <w:numPr>
          <w:ilvl w:val="2"/>
          <w:numId w:val="9"/>
        </w:numPr>
        <w:ind w:left="0" w:right="-1" w:firstLine="0"/>
        <w:rPr>
          <w:rFonts w:ascii="Arial Narrow" w:hAnsi="Arial Narrow" w:cs="Arial Narrow"/>
          <w:sz w:val="22"/>
        </w:rPr>
      </w:pPr>
      <w:r>
        <w:rPr>
          <w:rFonts w:ascii="Arial Narrow" w:hAnsi="Arial Narrow" w:cs="Arial Narrow"/>
          <w:sz w:val="22"/>
        </w:rPr>
        <w:t>Ime in sedež naročnika</w:t>
      </w:r>
    </w:p>
    <w:p w14:paraId="45CC77E6" w14:textId="77777777" w:rsidR="00F10378" w:rsidRDefault="006109C4">
      <w:pPr>
        <w:pStyle w:val="Standard"/>
        <w:ind w:left="708" w:right="-1"/>
      </w:pPr>
      <w:r>
        <w:rPr>
          <w:rFonts w:ascii="Arial Narrow" w:hAnsi="Arial Narrow" w:cs="Arial Narrow"/>
          <w:sz w:val="22"/>
        </w:rPr>
        <w:t>ZDRAVSTVENI DOM TRBOVLJE</w:t>
      </w:r>
    </w:p>
    <w:p w14:paraId="50209C81" w14:textId="77777777" w:rsidR="00F10378" w:rsidRDefault="006109C4">
      <w:pPr>
        <w:pStyle w:val="Standard"/>
        <w:ind w:left="708" w:right="-1"/>
      </w:pPr>
      <w:r>
        <w:rPr>
          <w:rFonts w:ascii="Arial Narrow" w:hAnsi="Arial Narrow" w:cs="Arial Narrow"/>
          <w:sz w:val="22"/>
        </w:rPr>
        <w:t>Rudarska cesta 12, 1420 Trbovlje</w:t>
      </w:r>
    </w:p>
    <w:p w14:paraId="0E20D490" w14:textId="77777777" w:rsidR="00F10378" w:rsidRDefault="00F10378">
      <w:pPr>
        <w:pStyle w:val="Standard"/>
        <w:ind w:left="708" w:right="-1"/>
      </w:pPr>
    </w:p>
    <w:p w14:paraId="1C8747AB" w14:textId="77777777" w:rsidR="00F10378" w:rsidRDefault="006109C4">
      <w:pPr>
        <w:pStyle w:val="Standard"/>
        <w:numPr>
          <w:ilvl w:val="2"/>
          <w:numId w:val="9"/>
        </w:numPr>
        <w:ind w:left="0" w:right="-1" w:firstLine="0"/>
      </w:pPr>
      <w:r>
        <w:rPr>
          <w:rFonts w:ascii="Arial Narrow" w:hAnsi="Arial Narrow" w:cs="Arial Narrow"/>
          <w:sz w:val="22"/>
        </w:rPr>
        <w:t>Kontaktna oseba: Maruša Eberlinc, mag.</w:t>
      </w:r>
    </w:p>
    <w:p w14:paraId="0CD53D2C" w14:textId="77777777" w:rsidR="00F10378" w:rsidRDefault="00F10378">
      <w:pPr>
        <w:pStyle w:val="Standard"/>
        <w:ind w:right="-1"/>
      </w:pPr>
    </w:p>
    <w:p w14:paraId="6B98707D" w14:textId="77777777" w:rsidR="00F10378" w:rsidRDefault="006109C4">
      <w:pPr>
        <w:pStyle w:val="Standard"/>
        <w:numPr>
          <w:ilvl w:val="2"/>
          <w:numId w:val="9"/>
        </w:numPr>
        <w:ind w:left="0" w:right="-1" w:firstLine="0"/>
      </w:pPr>
      <w:r>
        <w:rPr>
          <w:rFonts w:ascii="Arial Narrow" w:hAnsi="Arial Narrow" w:cs="Arial Narrow"/>
          <w:sz w:val="22"/>
        </w:rPr>
        <w:t>telefon:</w:t>
      </w:r>
      <w:r>
        <w:rPr>
          <w:rFonts w:ascii="Arial Narrow" w:hAnsi="Arial Narrow" w:cs="Arial Narrow"/>
          <w:sz w:val="22"/>
        </w:rPr>
        <w:tab/>
        <w:t>03/ 56 24 204</w:t>
      </w:r>
    </w:p>
    <w:p w14:paraId="52204B64" w14:textId="77777777" w:rsidR="00F10378" w:rsidRDefault="00F10378">
      <w:pPr>
        <w:pStyle w:val="Standard"/>
        <w:ind w:right="-1"/>
      </w:pPr>
    </w:p>
    <w:p w14:paraId="3BF92F65" w14:textId="77777777" w:rsidR="00F10378" w:rsidRDefault="006109C4">
      <w:pPr>
        <w:pStyle w:val="Standard"/>
        <w:numPr>
          <w:ilvl w:val="2"/>
          <w:numId w:val="9"/>
        </w:numPr>
        <w:ind w:left="0" w:right="-1" w:firstLine="0"/>
      </w:pPr>
      <w:proofErr w:type="spellStart"/>
      <w:r>
        <w:rPr>
          <w:rFonts w:ascii="Arial Narrow" w:hAnsi="Arial Narrow" w:cs="Arial Narrow"/>
          <w:sz w:val="22"/>
        </w:rPr>
        <w:t>fax</w:t>
      </w:r>
      <w:proofErr w:type="spellEnd"/>
      <w:r>
        <w:rPr>
          <w:rFonts w:ascii="Arial Narrow" w:hAnsi="Arial Narrow" w:cs="Arial Narrow"/>
          <w:sz w:val="22"/>
        </w:rPr>
        <w:t>:</w:t>
      </w:r>
      <w:r>
        <w:rPr>
          <w:rFonts w:ascii="Arial Narrow" w:hAnsi="Arial Narrow" w:cs="Arial Narrow"/>
          <w:sz w:val="22"/>
        </w:rPr>
        <w:tab/>
        <w:t>03/ 56 24 101</w:t>
      </w:r>
    </w:p>
    <w:p w14:paraId="619BF707" w14:textId="77777777" w:rsidR="00F10378" w:rsidRDefault="00F10378">
      <w:pPr>
        <w:pStyle w:val="Standard"/>
        <w:ind w:right="-1"/>
      </w:pPr>
    </w:p>
    <w:p w14:paraId="3760B05E" w14:textId="77777777" w:rsidR="00F10378" w:rsidRDefault="006109C4">
      <w:pPr>
        <w:pStyle w:val="Standard"/>
        <w:numPr>
          <w:ilvl w:val="2"/>
          <w:numId w:val="9"/>
        </w:numPr>
        <w:ind w:left="0" w:right="-1" w:firstLine="0"/>
      </w:pPr>
      <w:r>
        <w:rPr>
          <w:rFonts w:ascii="Arial Narrow" w:hAnsi="Arial Narrow" w:cs="Arial Narrow"/>
          <w:sz w:val="22"/>
        </w:rPr>
        <w:t>e-pošta: marusa.eberlinc@zd-trbovlje.si</w:t>
      </w:r>
    </w:p>
    <w:p w14:paraId="135AE469" w14:textId="77777777" w:rsidR="00F10378" w:rsidRDefault="00F10378">
      <w:pPr>
        <w:pStyle w:val="Standard"/>
        <w:ind w:right="-1"/>
        <w:rPr>
          <w:rFonts w:ascii="Arial Narrow" w:hAnsi="Arial Narrow" w:cs="Arial Narrow"/>
          <w:sz w:val="22"/>
        </w:rPr>
      </w:pPr>
    </w:p>
    <w:p w14:paraId="20F956F4" w14:textId="77777777" w:rsidR="00F10378" w:rsidRDefault="006109C4">
      <w:pPr>
        <w:pStyle w:val="Standard"/>
        <w:numPr>
          <w:ilvl w:val="1"/>
          <w:numId w:val="26"/>
        </w:numPr>
        <w:ind w:left="0" w:right="-1" w:firstLine="0"/>
        <w:rPr>
          <w:rFonts w:ascii="Arial Narrow" w:hAnsi="Arial Narrow" w:cs="Arial Narrow"/>
          <w:b/>
          <w:bCs/>
          <w:sz w:val="24"/>
        </w:rPr>
      </w:pPr>
      <w:r>
        <w:rPr>
          <w:rFonts w:ascii="Arial Narrow" w:hAnsi="Arial Narrow" w:cs="Arial Narrow"/>
          <w:b/>
          <w:bCs/>
          <w:sz w:val="24"/>
        </w:rPr>
        <w:t>PREDMET JAVNEGA NAROČILA</w:t>
      </w:r>
    </w:p>
    <w:p w14:paraId="18899B12" w14:textId="77777777" w:rsidR="00F10378" w:rsidRDefault="00F10378">
      <w:pPr>
        <w:pStyle w:val="Standard"/>
        <w:ind w:right="-1"/>
        <w:rPr>
          <w:rFonts w:ascii="Arial Narrow" w:hAnsi="Arial Narrow" w:cs="Arial Narrow"/>
          <w:sz w:val="24"/>
        </w:rPr>
      </w:pPr>
    </w:p>
    <w:p w14:paraId="720EBF81" w14:textId="185A447C" w:rsidR="00F10378" w:rsidRDefault="006109C4">
      <w:pPr>
        <w:pStyle w:val="Standard"/>
        <w:ind w:left="680" w:right="80"/>
        <w:jc w:val="both"/>
        <w:rPr>
          <w:rFonts w:ascii="Arial Narrow" w:hAnsi="Arial Narrow" w:cs="Arial"/>
          <w:sz w:val="22"/>
        </w:rPr>
      </w:pPr>
      <w:bookmarkStart w:id="0" w:name="_Hlk92912974"/>
      <w:r>
        <w:rPr>
          <w:rFonts w:ascii="Arial Narrow" w:hAnsi="Arial Narrow" w:cs="Arial"/>
          <w:sz w:val="22"/>
        </w:rPr>
        <w:t>Predmet javnega naročila je dobava potrošnega materiala</w:t>
      </w:r>
      <w:r w:rsidR="005656AE">
        <w:rPr>
          <w:rFonts w:ascii="Arial Narrow" w:hAnsi="Arial Narrow" w:cs="Arial"/>
          <w:sz w:val="22"/>
        </w:rPr>
        <w:t xml:space="preserve"> za analitski sistem Siemens </w:t>
      </w:r>
      <w:proofErr w:type="spellStart"/>
      <w:r w:rsidR="005656AE">
        <w:rPr>
          <w:rFonts w:ascii="Arial Narrow" w:hAnsi="Arial Narrow" w:cs="Arial"/>
          <w:sz w:val="22"/>
        </w:rPr>
        <w:t>Dimension</w:t>
      </w:r>
      <w:proofErr w:type="spellEnd"/>
      <w:r w:rsidR="005656AE">
        <w:rPr>
          <w:rFonts w:ascii="Arial Narrow" w:hAnsi="Arial Narrow" w:cs="Arial"/>
          <w:sz w:val="22"/>
        </w:rPr>
        <w:t xml:space="preserve"> EXL 200</w:t>
      </w:r>
      <w:r>
        <w:rPr>
          <w:rFonts w:ascii="Arial Narrow" w:hAnsi="Arial Narrow" w:cs="Arial"/>
          <w:sz w:val="22"/>
        </w:rPr>
        <w:t xml:space="preserve"> z vključenim vzdrževanjem</w:t>
      </w:r>
      <w:r w:rsidR="007E367B">
        <w:rPr>
          <w:rFonts w:ascii="Arial Narrow" w:hAnsi="Arial Narrow" w:cs="Arial"/>
          <w:sz w:val="22"/>
        </w:rPr>
        <w:t xml:space="preserve"> analitskega sistema in </w:t>
      </w:r>
      <w:r w:rsidR="001921BD">
        <w:rPr>
          <w:rFonts w:ascii="Arial Narrow" w:hAnsi="Arial Narrow" w:cs="Arial"/>
          <w:sz w:val="22"/>
        </w:rPr>
        <w:t xml:space="preserve">vzdrževanje </w:t>
      </w:r>
      <w:r w:rsidR="007E367B">
        <w:rPr>
          <w:rFonts w:ascii="Arial Narrow" w:hAnsi="Arial Narrow" w:cs="Arial"/>
          <w:sz w:val="22"/>
        </w:rPr>
        <w:t>sistema za pripravo vode</w:t>
      </w:r>
      <w:r w:rsidR="00556AE9">
        <w:rPr>
          <w:rFonts w:ascii="Arial Narrow" w:hAnsi="Arial Narrow" w:cs="Arial"/>
          <w:sz w:val="22"/>
        </w:rPr>
        <w:t xml:space="preserve"> </w:t>
      </w:r>
      <w:proofErr w:type="spellStart"/>
      <w:r w:rsidR="00556AE9">
        <w:rPr>
          <w:rFonts w:ascii="Arial Narrow" w:hAnsi="Arial Narrow" w:cs="Arial"/>
          <w:sz w:val="22"/>
        </w:rPr>
        <w:t>Millipore</w:t>
      </w:r>
      <w:proofErr w:type="spellEnd"/>
      <w:r w:rsidR="00556AE9">
        <w:rPr>
          <w:rFonts w:ascii="Arial Narrow" w:hAnsi="Arial Narrow" w:cs="Arial"/>
          <w:sz w:val="22"/>
        </w:rPr>
        <w:t xml:space="preserve"> </w:t>
      </w:r>
      <w:r w:rsidR="00E9624B" w:rsidRPr="00E9624B">
        <w:rPr>
          <w:rFonts w:ascii="Arial Narrow" w:hAnsi="Arial Narrow" w:cs="Arial"/>
          <w:sz w:val="22"/>
        </w:rPr>
        <w:t>AFS® 8D</w:t>
      </w:r>
      <w:r>
        <w:rPr>
          <w:rFonts w:ascii="Arial Narrow" w:hAnsi="Arial Narrow" w:cs="Arial"/>
          <w:sz w:val="22"/>
        </w:rPr>
        <w:t xml:space="preserve"> za </w:t>
      </w:r>
      <w:r w:rsidRPr="0099529E">
        <w:rPr>
          <w:rFonts w:ascii="Arial Narrow" w:hAnsi="Arial Narrow" w:cs="Arial"/>
          <w:sz w:val="22"/>
        </w:rPr>
        <w:t xml:space="preserve">obdobje </w:t>
      </w:r>
      <w:r w:rsidR="00556AE9" w:rsidRPr="0099529E">
        <w:rPr>
          <w:rFonts w:ascii="Arial Narrow" w:hAnsi="Arial Narrow" w:cs="Arial"/>
          <w:sz w:val="22"/>
        </w:rPr>
        <w:t>3</w:t>
      </w:r>
      <w:r w:rsidRPr="0099529E">
        <w:rPr>
          <w:rFonts w:ascii="Arial Narrow" w:hAnsi="Arial Narrow" w:cs="Arial"/>
          <w:sz w:val="22"/>
        </w:rPr>
        <w:t xml:space="preserve"> let za </w:t>
      </w:r>
      <w:r>
        <w:rPr>
          <w:rFonts w:ascii="Arial Narrow" w:hAnsi="Arial Narrow" w:cs="Arial"/>
          <w:sz w:val="22"/>
        </w:rPr>
        <w:t>potrebe diagnostičnega laboratorija,</w:t>
      </w:r>
      <w:r w:rsidR="005656AE">
        <w:rPr>
          <w:rFonts w:ascii="Arial Narrow" w:hAnsi="Arial Narrow" w:cs="Arial"/>
          <w:sz w:val="22"/>
        </w:rPr>
        <w:t xml:space="preserve"> </w:t>
      </w:r>
      <w:r>
        <w:rPr>
          <w:rFonts w:ascii="Arial Narrow" w:hAnsi="Arial Narrow" w:cs="Arial"/>
          <w:sz w:val="22"/>
        </w:rPr>
        <w:t xml:space="preserve">predaja vseh zahtevanih dokumentov in navodil, garancijskih listin in izvedba drugih aktivnosti po pogojih te razpisne dokumentacije za potrebe </w:t>
      </w:r>
      <w:r w:rsidR="00EB183A">
        <w:rPr>
          <w:rFonts w:ascii="Arial Narrow" w:hAnsi="Arial Narrow" w:cs="Arial"/>
          <w:sz w:val="22"/>
        </w:rPr>
        <w:t>Zdravstvenega doma Trbovlje</w:t>
      </w:r>
      <w:r w:rsidR="00D64E96">
        <w:rPr>
          <w:rFonts w:ascii="Arial Narrow" w:hAnsi="Arial Narrow" w:cs="Arial"/>
          <w:sz w:val="22"/>
        </w:rPr>
        <w:t xml:space="preserve"> (</w:t>
      </w:r>
      <w:r w:rsidR="00EB183A">
        <w:rPr>
          <w:rFonts w:ascii="Arial Narrow" w:hAnsi="Arial Narrow" w:cs="Arial"/>
          <w:sz w:val="22"/>
        </w:rPr>
        <w:t xml:space="preserve">v </w:t>
      </w:r>
      <w:proofErr w:type="spellStart"/>
      <w:r w:rsidR="00D64E96">
        <w:rPr>
          <w:rFonts w:ascii="Arial Narrow" w:hAnsi="Arial Narrow" w:cs="Arial"/>
          <w:sz w:val="22"/>
        </w:rPr>
        <w:t>nadaljnem</w:t>
      </w:r>
      <w:proofErr w:type="spellEnd"/>
      <w:r w:rsidR="00D64E96">
        <w:rPr>
          <w:rFonts w:ascii="Arial Narrow" w:hAnsi="Arial Narrow" w:cs="Arial"/>
          <w:sz w:val="22"/>
        </w:rPr>
        <w:t xml:space="preserve"> besedilu: ZD Trbovlje)</w:t>
      </w:r>
      <w:r>
        <w:rPr>
          <w:rFonts w:ascii="Arial Narrow" w:hAnsi="Arial Narrow" w:cs="Arial"/>
          <w:sz w:val="22"/>
        </w:rPr>
        <w:t>, upoštevajoč tehnične specifikacije, navedene v tej razpisni dokumentaciji.</w:t>
      </w:r>
    </w:p>
    <w:bookmarkEnd w:id="0"/>
    <w:p w14:paraId="3AD59A05" w14:textId="77777777" w:rsidR="00F10378" w:rsidRDefault="00F10378">
      <w:pPr>
        <w:pStyle w:val="Standard"/>
        <w:ind w:left="680" w:right="80"/>
        <w:jc w:val="both"/>
        <w:rPr>
          <w:rFonts w:ascii="Arial Narrow" w:hAnsi="Arial Narrow" w:cs="Arial"/>
          <w:color w:val="FF0000"/>
          <w:sz w:val="22"/>
        </w:rPr>
      </w:pPr>
    </w:p>
    <w:p w14:paraId="2F8289DC" w14:textId="77777777" w:rsidR="00F10378" w:rsidRDefault="006109C4">
      <w:pPr>
        <w:pStyle w:val="Standard"/>
        <w:ind w:left="680" w:right="80"/>
        <w:jc w:val="both"/>
        <w:rPr>
          <w:rFonts w:ascii="Arial Narrow" w:hAnsi="Arial Narrow" w:cs="Arial"/>
          <w:sz w:val="22"/>
        </w:rPr>
      </w:pPr>
      <w:r>
        <w:rPr>
          <w:rFonts w:ascii="Arial Narrow" w:hAnsi="Arial Narrow" w:cs="Arial"/>
          <w:sz w:val="22"/>
        </w:rPr>
        <w:t>Predmet naročila se realizira na lokaciji Diagnostičnega laboratorija ZD Trbovlje, na naslovu: Rudarska cesta 12, 1420 Trbovlje.</w:t>
      </w:r>
    </w:p>
    <w:p w14:paraId="3DEF80CF" w14:textId="77777777" w:rsidR="00F10378" w:rsidRDefault="00F10378">
      <w:pPr>
        <w:pStyle w:val="Standard"/>
        <w:ind w:left="680" w:right="80"/>
        <w:jc w:val="both"/>
        <w:rPr>
          <w:rFonts w:ascii="Arial Narrow" w:hAnsi="Arial Narrow" w:cs="Arial"/>
          <w:sz w:val="22"/>
        </w:rPr>
      </w:pPr>
    </w:p>
    <w:p w14:paraId="282D4E68" w14:textId="6E230FDB" w:rsidR="00F10378" w:rsidRDefault="006109C4">
      <w:pPr>
        <w:pStyle w:val="Standard"/>
        <w:ind w:left="680" w:right="80"/>
        <w:jc w:val="both"/>
        <w:rPr>
          <w:rFonts w:ascii="Arial Narrow" w:hAnsi="Arial Narrow" w:cs="Arial"/>
          <w:sz w:val="22"/>
        </w:rPr>
      </w:pPr>
      <w:r>
        <w:rPr>
          <w:rFonts w:ascii="Arial Narrow" w:hAnsi="Arial Narrow" w:cs="Arial"/>
          <w:sz w:val="22"/>
        </w:rPr>
        <w:t xml:space="preserve">Ponudniki morajo predložiti ponudbo za predmetno javno naročilo v celoti po razpisanih pogojih. Ponudniki ponudijo </w:t>
      </w:r>
      <w:r w:rsidR="00786536">
        <w:rPr>
          <w:rFonts w:ascii="Arial Narrow" w:hAnsi="Arial Narrow" w:cs="Arial"/>
          <w:sz w:val="22"/>
        </w:rPr>
        <w:t>potrošn</w:t>
      </w:r>
      <w:r w:rsidR="00BF19A3">
        <w:rPr>
          <w:rFonts w:ascii="Arial Narrow" w:hAnsi="Arial Narrow" w:cs="Arial"/>
          <w:sz w:val="22"/>
        </w:rPr>
        <w:t xml:space="preserve">i material </w:t>
      </w:r>
      <w:r>
        <w:rPr>
          <w:rFonts w:ascii="Arial Narrow" w:hAnsi="Arial Narrow" w:cs="Arial"/>
          <w:sz w:val="22"/>
        </w:rPr>
        <w:t>najmanj takšne kakovosti, kot je razpisana in 100% razpisane</w:t>
      </w:r>
      <w:r w:rsidR="00786536">
        <w:rPr>
          <w:rFonts w:ascii="Arial Narrow" w:hAnsi="Arial Narrow" w:cs="Arial"/>
          <w:sz w:val="22"/>
        </w:rPr>
        <w:t xml:space="preserve">ga potrošnega </w:t>
      </w:r>
      <w:r w:rsidR="00C40493">
        <w:rPr>
          <w:rFonts w:ascii="Arial Narrow" w:hAnsi="Arial Narrow" w:cs="Arial"/>
          <w:sz w:val="22"/>
        </w:rPr>
        <w:t>materiala</w:t>
      </w:r>
      <w:r>
        <w:rPr>
          <w:rFonts w:ascii="Arial Narrow" w:hAnsi="Arial Narrow" w:cs="Arial"/>
          <w:sz w:val="22"/>
        </w:rPr>
        <w:t>. Zahteve in specifikacije opredeljujemo v nadaljevanju.</w:t>
      </w:r>
    </w:p>
    <w:p w14:paraId="6D25B103" w14:textId="77777777" w:rsidR="00F10378" w:rsidRDefault="00F10378">
      <w:pPr>
        <w:pStyle w:val="Standard"/>
        <w:jc w:val="center"/>
        <w:rPr>
          <w:rFonts w:ascii="Arial Narrow" w:hAnsi="Arial Narrow" w:cs="Arial Narrow"/>
          <w:sz w:val="22"/>
          <w:szCs w:val="22"/>
        </w:rPr>
      </w:pPr>
    </w:p>
    <w:p w14:paraId="58DD88F0" w14:textId="77777777" w:rsidR="00F10378" w:rsidRDefault="006109C4">
      <w:pPr>
        <w:pStyle w:val="Standard"/>
        <w:numPr>
          <w:ilvl w:val="1"/>
          <w:numId w:val="26"/>
        </w:numPr>
        <w:ind w:left="0" w:right="-1" w:firstLine="0"/>
        <w:rPr>
          <w:rFonts w:ascii="Arial Narrow" w:hAnsi="Arial Narrow" w:cs="Arial Narrow"/>
          <w:b/>
          <w:bCs/>
          <w:sz w:val="24"/>
        </w:rPr>
      </w:pPr>
      <w:r>
        <w:rPr>
          <w:rFonts w:ascii="Arial Narrow" w:hAnsi="Arial Narrow" w:cs="Arial Narrow"/>
          <w:b/>
          <w:bCs/>
          <w:sz w:val="24"/>
        </w:rPr>
        <w:t>ČAS TRAJANJA POGODBE</w:t>
      </w:r>
    </w:p>
    <w:p w14:paraId="45DB4637" w14:textId="77777777" w:rsidR="00F10378" w:rsidRPr="00157B4B" w:rsidRDefault="00F10378">
      <w:pPr>
        <w:pStyle w:val="Standard"/>
        <w:ind w:right="-1"/>
        <w:jc w:val="both"/>
        <w:rPr>
          <w:rFonts w:ascii="Arial Narrow" w:hAnsi="Arial Narrow" w:cs="Arial Narrow"/>
          <w:sz w:val="22"/>
        </w:rPr>
      </w:pPr>
    </w:p>
    <w:p w14:paraId="08217C75" w14:textId="51A2FEDD" w:rsidR="00F10378" w:rsidRPr="00157B4B" w:rsidRDefault="006109C4">
      <w:pPr>
        <w:pStyle w:val="Standard"/>
        <w:ind w:left="680" w:right="80"/>
        <w:jc w:val="both"/>
        <w:rPr>
          <w:rFonts w:ascii="Arial Narrow" w:hAnsi="Arial Narrow" w:cs="Arial"/>
          <w:sz w:val="22"/>
        </w:rPr>
      </w:pPr>
      <w:r w:rsidRPr="00157B4B">
        <w:rPr>
          <w:rFonts w:ascii="Arial Narrow" w:hAnsi="Arial Narrow" w:cs="Arial"/>
          <w:sz w:val="22"/>
        </w:rPr>
        <w:t xml:space="preserve">Pogodba stopi v veljavo z dnem, ko jo podpišeta obe pogodbeni stranki in velja za obdobje </w:t>
      </w:r>
      <w:r w:rsidR="00BF19A3" w:rsidRPr="00157B4B">
        <w:rPr>
          <w:rFonts w:ascii="Arial Narrow" w:hAnsi="Arial Narrow" w:cs="Arial"/>
          <w:sz w:val="22"/>
        </w:rPr>
        <w:t>3</w:t>
      </w:r>
      <w:r w:rsidRPr="00157B4B">
        <w:rPr>
          <w:rFonts w:ascii="Arial Narrow" w:hAnsi="Arial Narrow" w:cs="Arial"/>
          <w:sz w:val="22"/>
        </w:rPr>
        <w:t xml:space="preserve"> let.</w:t>
      </w:r>
    </w:p>
    <w:p w14:paraId="07B04B21" w14:textId="77777777" w:rsidR="00F10378" w:rsidRDefault="00F10378">
      <w:pPr>
        <w:pStyle w:val="Standard"/>
        <w:ind w:right="-1"/>
        <w:rPr>
          <w:rFonts w:ascii="Arial Narrow" w:hAnsi="Arial Narrow" w:cs="Arial Narrow"/>
          <w:sz w:val="22"/>
        </w:rPr>
      </w:pPr>
    </w:p>
    <w:p w14:paraId="113EF46D" w14:textId="77777777" w:rsidR="00F10378" w:rsidRDefault="006109C4">
      <w:pPr>
        <w:pStyle w:val="Standard"/>
        <w:numPr>
          <w:ilvl w:val="1"/>
          <w:numId w:val="26"/>
        </w:numPr>
        <w:ind w:left="0" w:right="-1" w:firstLine="0"/>
        <w:rPr>
          <w:rFonts w:ascii="Arial Narrow" w:hAnsi="Arial Narrow" w:cs="Arial Narrow"/>
          <w:b/>
          <w:bCs/>
          <w:sz w:val="24"/>
        </w:rPr>
      </w:pPr>
      <w:r>
        <w:rPr>
          <w:rFonts w:ascii="Arial Narrow" w:hAnsi="Arial Narrow" w:cs="Arial Narrow"/>
          <w:b/>
          <w:bCs/>
          <w:sz w:val="24"/>
        </w:rPr>
        <w:t>VRSTA POSTOPKA</w:t>
      </w:r>
    </w:p>
    <w:p w14:paraId="3733BF5B" w14:textId="77777777" w:rsidR="00F10378" w:rsidRPr="00422887" w:rsidRDefault="00F10378">
      <w:pPr>
        <w:pStyle w:val="Standard"/>
        <w:ind w:right="-1"/>
        <w:rPr>
          <w:rFonts w:ascii="Arial Narrow" w:hAnsi="Arial Narrow" w:cs="Arial Narrow"/>
          <w:bCs/>
          <w:sz w:val="24"/>
        </w:rPr>
      </w:pPr>
    </w:p>
    <w:p w14:paraId="5740E404" w14:textId="77777777" w:rsidR="00F10378" w:rsidRDefault="006109C4">
      <w:pPr>
        <w:pStyle w:val="Standard"/>
        <w:ind w:right="-1" w:firstLine="680"/>
      </w:pPr>
      <w:r>
        <w:rPr>
          <w:rFonts w:ascii="Arial Narrow" w:hAnsi="Arial Narrow" w:cs="Arial Narrow"/>
          <w:sz w:val="22"/>
        </w:rPr>
        <w:t>Postopek oddaje naročila male vrednosti.</w:t>
      </w:r>
    </w:p>
    <w:p w14:paraId="6F78651C" w14:textId="77777777" w:rsidR="00F10378" w:rsidRDefault="00F10378">
      <w:pPr>
        <w:pStyle w:val="Standard"/>
        <w:ind w:right="-1" w:firstLine="680"/>
        <w:rPr>
          <w:rFonts w:ascii="Arial Narrow" w:hAnsi="Arial Narrow" w:cs="Arial Narrow"/>
          <w:sz w:val="22"/>
        </w:rPr>
      </w:pPr>
    </w:p>
    <w:p w14:paraId="78CBE671" w14:textId="77777777" w:rsidR="00F10378" w:rsidRDefault="006109C4">
      <w:pPr>
        <w:pStyle w:val="Standard"/>
        <w:numPr>
          <w:ilvl w:val="0"/>
          <w:numId w:val="26"/>
        </w:numPr>
        <w:ind w:right="-1"/>
        <w:rPr>
          <w:rFonts w:ascii="Arial Narrow" w:hAnsi="Arial Narrow" w:cs="Arial Narrow"/>
          <w:b/>
          <w:bCs/>
          <w:sz w:val="28"/>
        </w:rPr>
      </w:pPr>
      <w:r>
        <w:rPr>
          <w:rFonts w:ascii="Arial Narrow" w:hAnsi="Arial Narrow" w:cs="Arial Narrow"/>
          <w:b/>
          <w:bCs/>
          <w:sz w:val="28"/>
        </w:rPr>
        <w:t>NAVODILA PONUDNIKOM ZA IZDELAVO PONUDBE</w:t>
      </w:r>
    </w:p>
    <w:p w14:paraId="4154863F" w14:textId="77777777" w:rsidR="00F10378" w:rsidRDefault="00F10378">
      <w:pPr>
        <w:pStyle w:val="Standard"/>
        <w:tabs>
          <w:tab w:val="left" w:pos="0"/>
        </w:tabs>
        <w:ind w:right="-1"/>
        <w:jc w:val="both"/>
        <w:rPr>
          <w:rFonts w:ascii="Arial Narrow" w:hAnsi="Arial Narrow" w:cs="Arial Narrow"/>
          <w:sz w:val="22"/>
        </w:rPr>
      </w:pPr>
    </w:p>
    <w:p w14:paraId="62AEE8D7" w14:textId="77777777" w:rsidR="00F10378" w:rsidRDefault="006109C4">
      <w:pPr>
        <w:pStyle w:val="Standard"/>
        <w:ind w:left="680" w:right="80"/>
        <w:jc w:val="both"/>
        <w:rPr>
          <w:rFonts w:ascii="Arial Narrow" w:hAnsi="Arial Narrow" w:cs="Arial"/>
          <w:sz w:val="22"/>
        </w:rPr>
      </w:pPr>
      <w:r>
        <w:rPr>
          <w:rFonts w:ascii="Arial Narrow" w:hAnsi="Arial Narrow" w:cs="Arial"/>
          <w:sz w:val="22"/>
        </w:rPr>
        <w:t>V skladu z Zakonom o javnem naročanju je naročnik objavil javni razpis za oddajo javnega naročila po postopku oddaje naročila male vrednosti.</w:t>
      </w:r>
    </w:p>
    <w:p w14:paraId="6B2764A8" w14:textId="77777777" w:rsidR="00F10378" w:rsidRDefault="00F10378">
      <w:pPr>
        <w:pStyle w:val="Standard"/>
        <w:ind w:left="680" w:right="80"/>
        <w:jc w:val="both"/>
        <w:rPr>
          <w:rFonts w:ascii="Arial Narrow" w:hAnsi="Arial Narrow" w:cs="Arial"/>
          <w:sz w:val="22"/>
        </w:rPr>
      </w:pPr>
    </w:p>
    <w:p w14:paraId="614D7817" w14:textId="77777777" w:rsidR="00F10378" w:rsidRDefault="006109C4">
      <w:pPr>
        <w:pStyle w:val="Standard"/>
        <w:ind w:left="680" w:right="80"/>
        <w:jc w:val="both"/>
        <w:rPr>
          <w:rFonts w:ascii="Arial Narrow" w:hAnsi="Arial Narrow" w:cs="Arial"/>
          <w:sz w:val="22"/>
        </w:rPr>
      </w:pPr>
      <w:r>
        <w:rPr>
          <w:rFonts w:ascii="Arial Narrow" w:hAnsi="Arial Narrow" w:cs="Arial"/>
          <w:sz w:val="22"/>
        </w:rPr>
        <w:t>Ponudnik predloži izpolnjeno razpisno dokumentacijo. Ponudnik ne sme črtati, popravljati ali kako drugače spreminjati razpisne dokumentacije. Take spremembe se bodo štele za neobstoječe in se ne bodo upoštevale.</w:t>
      </w:r>
    </w:p>
    <w:p w14:paraId="7404FC52" w14:textId="77777777" w:rsidR="00F10378" w:rsidRDefault="00F10378">
      <w:pPr>
        <w:pStyle w:val="Standard"/>
        <w:ind w:left="680" w:right="80"/>
        <w:jc w:val="both"/>
        <w:rPr>
          <w:rFonts w:ascii="Arial Narrow" w:hAnsi="Arial Narrow" w:cs="Arial"/>
          <w:sz w:val="22"/>
        </w:rPr>
      </w:pPr>
    </w:p>
    <w:p w14:paraId="7E50BA31" w14:textId="0E4B098B" w:rsidR="00F10378" w:rsidRDefault="006109C4">
      <w:pPr>
        <w:pStyle w:val="Standard"/>
        <w:ind w:left="680" w:right="80"/>
        <w:jc w:val="both"/>
      </w:pPr>
      <w:r>
        <w:rPr>
          <w:rFonts w:ascii="Arial Narrow" w:hAnsi="Arial Narrow" w:cs="Arial"/>
          <w:sz w:val="22"/>
        </w:rPr>
        <w:lastRenderedPageBreak/>
        <w:t>Ponudnik mora ponudbo izdelati v slovenskem jeziku. Potrdila o kakovosti, certifikati, prospekti in propagandni material so lahko predloženi v tujem jeziku. Če naročnik ob pregledovanju in ocenjevanju ponudb meni, da je treba del ponudbe, ki ni predložen v slovenskem jeziku, prevesti v slovenski jezik, lahko od ponudnika zahteva, da to stori na lastne stroške</w:t>
      </w:r>
      <w:r w:rsidR="00C40493">
        <w:rPr>
          <w:rFonts w:ascii="Arial Narrow" w:hAnsi="Arial Narrow" w:cs="Arial"/>
          <w:sz w:val="22"/>
        </w:rPr>
        <w:t>,</w:t>
      </w:r>
      <w:r>
        <w:rPr>
          <w:rFonts w:ascii="Arial Narrow" w:hAnsi="Arial Narrow" w:cs="Arial"/>
          <w:sz w:val="22"/>
        </w:rPr>
        <w:t xml:space="preserve"> ter mu za to določi ustrezni rok. Za presojo spornih vprašanj se vedno uporablja ponudba v slovenskem jeziku in del ponudbe v overjenem prevodu v slovenski jezik.</w:t>
      </w:r>
    </w:p>
    <w:p w14:paraId="7A03D2EC" w14:textId="77777777" w:rsidR="00F10378" w:rsidRDefault="00F10378">
      <w:pPr>
        <w:pStyle w:val="Sender"/>
        <w:tabs>
          <w:tab w:val="left" w:pos="568"/>
        </w:tabs>
        <w:ind w:left="284" w:right="-1" w:hanging="284"/>
        <w:rPr>
          <w:rFonts w:ascii="Arial Narrow" w:hAnsi="Arial Narrow" w:cs="Arial Narrow"/>
        </w:rPr>
      </w:pPr>
    </w:p>
    <w:p w14:paraId="7FBFA1F0" w14:textId="77777777" w:rsidR="00F10378" w:rsidRDefault="006109C4">
      <w:pPr>
        <w:pStyle w:val="Standard"/>
        <w:ind w:left="680" w:right="80"/>
        <w:jc w:val="both"/>
        <w:rPr>
          <w:rFonts w:ascii="Arial Narrow" w:hAnsi="Arial Narrow" w:cs="Arial"/>
          <w:b/>
          <w:sz w:val="22"/>
        </w:rPr>
      </w:pPr>
      <w:r>
        <w:rPr>
          <w:rFonts w:ascii="Arial Narrow" w:hAnsi="Arial Narrow" w:cs="Arial"/>
          <w:b/>
          <w:sz w:val="22"/>
        </w:rPr>
        <w:t>Vsi obrazci OBR-od 0 do 10 morajo biti podpisani in žigosani. Starost dokumentov ni predpisana, vendar morajo odražati resnično stanje na dan oddaje ponudbe.</w:t>
      </w:r>
    </w:p>
    <w:p w14:paraId="75B47E47" w14:textId="77777777" w:rsidR="00F10378" w:rsidRDefault="00F10378">
      <w:pPr>
        <w:pStyle w:val="Standard"/>
        <w:tabs>
          <w:tab w:val="left" w:pos="568"/>
          <w:tab w:val="left" w:pos="993"/>
        </w:tabs>
        <w:ind w:left="284" w:right="-1" w:hanging="284"/>
        <w:rPr>
          <w:rFonts w:ascii="Arial Narrow" w:hAnsi="Arial Narrow" w:cs="Arial Narrow"/>
          <w:sz w:val="22"/>
          <w:szCs w:val="22"/>
        </w:rPr>
      </w:pPr>
    </w:p>
    <w:p w14:paraId="285D6101" w14:textId="77777777" w:rsidR="00F10378" w:rsidRDefault="006109C4">
      <w:pPr>
        <w:pStyle w:val="Standard"/>
        <w:numPr>
          <w:ilvl w:val="1"/>
          <w:numId w:val="26"/>
        </w:numPr>
        <w:ind w:left="0" w:right="-1" w:firstLine="0"/>
        <w:rPr>
          <w:rFonts w:ascii="Arial Narrow" w:hAnsi="Arial Narrow" w:cs="Arial Narrow"/>
          <w:b/>
          <w:bCs/>
          <w:sz w:val="24"/>
        </w:rPr>
      </w:pPr>
      <w:r>
        <w:rPr>
          <w:rFonts w:ascii="Arial Narrow" w:hAnsi="Arial Narrow" w:cs="Arial Narrow"/>
          <w:b/>
          <w:bCs/>
          <w:sz w:val="24"/>
        </w:rPr>
        <w:t>VSEBINA PONUDBE</w:t>
      </w:r>
    </w:p>
    <w:p w14:paraId="215F3CE8" w14:textId="77777777" w:rsidR="00F10378" w:rsidRDefault="00F10378">
      <w:pPr>
        <w:pStyle w:val="Standard"/>
        <w:tabs>
          <w:tab w:val="left" w:pos="568"/>
        </w:tabs>
        <w:ind w:left="284" w:right="-1" w:hanging="284"/>
        <w:rPr>
          <w:rFonts w:ascii="Arial Narrow" w:hAnsi="Arial Narrow" w:cs="Arial Narrow"/>
          <w:sz w:val="22"/>
        </w:rPr>
      </w:pPr>
    </w:p>
    <w:p w14:paraId="5DB04614" w14:textId="77777777" w:rsidR="00F10378" w:rsidRDefault="006109C4">
      <w:pPr>
        <w:pStyle w:val="Standard"/>
        <w:ind w:left="680" w:right="80"/>
        <w:jc w:val="both"/>
        <w:rPr>
          <w:rFonts w:ascii="Arial Narrow" w:hAnsi="Arial Narrow" w:cs="Arial"/>
          <w:b/>
          <w:sz w:val="22"/>
        </w:rPr>
      </w:pPr>
      <w:r>
        <w:rPr>
          <w:rFonts w:ascii="Arial Narrow" w:hAnsi="Arial Narrow" w:cs="Arial"/>
          <w:b/>
          <w:sz w:val="22"/>
        </w:rPr>
        <w:t>Ponudbeno dokumentacijo sestavljajo naslednji dokumenti:</w:t>
      </w:r>
    </w:p>
    <w:p w14:paraId="4E7D5724" w14:textId="77777777" w:rsidR="00F10378" w:rsidRDefault="00F10378">
      <w:pPr>
        <w:pStyle w:val="Standard"/>
        <w:tabs>
          <w:tab w:val="left" w:pos="568"/>
        </w:tabs>
        <w:ind w:left="284" w:right="-1" w:hanging="284"/>
        <w:rPr>
          <w:rFonts w:ascii="Arial Narrow" w:hAnsi="Arial Narrow" w:cs="Arial Narrow"/>
          <w:sz w:val="22"/>
        </w:rPr>
      </w:pPr>
    </w:p>
    <w:p w14:paraId="3984CCCE" w14:textId="69CAB5B9" w:rsidR="00F10378" w:rsidRDefault="006109C4" w:rsidP="00984264">
      <w:pPr>
        <w:pStyle w:val="Standard"/>
        <w:numPr>
          <w:ilvl w:val="0"/>
          <w:numId w:val="44"/>
        </w:numPr>
        <w:ind w:right="80"/>
        <w:jc w:val="both"/>
        <w:rPr>
          <w:rFonts w:ascii="Arial Narrow" w:hAnsi="Arial Narrow" w:cs="Arial"/>
          <w:b/>
          <w:sz w:val="22"/>
        </w:rPr>
      </w:pPr>
      <w:r>
        <w:rPr>
          <w:rFonts w:ascii="Arial Narrow" w:hAnsi="Arial Narrow" w:cs="Arial"/>
          <w:b/>
          <w:sz w:val="22"/>
        </w:rPr>
        <w:t>OBR-0:</w:t>
      </w:r>
      <w:r w:rsidR="00EB183A">
        <w:rPr>
          <w:rFonts w:ascii="Arial Narrow" w:hAnsi="Arial Narrow" w:cs="Arial"/>
          <w:b/>
          <w:sz w:val="22"/>
        </w:rPr>
        <w:tab/>
      </w:r>
      <w:r w:rsidR="00EB183A">
        <w:rPr>
          <w:rFonts w:ascii="Arial Narrow" w:hAnsi="Arial Narrow" w:cs="Arial"/>
          <w:b/>
          <w:sz w:val="22"/>
        </w:rPr>
        <w:tab/>
      </w:r>
      <w:r>
        <w:rPr>
          <w:rFonts w:ascii="Arial Narrow" w:hAnsi="Arial Narrow" w:cs="Arial"/>
          <w:b/>
          <w:sz w:val="22"/>
        </w:rPr>
        <w:t>Podatki o ponudniku</w:t>
      </w:r>
    </w:p>
    <w:p w14:paraId="36B1D4AD" w14:textId="20AA59BE" w:rsidR="00F10378" w:rsidRDefault="006109C4" w:rsidP="00984264">
      <w:pPr>
        <w:pStyle w:val="Standard"/>
        <w:numPr>
          <w:ilvl w:val="0"/>
          <w:numId w:val="44"/>
        </w:numPr>
        <w:ind w:right="80"/>
        <w:jc w:val="both"/>
        <w:rPr>
          <w:rFonts w:ascii="Arial Narrow" w:hAnsi="Arial Narrow" w:cs="Arial"/>
          <w:b/>
          <w:sz w:val="22"/>
        </w:rPr>
      </w:pPr>
      <w:r>
        <w:rPr>
          <w:rFonts w:ascii="Arial Narrow" w:hAnsi="Arial Narrow" w:cs="Arial"/>
          <w:b/>
          <w:sz w:val="22"/>
        </w:rPr>
        <w:t>OBR-1:</w:t>
      </w:r>
      <w:r w:rsidR="00EB183A">
        <w:rPr>
          <w:rFonts w:ascii="Arial Narrow" w:hAnsi="Arial Narrow" w:cs="Arial"/>
          <w:b/>
          <w:sz w:val="22"/>
        </w:rPr>
        <w:tab/>
      </w:r>
      <w:r w:rsidR="00EB183A">
        <w:rPr>
          <w:rFonts w:ascii="Arial Narrow" w:hAnsi="Arial Narrow" w:cs="Arial"/>
          <w:b/>
          <w:sz w:val="22"/>
        </w:rPr>
        <w:tab/>
      </w:r>
      <w:r>
        <w:rPr>
          <w:rFonts w:ascii="Arial Narrow" w:hAnsi="Arial Narrow" w:cs="Arial"/>
          <w:b/>
          <w:sz w:val="22"/>
        </w:rPr>
        <w:t>Predračun</w:t>
      </w:r>
    </w:p>
    <w:p w14:paraId="5F38C285" w14:textId="7273B089" w:rsidR="00F10378" w:rsidRDefault="006109C4" w:rsidP="00984264">
      <w:pPr>
        <w:pStyle w:val="Standard"/>
        <w:numPr>
          <w:ilvl w:val="0"/>
          <w:numId w:val="44"/>
        </w:numPr>
        <w:ind w:right="80"/>
        <w:jc w:val="both"/>
        <w:rPr>
          <w:rFonts w:ascii="Arial Narrow" w:hAnsi="Arial Narrow" w:cs="Arial"/>
          <w:b/>
          <w:sz w:val="22"/>
        </w:rPr>
      </w:pPr>
      <w:r>
        <w:rPr>
          <w:rFonts w:ascii="Arial Narrow" w:hAnsi="Arial Narrow" w:cs="Arial"/>
          <w:b/>
          <w:sz w:val="22"/>
        </w:rPr>
        <w:t>OBR-2:</w:t>
      </w:r>
      <w:r w:rsidR="00EB183A">
        <w:rPr>
          <w:rFonts w:ascii="Arial Narrow" w:hAnsi="Arial Narrow" w:cs="Arial"/>
          <w:b/>
          <w:sz w:val="22"/>
        </w:rPr>
        <w:tab/>
      </w:r>
      <w:r w:rsidR="00EB183A">
        <w:rPr>
          <w:rFonts w:ascii="Arial Narrow" w:hAnsi="Arial Narrow" w:cs="Arial"/>
          <w:b/>
          <w:sz w:val="22"/>
        </w:rPr>
        <w:tab/>
      </w:r>
      <w:r>
        <w:rPr>
          <w:rFonts w:ascii="Arial Narrow" w:hAnsi="Arial Narrow" w:cs="Arial"/>
          <w:b/>
          <w:sz w:val="22"/>
        </w:rPr>
        <w:t>Izračun količine materiala za izvedbo preiskav</w:t>
      </w:r>
    </w:p>
    <w:p w14:paraId="1F8B41B5" w14:textId="7460CC62" w:rsidR="00F10378" w:rsidRDefault="006109C4" w:rsidP="00984264">
      <w:pPr>
        <w:pStyle w:val="Standard"/>
        <w:numPr>
          <w:ilvl w:val="0"/>
          <w:numId w:val="44"/>
        </w:numPr>
        <w:ind w:right="80"/>
        <w:jc w:val="both"/>
        <w:rPr>
          <w:rFonts w:ascii="Arial Narrow" w:hAnsi="Arial Narrow" w:cs="Arial"/>
          <w:b/>
          <w:sz w:val="22"/>
        </w:rPr>
      </w:pPr>
      <w:r>
        <w:rPr>
          <w:rFonts w:ascii="Arial Narrow" w:hAnsi="Arial Narrow" w:cs="Arial"/>
          <w:b/>
          <w:sz w:val="22"/>
        </w:rPr>
        <w:t>OBR-3:</w:t>
      </w:r>
      <w:r w:rsidR="00EB183A">
        <w:rPr>
          <w:rFonts w:ascii="Arial Narrow" w:hAnsi="Arial Narrow" w:cs="Arial"/>
          <w:b/>
          <w:sz w:val="22"/>
        </w:rPr>
        <w:tab/>
      </w:r>
      <w:r w:rsidR="00EB183A">
        <w:rPr>
          <w:rFonts w:ascii="Arial Narrow" w:hAnsi="Arial Narrow" w:cs="Arial"/>
          <w:b/>
          <w:sz w:val="22"/>
        </w:rPr>
        <w:tab/>
      </w:r>
      <w:r>
        <w:rPr>
          <w:rFonts w:ascii="Arial Narrow" w:hAnsi="Arial Narrow" w:cs="Arial"/>
          <w:b/>
          <w:sz w:val="22"/>
        </w:rPr>
        <w:t>Izjava o izpolnjevanju sposobnosti za izvedbo naročila</w:t>
      </w:r>
    </w:p>
    <w:p w14:paraId="3C648AFB" w14:textId="42DF8A4B" w:rsidR="00F10378" w:rsidRDefault="006109C4" w:rsidP="00984264">
      <w:pPr>
        <w:pStyle w:val="Standard"/>
        <w:numPr>
          <w:ilvl w:val="0"/>
          <w:numId w:val="44"/>
        </w:numPr>
        <w:ind w:right="80"/>
        <w:jc w:val="both"/>
        <w:rPr>
          <w:rFonts w:ascii="Arial Narrow" w:hAnsi="Arial Narrow" w:cs="Arial"/>
          <w:b/>
          <w:sz w:val="22"/>
        </w:rPr>
      </w:pPr>
      <w:r>
        <w:rPr>
          <w:rFonts w:ascii="Arial Narrow" w:hAnsi="Arial Narrow" w:cs="Arial"/>
          <w:b/>
          <w:sz w:val="22"/>
        </w:rPr>
        <w:t>OBR-4:</w:t>
      </w:r>
      <w:r w:rsidR="00EB183A">
        <w:rPr>
          <w:rFonts w:ascii="Arial Narrow" w:hAnsi="Arial Narrow" w:cs="Arial"/>
          <w:b/>
          <w:sz w:val="22"/>
        </w:rPr>
        <w:tab/>
      </w:r>
      <w:r w:rsidR="00EB183A">
        <w:rPr>
          <w:rFonts w:ascii="Arial Narrow" w:hAnsi="Arial Narrow" w:cs="Arial"/>
          <w:b/>
          <w:sz w:val="22"/>
        </w:rPr>
        <w:tab/>
      </w:r>
      <w:r>
        <w:rPr>
          <w:rFonts w:ascii="Arial Narrow" w:hAnsi="Arial Narrow" w:cs="Arial"/>
          <w:b/>
          <w:sz w:val="22"/>
        </w:rPr>
        <w:t>Izjava za pridobitev podatkov s pooblastilom</w:t>
      </w:r>
    </w:p>
    <w:p w14:paraId="78348AEF" w14:textId="3D66FCD9" w:rsidR="00F10378" w:rsidRDefault="006109C4" w:rsidP="00984264">
      <w:pPr>
        <w:pStyle w:val="Standard"/>
        <w:numPr>
          <w:ilvl w:val="0"/>
          <w:numId w:val="44"/>
        </w:numPr>
        <w:ind w:right="80"/>
        <w:jc w:val="both"/>
        <w:rPr>
          <w:rFonts w:ascii="Arial Narrow" w:hAnsi="Arial Narrow" w:cs="Arial"/>
          <w:b/>
          <w:sz w:val="22"/>
        </w:rPr>
      </w:pPr>
      <w:r>
        <w:rPr>
          <w:rFonts w:ascii="Arial Narrow" w:hAnsi="Arial Narrow" w:cs="Arial"/>
          <w:b/>
          <w:sz w:val="22"/>
        </w:rPr>
        <w:t>OBR-5:</w:t>
      </w:r>
      <w:r w:rsidR="00EB183A">
        <w:rPr>
          <w:rFonts w:ascii="Arial Narrow" w:hAnsi="Arial Narrow" w:cs="Arial"/>
          <w:b/>
          <w:sz w:val="22"/>
        </w:rPr>
        <w:tab/>
      </w:r>
      <w:r w:rsidR="00EB183A">
        <w:rPr>
          <w:rFonts w:ascii="Arial Narrow" w:hAnsi="Arial Narrow" w:cs="Arial"/>
          <w:b/>
          <w:sz w:val="22"/>
        </w:rPr>
        <w:tab/>
      </w:r>
      <w:r>
        <w:rPr>
          <w:rFonts w:ascii="Arial Narrow" w:hAnsi="Arial Narrow" w:cs="Arial"/>
          <w:b/>
          <w:sz w:val="22"/>
        </w:rPr>
        <w:t>Izjava za pridobitev osebnih podatkov s pooblastilom</w:t>
      </w:r>
    </w:p>
    <w:p w14:paraId="12C2E52B" w14:textId="768CC20C" w:rsidR="00F10378" w:rsidRDefault="006109C4" w:rsidP="00984264">
      <w:pPr>
        <w:pStyle w:val="Standard"/>
        <w:numPr>
          <w:ilvl w:val="0"/>
          <w:numId w:val="44"/>
        </w:numPr>
        <w:ind w:right="80"/>
        <w:jc w:val="both"/>
        <w:rPr>
          <w:rFonts w:ascii="Arial Narrow" w:hAnsi="Arial Narrow" w:cs="Arial"/>
          <w:b/>
          <w:sz w:val="22"/>
        </w:rPr>
      </w:pPr>
      <w:r>
        <w:rPr>
          <w:rFonts w:ascii="Arial Narrow" w:hAnsi="Arial Narrow" w:cs="Arial"/>
          <w:b/>
          <w:sz w:val="22"/>
        </w:rPr>
        <w:t>OBR-6:</w:t>
      </w:r>
      <w:r w:rsidR="00EB183A">
        <w:rPr>
          <w:rFonts w:ascii="Arial Narrow" w:hAnsi="Arial Narrow" w:cs="Arial"/>
          <w:b/>
          <w:sz w:val="22"/>
        </w:rPr>
        <w:tab/>
      </w:r>
      <w:r w:rsidR="00EB183A">
        <w:rPr>
          <w:rFonts w:ascii="Arial Narrow" w:hAnsi="Arial Narrow" w:cs="Arial"/>
          <w:b/>
          <w:sz w:val="22"/>
        </w:rPr>
        <w:tab/>
      </w:r>
      <w:r>
        <w:rPr>
          <w:rFonts w:ascii="Arial Narrow" w:hAnsi="Arial Narrow" w:cs="Arial"/>
          <w:b/>
          <w:sz w:val="22"/>
        </w:rPr>
        <w:t>Vzorec pogodbe</w:t>
      </w:r>
    </w:p>
    <w:p w14:paraId="27E26F29" w14:textId="77777777" w:rsidR="00EB183A" w:rsidRDefault="006109C4" w:rsidP="00984264">
      <w:pPr>
        <w:pStyle w:val="Standard"/>
        <w:numPr>
          <w:ilvl w:val="0"/>
          <w:numId w:val="44"/>
        </w:numPr>
        <w:ind w:right="80"/>
        <w:jc w:val="both"/>
        <w:rPr>
          <w:rFonts w:ascii="Arial Narrow" w:hAnsi="Arial Narrow" w:cs="Arial"/>
          <w:b/>
          <w:sz w:val="22"/>
        </w:rPr>
      </w:pPr>
      <w:r>
        <w:rPr>
          <w:rFonts w:ascii="Arial Narrow" w:hAnsi="Arial Narrow" w:cs="Arial"/>
          <w:b/>
          <w:sz w:val="22"/>
        </w:rPr>
        <w:t>OBR-7:</w:t>
      </w:r>
      <w:r w:rsidR="00EB183A">
        <w:rPr>
          <w:rFonts w:ascii="Arial Narrow" w:hAnsi="Arial Narrow" w:cs="Arial"/>
          <w:b/>
          <w:sz w:val="22"/>
        </w:rPr>
        <w:tab/>
      </w:r>
      <w:r w:rsidR="00EB183A">
        <w:rPr>
          <w:rFonts w:ascii="Arial Narrow" w:hAnsi="Arial Narrow" w:cs="Arial"/>
          <w:b/>
          <w:sz w:val="22"/>
        </w:rPr>
        <w:tab/>
      </w:r>
      <w:bookmarkStart w:id="1" w:name="_Hlk92903720"/>
      <w:r>
        <w:rPr>
          <w:rFonts w:ascii="Arial Narrow" w:hAnsi="Arial Narrow" w:cs="Arial"/>
          <w:b/>
          <w:sz w:val="22"/>
        </w:rPr>
        <w:t xml:space="preserve">Finančno zavarovanje za dobro izvedbo pogodbenih obveznosti: </w:t>
      </w:r>
    </w:p>
    <w:p w14:paraId="59DE5D4A" w14:textId="20D1B390" w:rsidR="00F10378" w:rsidRDefault="006109C4" w:rsidP="00EB183A">
      <w:pPr>
        <w:pStyle w:val="Standard"/>
        <w:ind w:left="2816" w:right="80" w:firstLine="16"/>
        <w:jc w:val="both"/>
        <w:rPr>
          <w:rFonts w:ascii="Arial Narrow" w:hAnsi="Arial Narrow" w:cs="Arial"/>
          <w:b/>
          <w:sz w:val="22"/>
        </w:rPr>
      </w:pPr>
      <w:r>
        <w:rPr>
          <w:rFonts w:ascii="Arial Narrow" w:hAnsi="Arial Narrow" w:cs="Arial"/>
          <w:b/>
          <w:sz w:val="22"/>
        </w:rPr>
        <w:t>menica in menična izjava</w:t>
      </w:r>
    </w:p>
    <w:bookmarkEnd w:id="1"/>
    <w:p w14:paraId="42ADC257" w14:textId="38C81D27" w:rsidR="00F10378" w:rsidRDefault="006109C4" w:rsidP="00984264">
      <w:pPr>
        <w:pStyle w:val="Standard"/>
        <w:numPr>
          <w:ilvl w:val="0"/>
          <w:numId w:val="44"/>
        </w:numPr>
        <w:ind w:right="80"/>
        <w:jc w:val="both"/>
        <w:rPr>
          <w:rFonts w:ascii="Arial Narrow" w:hAnsi="Arial Narrow" w:cs="Arial"/>
          <w:b/>
          <w:sz w:val="22"/>
        </w:rPr>
      </w:pPr>
      <w:r>
        <w:rPr>
          <w:rFonts w:ascii="Arial Narrow" w:hAnsi="Arial Narrow" w:cs="Arial"/>
          <w:b/>
          <w:sz w:val="22"/>
        </w:rPr>
        <w:t>OBR-8:</w:t>
      </w:r>
      <w:r w:rsidR="00EB183A">
        <w:rPr>
          <w:rFonts w:ascii="Arial Narrow" w:hAnsi="Arial Narrow" w:cs="Arial"/>
          <w:b/>
          <w:sz w:val="22"/>
        </w:rPr>
        <w:tab/>
      </w:r>
      <w:r w:rsidR="00EB183A">
        <w:rPr>
          <w:rFonts w:ascii="Arial Narrow" w:hAnsi="Arial Narrow" w:cs="Arial"/>
          <w:b/>
          <w:sz w:val="22"/>
        </w:rPr>
        <w:tab/>
      </w:r>
      <w:r>
        <w:rPr>
          <w:rFonts w:ascii="Arial Narrow" w:hAnsi="Arial Narrow" w:cs="Arial"/>
          <w:b/>
          <w:sz w:val="22"/>
        </w:rPr>
        <w:t>Izjava o lastništvu</w:t>
      </w:r>
    </w:p>
    <w:p w14:paraId="1F055102" w14:textId="2EADB5BF" w:rsidR="00F10378" w:rsidRDefault="006109C4" w:rsidP="00984264">
      <w:pPr>
        <w:pStyle w:val="Standard"/>
        <w:numPr>
          <w:ilvl w:val="0"/>
          <w:numId w:val="44"/>
        </w:numPr>
        <w:ind w:right="80"/>
        <w:jc w:val="both"/>
        <w:rPr>
          <w:rFonts w:ascii="Arial Narrow" w:hAnsi="Arial Narrow" w:cs="Arial"/>
          <w:b/>
          <w:sz w:val="22"/>
        </w:rPr>
      </w:pPr>
      <w:r>
        <w:rPr>
          <w:rFonts w:ascii="Arial Narrow" w:hAnsi="Arial Narrow" w:cs="Arial"/>
          <w:b/>
          <w:sz w:val="22"/>
        </w:rPr>
        <w:t>OBR-9:</w:t>
      </w:r>
      <w:r w:rsidR="00EB183A">
        <w:rPr>
          <w:rFonts w:ascii="Arial Narrow" w:hAnsi="Arial Narrow" w:cs="Arial"/>
          <w:b/>
          <w:sz w:val="22"/>
        </w:rPr>
        <w:tab/>
      </w:r>
      <w:r w:rsidR="00EB183A">
        <w:rPr>
          <w:rFonts w:ascii="Arial Narrow" w:hAnsi="Arial Narrow" w:cs="Arial"/>
          <w:b/>
          <w:sz w:val="22"/>
        </w:rPr>
        <w:tab/>
        <w:t>Sposobnost ponudnika</w:t>
      </w:r>
    </w:p>
    <w:p w14:paraId="2A01858E" w14:textId="25E7242F" w:rsidR="00F10378" w:rsidRPr="008B6E4A" w:rsidRDefault="006109C4" w:rsidP="00984264">
      <w:pPr>
        <w:pStyle w:val="Standard"/>
        <w:numPr>
          <w:ilvl w:val="0"/>
          <w:numId w:val="44"/>
        </w:numPr>
        <w:ind w:right="80"/>
        <w:jc w:val="both"/>
        <w:rPr>
          <w:rFonts w:ascii="Arial Narrow" w:hAnsi="Arial Narrow" w:cs="Arial"/>
          <w:b/>
          <w:sz w:val="22"/>
        </w:rPr>
      </w:pPr>
      <w:r w:rsidRPr="008B6E4A">
        <w:rPr>
          <w:rFonts w:ascii="Arial Narrow" w:hAnsi="Arial Narrow" w:cs="Arial"/>
          <w:b/>
          <w:sz w:val="22"/>
        </w:rPr>
        <w:t>OBR-10:</w:t>
      </w:r>
      <w:r w:rsidR="00EB183A" w:rsidRPr="008B6E4A">
        <w:rPr>
          <w:rFonts w:ascii="Arial Narrow" w:hAnsi="Arial Narrow" w:cs="Arial"/>
          <w:b/>
          <w:sz w:val="22"/>
        </w:rPr>
        <w:tab/>
      </w:r>
      <w:r w:rsidR="00EB183A" w:rsidRPr="008B6E4A">
        <w:rPr>
          <w:rFonts w:ascii="Arial Narrow" w:hAnsi="Arial Narrow" w:cs="Arial"/>
          <w:b/>
          <w:sz w:val="22"/>
        </w:rPr>
        <w:tab/>
        <w:t>Izjava o nadomestitvi</w:t>
      </w:r>
      <w:r w:rsidR="005B6FB2" w:rsidRPr="008B6E4A">
        <w:rPr>
          <w:rFonts w:ascii="Arial Narrow" w:hAnsi="Arial Narrow" w:cs="Arial"/>
          <w:b/>
          <w:sz w:val="22"/>
        </w:rPr>
        <w:t xml:space="preserve"> opreme</w:t>
      </w:r>
      <w:r w:rsidR="00EB183A" w:rsidRPr="008B6E4A">
        <w:rPr>
          <w:rFonts w:ascii="Arial Narrow" w:hAnsi="Arial Narrow" w:cs="Arial"/>
          <w:b/>
          <w:sz w:val="22"/>
        </w:rPr>
        <w:t xml:space="preserve"> oziroma kritju stroškov</w:t>
      </w:r>
    </w:p>
    <w:p w14:paraId="176D6B89" w14:textId="77777777" w:rsidR="00F10378" w:rsidRDefault="00F10378">
      <w:pPr>
        <w:pStyle w:val="Standard"/>
        <w:tabs>
          <w:tab w:val="left" w:pos="284"/>
        </w:tabs>
        <w:ind w:right="-1"/>
        <w:rPr>
          <w:rFonts w:ascii="Arial Narrow" w:hAnsi="Arial Narrow" w:cs="Arial Narrow"/>
          <w:sz w:val="22"/>
        </w:rPr>
      </w:pPr>
    </w:p>
    <w:p w14:paraId="5BC31D2B" w14:textId="77777777" w:rsidR="00F10378" w:rsidRDefault="006109C4">
      <w:pPr>
        <w:pStyle w:val="Standard"/>
        <w:numPr>
          <w:ilvl w:val="1"/>
          <w:numId w:val="26"/>
        </w:numPr>
        <w:ind w:left="0" w:right="-1" w:firstLine="0"/>
        <w:rPr>
          <w:rFonts w:ascii="Arial Narrow" w:hAnsi="Arial Narrow" w:cs="Arial Narrow"/>
          <w:b/>
          <w:bCs/>
          <w:sz w:val="24"/>
        </w:rPr>
      </w:pPr>
      <w:r>
        <w:rPr>
          <w:rFonts w:ascii="Arial Narrow" w:hAnsi="Arial Narrow" w:cs="Arial Narrow"/>
          <w:b/>
          <w:bCs/>
          <w:sz w:val="24"/>
        </w:rPr>
        <w:t>POGOJI ZA SODELOVANJE</w:t>
      </w:r>
    </w:p>
    <w:p w14:paraId="6742CF83" w14:textId="77777777" w:rsidR="00F10378" w:rsidRDefault="00F10378">
      <w:pPr>
        <w:pStyle w:val="Standard"/>
        <w:tabs>
          <w:tab w:val="left" w:pos="568"/>
        </w:tabs>
        <w:ind w:left="284" w:right="-1" w:hanging="284"/>
        <w:jc w:val="both"/>
        <w:rPr>
          <w:rFonts w:ascii="Arial Narrow" w:hAnsi="Arial Narrow" w:cs="Arial Narrow"/>
          <w:sz w:val="22"/>
        </w:rPr>
      </w:pPr>
    </w:p>
    <w:p w14:paraId="091FCD14" w14:textId="77777777" w:rsidR="00F10378" w:rsidRDefault="006109C4">
      <w:pPr>
        <w:pStyle w:val="Standard"/>
        <w:ind w:left="680" w:right="80"/>
        <w:jc w:val="both"/>
        <w:rPr>
          <w:rFonts w:ascii="Arial Narrow" w:hAnsi="Arial Narrow" w:cs="Arial"/>
          <w:sz w:val="22"/>
        </w:rPr>
      </w:pPr>
      <w:r>
        <w:rPr>
          <w:rFonts w:ascii="Arial Narrow" w:hAnsi="Arial Narrow" w:cs="Arial"/>
          <w:sz w:val="22"/>
        </w:rPr>
        <w:t>Ponudnik mora za izvedbo naročila izpolnjevati naslednje pogoje:</w:t>
      </w:r>
    </w:p>
    <w:p w14:paraId="240B2EBE" w14:textId="77777777" w:rsidR="00F10378" w:rsidRDefault="00F10378">
      <w:pPr>
        <w:pStyle w:val="Standard"/>
        <w:ind w:left="680" w:right="80"/>
        <w:jc w:val="both"/>
        <w:rPr>
          <w:rFonts w:ascii="Arial Narrow" w:hAnsi="Arial Narrow" w:cs="Arial"/>
          <w:sz w:val="22"/>
        </w:rPr>
      </w:pPr>
    </w:p>
    <w:p w14:paraId="5C0CE485" w14:textId="77777777" w:rsidR="00F10378" w:rsidRDefault="006109C4" w:rsidP="00984264">
      <w:pPr>
        <w:pStyle w:val="Standard"/>
        <w:numPr>
          <w:ilvl w:val="0"/>
          <w:numId w:val="45"/>
        </w:numPr>
        <w:ind w:right="80"/>
        <w:jc w:val="both"/>
        <w:rPr>
          <w:rFonts w:ascii="Arial Narrow" w:hAnsi="Arial Narrow" w:cs="Arial"/>
          <w:sz w:val="22"/>
        </w:rPr>
      </w:pPr>
      <w:r>
        <w:rPr>
          <w:rFonts w:ascii="Arial Narrow" w:hAnsi="Arial Narrow" w:cs="Arial"/>
          <w:sz w:val="22"/>
        </w:rPr>
        <w:t>Da kot gospodarskemu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75A7B6AD" w14:textId="77777777" w:rsidR="00F10378" w:rsidRDefault="00F10378">
      <w:pPr>
        <w:pStyle w:val="Standard"/>
        <w:ind w:left="680" w:right="80"/>
        <w:jc w:val="both"/>
        <w:rPr>
          <w:rFonts w:ascii="Arial Narrow" w:hAnsi="Arial Narrow" w:cs="Arial"/>
          <w:sz w:val="22"/>
        </w:rPr>
      </w:pPr>
    </w:p>
    <w:p w14:paraId="3E180E6C"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terorizem (108. člen KZ-1),</w:t>
      </w:r>
    </w:p>
    <w:p w14:paraId="3BEE1D93"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financiranje terorizma (109. člen KZ-1),</w:t>
      </w:r>
    </w:p>
    <w:p w14:paraId="38F17029"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ščuvanje in javno poveličevanje terorističnih dejanj (110. člen KZ-1),</w:t>
      </w:r>
    </w:p>
    <w:p w14:paraId="2168B3FB"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novačenje in usposabljanje za terorizem (111. člen KZ-1),</w:t>
      </w:r>
    </w:p>
    <w:p w14:paraId="48CD6AEA"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spravljanje v suženjsko razmerje (112. člen KZ-1),</w:t>
      </w:r>
    </w:p>
    <w:p w14:paraId="0B8B7ED5"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trgovina z ljudmi (113. člen KZ-1),</w:t>
      </w:r>
    </w:p>
    <w:p w14:paraId="018D7378"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sprejemanje podkupnine pri volitvah (157. člen KZ-1),</w:t>
      </w:r>
    </w:p>
    <w:p w14:paraId="2A937E03"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kršitev temeljnih pravic delavcev (196. člen KZ-1),</w:t>
      </w:r>
    </w:p>
    <w:p w14:paraId="77561480"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goljufija (211. člen KZ-1),</w:t>
      </w:r>
    </w:p>
    <w:p w14:paraId="3C5D6EEB"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protipravno omejevanje konkurence (225. člen KZ-1),</w:t>
      </w:r>
    </w:p>
    <w:p w14:paraId="67750BB4"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povzročitev stečaja z goljufijo ali nevestnim poslovanjem (226. člen KZ-1),</w:t>
      </w:r>
    </w:p>
    <w:p w14:paraId="104EEC88"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oškodovanje upnikov (227. člen KZ-1),</w:t>
      </w:r>
    </w:p>
    <w:p w14:paraId="3ED4E5B6"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poslovna goljufija (228. člen KZ-1),</w:t>
      </w:r>
    </w:p>
    <w:p w14:paraId="087D5BD3"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goljufija na škodo Evropske unije (229. člen KZ-1),</w:t>
      </w:r>
    </w:p>
    <w:p w14:paraId="4C3865EC"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preslepitev pri pridobitvi in uporabi posojila ali ugodnosti (230. člen KZ-1),</w:t>
      </w:r>
    </w:p>
    <w:p w14:paraId="2AAAF863"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preslepitev pri poslovanju z vrednostnimi papirji (231. člen KZ-1),</w:t>
      </w:r>
    </w:p>
    <w:p w14:paraId="7C07A5C8"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preslepitev kupcev (232. člen KZ-1),</w:t>
      </w:r>
    </w:p>
    <w:p w14:paraId="4C6FF639"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lastRenderedPageBreak/>
        <w:t>neupravičena uporaba tuje oznake ali modela (233. člen KZ-1),</w:t>
      </w:r>
    </w:p>
    <w:p w14:paraId="7E45B940"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neupravičena uporaba tujega izuma ali topografije (234. člen KZ-1),</w:t>
      </w:r>
    </w:p>
    <w:p w14:paraId="53E0D691"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ponareditev ali uničenje poslovnih listin (235. člen KZ-1),</w:t>
      </w:r>
    </w:p>
    <w:p w14:paraId="73945E80"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izdaja in neupravičena pridobitev poslovne skrivnosti (236. člen KZ-1),</w:t>
      </w:r>
    </w:p>
    <w:p w14:paraId="1DFA4EEF"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zloraba informacijskega sistema (237. člen KZ-1),</w:t>
      </w:r>
    </w:p>
    <w:p w14:paraId="26B2F92C"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zloraba notranje informacije (238. člen KZ-1),</w:t>
      </w:r>
    </w:p>
    <w:p w14:paraId="3B0DD85D"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zloraba trga finančnih instrumentov (239. člen KZ-1),</w:t>
      </w:r>
    </w:p>
    <w:p w14:paraId="1D323749"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zloraba položaja ali zaupanja pri gospodarski dejavnosti (240. člen KZ-1),</w:t>
      </w:r>
    </w:p>
    <w:p w14:paraId="2A7FBAA5"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nedovoljeno sprejemanje daril (241. člen KZ-1),</w:t>
      </w:r>
    </w:p>
    <w:p w14:paraId="01281E97"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nedovoljeno dajanje daril (242. člen KZ-1),</w:t>
      </w:r>
    </w:p>
    <w:p w14:paraId="7B2A47BD"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ponarejanje denarja (243. člen KZ-1),</w:t>
      </w:r>
    </w:p>
    <w:p w14:paraId="200F2968"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ponarejanje in uporaba ponarejenih vrednotnic ali vrednostnih papirjev (244. člen KZ-1),</w:t>
      </w:r>
    </w:p>
    <w:p w14:paraId="00B430A9"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pranje denarja (245. člen KZ-1),</w:t>
      </w:r>
    </w:p>
    <w:p w14:paraId="1BBB6783"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zloraba negotovinskega plačilnega sredstva (246. člen KZ-1),</w:t>
      </w:r>
    </w:p>
    <w:p w14:paraId="7F7ED531"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uporaba ponarejenega negotovinskega plačilnega sredstva (247. člen KZ-1),</w:t>
      </w:r>
    </w:p>
    <w:p w14:paraId="3FC5C4E1"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izdelava, pridobitev in odtujitev pripomočkov za ponarejanje (248. člen KZ-1),</w:t>
      </w:r>
    </w:p>
    <w:p w14:paraId="211EC894"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davčna zatajitev (249. člen KZ-1),</w:t>
      </w:r>
    </w:p>
    <w:p w14:paraId="35018B44"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tihotapstvo (250. člen KZ-1),</w:t>
      </w:r>
    </w:p>
    <w:p w14:paraId="17487DB5"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zloraba uradnega položaja ali uradnih pravic (257. člen KZ-1),</w:t>
      </w:r>
    </w:p>
    <w:p w14:paraId="530B3F9A"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oškodovanje javnih sredstev (257.a člen KZ-1),</w:t>
      </w:r>
    </w:p>
    <w:p w14:paraId="7193CF48"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izdaja tajnih podatkov (260. člen KZ-1),</w:t>
      </w:r>
    </w:p>
    <w:p w14:paraId="4E840347"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jemanje podkupnine (261. člen KZ-1),</w:t>
      </w:r>
    </w:p>
    <w:p w14:paraId="397E9A07"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dajanje podkupnine (262. člen KZ-1),</w:t>
      </w:r>
    </w:p>
    <w:p w14:paraId="48E7D336"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sprejemanje koristi za nezakonito posredovanje (263. člen KZ-1),</w:t>
      </w:r>
    </w:p>
    <w:p w14:paraId="009EA233"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dajanje daril za nezakonito posredovanje (264. člen KZ-1),</w:t>
      </w:r>
    </w:p>
    <w:p w14:paraId="60C1415D" w14:textId="77777777" w:rsidR="00F10378" w:rsidRDefault="006109C4" w:rsidP="00984264">
      <w:pPr>
        <w:pStyle w:val="Standard"/>
        <w:numPr>
          <w:ilvl w:val="0"/>
          <w:numId w:val="46"/>
        </w:numPr>
        <w:ind w:right="80"/>
        <w:jc w:val="both"/>
        <w:rPr>
          <w:rFonts w:ascii="Arial Narrow" w:hAnsi="Arial Narrow" w:cs="Arial"/>
          <w:sz w:val="22"/>
        </w:rPr>
      </w:pPr>
      <w:r>
        <w:rPr>
          <w:rFonts w:ascii="Arial Narrow" w:hAnsi="Arial Narrow" w:cs="Arial"/>
          <w:sz w:val="22"/>
        </w:rPr>
        <w:t>hudodelsko združevanje (294. člen KZ-1).</w:t>
      </w:r>
    </w:p>
    <w:p w14:paraId="70F56786" w14:textId="77777777" w:rsidR="00F10378" w:rsidRDefault="00F10378">
      <w:pPr>
        <w:pStyle w:val="Standard"/>
        <w:ind w:right="-1"/>
        <w:jc w:val="both"/>
        <w:rPr>
          <w:rFonts w:ascii="Arial Narrow" w:hAnsi="Arial Narrow" w:cs="Arial Narrow"/>
          <w:sz w:val="22"/>
          <w:szCs w:val="22"/>
        </w:rPr>
      </w:pPr>
    </w:p>
    <w:p w14:paraId="119163B6" w14:textId="5B1999DE" w:rsidR="00F10378" w:rsidRDefault="006109C4" w:rsidP="00984264">
      <w:pPr>
        <w:pStyle w:val="Standard"/>
        <w:numPr>
          <w:ilvl w:val="0"/>
          <w:numId w:val="45"/>
        </w:numPr>
        <w:ind w:right="80"/>
        <w:jc w:val="both"/>
        <w:rPr>
          <w:rFonts w:ascii="Arial Narrow" w:hAnsi="Arial Narrow" w:cs="Arial"/>
          <w:sz w:val="22"/>
        </w:rPr>
      </w:pPr>
      <w:r>
        <w:rPr>
          <w:rFonts w:ascii="Arial Narrow" w:hAnsi="Arial Narrow" w:cs="Arial"/>
          <w:sz w:val="22"/>
        </w:rPr>
        <w:t xml:space="preserve">Da ponudnik na dan, ko poteče rok za oddajo ponudb, ni bil izločen iz postopkov oddaje javnih naročil zaradi uvrstitve v evidenco ponudnikov z negativnimi referencami iz 75. člena </w:t>
      </w:r>
      <w:r w:rsidR="002C3259">
        <w:rPr>
          <w:rFonts w:ascii="Arial Narrow" w:hAnsi="Arial Narrow" w:cs="Arial"/>
          <w:sz w:val="22"/>
          <w:szCs w:val="24"/>
        </w:rPr>
        <w:t>Zakona o javnem naročanju ZJN-</w:t>
      </w:r>
      <w:r w:rsidR="002C3259" w:rsidRPr="00157B4B">
        <w:rPr>
          <w:rFonts w:ascii="Arial Narrow" w:hAnsi="Arial Narrow" w:cs="Arial"/>
          <w:sz w:val="22"/>
          <w:szCs w:val="24"/>
        </w:rPr>
        <w:t>3 (Uradni list RS št. 91/15 in 14/18</w:t>
      </w:r>
      <w:r w:rsidR="00D64E96" w:rsidRPr="00157B4B">
        <w:rPr>
          <w:rFonts w:ascii="Arial Narrow" w:hAnsi="Arial Narrow" w:cs="Arial"/>
          <w:sz w:val="22"/>
          <w:szCs w:val="24"/>
        </w:rPr>
        <w:t>, 121/21</w:t>
      </w:r>
      <w:r w:rsidR="002C3259" w:rsidRPr="00157B4B">
        <w:rPr>
          <w:rFonts w:ascii="Arial Narrow" w:hAnsi="Arial Narrow" w:cs="Arial"/>
          <w:sz w:val="22"/>
          <w:szCs w:val="24"/>
        </w:rPr>
        <w:t>)</w:t>
      </w:r>
      <w:r w:rsidRPr="00157B4B">
        <w:rPr>
          <w:rFonts w:ascii="Arial Narrow" w:hAnsi="Arial Narrow" w:cs="Arial"/>
          <w:sz w:val="22"/>
        </w:rPr>
        <w:t>.</w:t>
      </w:r>
    </w:p>
    <w:p w14:paraId="11AB037A" w14:textId="77777777" w:rsidR="00F10378" w:rsidRDefault="00F10378">
      <w:pPr>
        <w:pStyle w:val="Standard"/>
        <w:ind w:left="1400" w:right="80"/>
        <w:jc w:val="both"/>
        <w:rPr>
          <w:rFonts w:ascii="Arial Narrow" w:hAnsi="Arial Narrow" w:cs="Arial"/>
          <w:sz w:val="22"/>
        </w:rPr>
      </w:pPr>
    </w:p>
    <w:p w14:paraId="68B1284C" w14:textId="77777777" w:rsidR="00F10378" w:rsidRDefault="006109C4" w:rsidP="00984264">
      <w:pPr>
        <w:pStyle w:val="Standard"/>
        <w:numPr>
          <w:ilvl w:val="0"/>
          <w:numId w:val="45"/>
        </w:numPr>
        <w:ind w:right="80"/>
        <w:jc w:val="both"/>
      </w:pPr>
      <w:r w:rsidRPr="006F7E0A">
        <w:rPr>
          <w:rFonts w:ascii="Arial Narrow" w:hAnsi="Arial Narrow" w:cs="Arial"/>
          <w:sz w:val="22"/>
        </w:rPr>
        <w:t xml:space="preserve">Da kot ponudnik izpolnjuje obvezne dajatve in druge denarne nedavčne obveznosti v skladu z zakonom, ki ureja finančno upravo, ki jih pobira davčni organ v skladu s predpisi države, v kateri ima sedež, ali predpisi države naročnika, ter da vrednost neplačanih zapadlih obveznosti na dan oddaje ponudbe ali prijave ne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 </w:t>
      </w:r>
    </w:p>
    <w:p w14:paraId="6F63E8AA" w14:textId="77777777" w:rsidR="00F10378" w:rsidRDefault="00F10378">
      <w:pPr>
        <w:pStyle w:val="Standard"/>
        <w:ind w:left="1400" w:right="80"/>
        <w:jc w:val="both"/>
        <w:rPr>
          <w:rFonts w:ascii="Arial Narrow" w:hAnsi="Arial Narrow" w:cs="Arial"/>
          <w:sz w:val="22"/>
          <w:shd w:val="clear" w:color="auto" w:fill="FFFF00"/>
        </w:rPr>
      </w:pPr>
    </w:p>
    <w:p w14:paraId="66E1A1AA" w14:textId="77777777" w:rsidR="00F10378" w:rsidRDefault="006109C4" w:rsidP="00984264">
      <w:pPr>
        <w:pStyle w:val="Standard"/>
        <w:numPr>
          <w:ilvl w:val="0"/>
          <w:numId w:val="45"/>
        </w:numPr>
        <w:ind w:right="80"/>
        <w:jc w:val="both"/>
        <w:rPr>
          <w:rFonts w:ascii="Arial Narrow" w:hAnsi="Arial Narrow" w:cs="Arial"/>
          <w:sz w:val="22"/>
        </w:rPr>
      </w:pPr>
      <w:r>
        <w:rPr>
          <w:rFonts w:ascii="Arial Narrow" w:hAnsi="Arial Narrow" w:cs="Arial"/>
          <w:sz w:val="22"/>
        </w:rPr>
        <w:t>Da ponudniku v zadnjih treh letih pred potekom roka za oddajo ponudb s pravnomočno odločbo pristojnega organa RS ali druge države članice ali tretje države ni bila dvakrat izrečena globa zaradi prekrška v zvezi s plačilom za delo.</w:t>
      </w:r>
    </w:p>
    <w:p w14:paraId="7903E3C6" w14:textId="77777777" w:rsidR="00F10378" w:rsidRDefault="00F10378">
      <w:pPr>
        <w:pStyle w:val="Standard"/>
        <w:ind w:left="1400" w:right="80"/>
        <w:jc w:val="both"/>
        <w:rPr>
          <w:rFonts w:ascii="Arial Narrow" w:hAnsi="Arial Narrow" w:cs="Arial"/>
          <w:sz w:val="22"/>
        </w:rPr>
      </w:pPr>
    </w:p>
    <w:p w14:paraId="25462E26" w14:textId="77777777" w:rsidR="00F10378" w:rsidRDefault="006109C4" w:rsidP="00984264">
      <w:pPr>
        <w:pStyle w:val="Standard"/>
        <w:numPr>
          <w:ilvl w:val="0"/>
          <w:numId w:val="45"/>
        </w:numPr>
        <w:ind w:right="80"/>
        <w:jc w:val="both"/>
        <w:rPr>
          <w:rFonts w:ascii="Arial Narrow" w:hAnsi="Arial Narrow" w:cs="Arial"/>
          <w:sz w:val="22"/>
        </w:rPr>
      </w:pPr>
      <w:r>
        <w:rPr>
          <w:rFonts w:ascii="Arial Narrow" w:hAnsi="Arial Narrow" w:cs="Arial"/>
          <w:sz w:val="22"/>
        </w:rPr>
        <w:t xml:space="preserve">Naročnik lahko iz sodelovanja v postopku javnega naročanja izključi gospodarski subjekt tudi v naslednjih primerih, pri čemer v primerih iz </w:t>
      </w:r>
      <w:r w:rsidRPr="00430FB3">
        <w:rPr>
          <w:rFonts w:ascii="Arial Narrow" w:hAnsi="Arial Narrow" w:cs="Arial"/>
          <w:sz w:val="22"/>
        </w:rPr>
        <w:t xml:space="preserve">d), e), h) in i) </w:t>
      </w:r>
      <w:r>
        <w:rPr>
          <w:rFonts w:ascii="Arial Narrow" w:hAnsi="Arial Narrow" w:cs="Arial"/>
          <w:sz w:val="22"/>
        </w:rPr>
        <w:t>točke tega odstavka lahko izključi gospodarski subjekt ne glede na to, ali je takšno izključitev predvidel v dokumentaciji v zvezi z oddajo javnega naročila:</w:t>
      </w:r>
    </w:p>
    <w:p w14:paraId="10652E2A" w14:textId="77777777" w:rsidR="00F10378" w:rsidRDefault="00F10378">
      <w:pPr>
        <w:pStyle w:val="Standard"/>
        <w:ind w:left="1400" w:right="80"/>
        <w:jc w:val="both"/>
        <w:rPr>
          <w:rFonts w:ascii="Arial Narrow" w:hAnsi="Arial Narrow" w:cs="Arial"/>
          <w:sz w:val="22"/>
        </w:rPr>
      </w:pPr>
    </w:p>
    <w:p w14:paraId="14A8CA3E" w14:textId="502D473A" w:rsidR="002C3259" w:rsidRPr="002C3259" w:rsidRDefault="006109C4" w:rsidP="00984264">
      <w:pPr>
        <w:pStyle w:val="Standard"/>
        <w:numPr>
          <w:ilvl w:val="0"/>
          <w:numId w:val="47"/>
        </w:numPr>
        <w:ind w:right="80"/>
        <w:jc w:val="both"/>
        <w:rPr>
          <w:rFonts w:ascii="Arial Narrow" w:hAnsi="Arial Narrow" w:cs="Arial"/>
          <w:sz w:val="22"/>
        </w:rPr>
      </w:pPr>
      <w:r w:rsidRPr="002C3259">
        <w:rPr>
          <w:rFonts w:ascii="Arial Narrow" w:hAnsi="Arial Narrow" w:cs="Arial"/>
          <w:sz w:val="22"/>
        </w:rPr>
        <w:t>če lahko naročnik na kakršen koli način izkaže kršitev obveznosti iz drugega odstavka 3.</w:t>
      </w:r>
      <w:r w:rsidR="002C3259" w:rsidRPr="002C3259">
        <w:rPr>
          <w:rFonts w:ascii="Arial Narrow" w:hAnsi="Arial Narrow" w:cs="Arial"/>
          <w:sz w:val="22"/>
        </w:rPr>
        <w:t xml:space="preserve"> </w:t>
      </w:r>
      <w:r w:rsidRPr="002C3259">
        <w:rPr>
          <w:rFonts w:ascii="Arial Narrow" w:hAnsi="Arial Narrow" w:cs="Arial"/>
          <w:sz w:val="22"/>
        </w:rPr>
        <w:t xml:space="preserve">člena </w:t>
      </w:r>
      <w:r w:rsidR="002C3259">
        <w:rPr>
          <w:rFonts w:ascii="Arial Narrow" w:hAnsi="Arial Narrow" w:cs="Arial"/>
          <w:sz w:val="22"/>
          <w:szCs w:val="24"/>
        </w:rPr>
        <w:t>Zakona o javnem naročanju ZJN-</w:t>
      </w:r>
      <w:r w:rsidR="002C3259" w:rsidRPr="006856FF">
        <w:rPr>
          <w:rFonts w:ascii="Arial Narrow" w:hAnsi="Arial Narrow" w:cs="Arial"/>
          <w:sz w:val="22"/>
          <w:szCs w:val="24"/>
        </w:rPr>
        <w:t>3 (Uradni list RS št. 91/15 in 14/18</w:t>
      </w:r>
      <w:r w:rsidR="00C2049C" w:rsidRPr="006856FF">
        <w:rPr>
          <w:rFonts w:ascii="Arial Narrow" w:hAnsi="Arial Narrow" w:cs="Arial"/>
          <w:sz w:val="22"/>
          <w:szCs w:val="24"/>
        </w:rPr>
        <w:t>, 121/21</w:t>
      </w:r>
      <w:r w:rsidR="002C3259" w:rsidRPr="006856FF">
        <w:rPr>
          <w:rFonts w:ascii="Arial Narrow" w:hAnsi="Arial Narrow" w:cs="Arial"/>
          <w:sz w:val="22"/>
          <w:szCs w:val="24"/>
        </w:rPr>
        <w:t>);</w:t>
      </w:r>
    </w:p>
    <w:p w14:paraId="2A635CDB" w14:textId="77777777" w:rsidR="00F10378" w:rsidRPr="002C3259" w:rsidRDefault="006109C4" w:rsidP="00984264">
      <w:pPr>
        <w:pStyle w:val="Standard"/>
        <w:numPr>
          <w:ilvl w:val="0"/>
          <w:numId w:val="47"/>
        </w:numPr>
        <w:ind w:right="80"/>
        <w:jc w:val="both"/>
        <w:rPr>
          <w:rFonts w:ascii="Arial Narrow" w:hAnsi="Arial Narrow" w:cs="Arial"/>
          <w:sz w:val="22"/>
        </w:rPr>
      </w:pPr>
      <w:r w:rsidRPr="002C3259">
        <w:rPr>
          <w:rFonts w:ascii="Arial Narrow" w:hAnsi="Arial Narrow" w:cs="Arial"/>
          <w:sz w:val="22"/>
        </w:rPr>
        <w:t xml:space="preserve">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sidRPr="002C3259">
        <w:rPr>
          <w:rFonts w:ascii="Arial Narrow" w:hAnsi="Arial Narrow" w:cs="Arial"/>
          <w:sz w:val="22"/>
        </w:rPr>
        <w:lastRenderedPageBreak/>
        <w:t>ali če so njegove poslovne dejavnosti začasno ustavljene, ali če se je v skladu s predpisi druge države nad njim začel postopek ali pa je nastal položaj z enakimi pravnimi posledicami;</w:t>
      </w:r>
    </w:p>
    <w:p w14:paraId="40EDF71B" w14:textId="77777777" w:rsidR="00F10378" w:rsidRDefault="006109C4" w:rsidP="00984264">
      <w:pPr>
        <w:pStyle w:val="Standard"/>
        <w:numPr>
          <w:ilvl w:val="0"/>
          <w:numId w:val="47"/>
        </w:numPr>
        <w:ind w:right="80"/>
        <w:jc w:val="both"/>
        <w:rPr>
          <w:rFonts w:ascii="Arial Narrow" w:hAnsi="Arial Narrow" w:cs="Arial"/>
          <w:sz w:val="22"/>
        </w:rPr>
      </w:pPr>
      <w:r>
        <w:rPr>
          <w:rFonts w:ascii="Arial Narrow" w:hAnsi="Arial Narrow" w:cs="Arial"/>
          <w:sz w:val="22"/>
        </w:rPr>
        <w:t>če lahko naročnik z ustreznimi sredstvi izkaže, da je gospodarski subjekt zagrešil hujšo kršitev poklicnih pravil, zaradi česar je omajana njegova integriteta;</w:t>
      </w:r>
    </w:p>
    <w:p w14:paraId="042D8D78" w14:textId="77777777" w:rsidR="00F10378" w:rsidRDefault="006109C4" w:rsidP="00984264">
      <w:pPr>
        <w:pStyle w:val="Standard"/>
        <w:numPr>
          <w:ilvl w:val="0"/>
          <w:numId w:val="47"/>
        </w:numPr>
        <w:ind w:right="80"/>
        <w:jc w:val="both"/>
        <w:rPr>
          <w:rFonts w:ascii="Arial Narrow" w:hAnsi="Arial Narrow" w:cs="Arial"/>
          <w:sz w:val="22"/>
        </w:rPr>
      </w:pPr>
      <w:r>
        <w:rPr>
          <w:rFonts w:ascii="Arial Narrow" w:hAnsi="Arial Narrow" w:cs="Arial"/>
          <w:sz w:val="22"/>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6298F315" w14:textId="45892B0F" w:rsidR="00F10378" w:rsidRDefault="006109C4" w:rsidP="00984264">
      <w:pPr>
        <w:pStyle w:val="Standard"/>
        <w:numPr>
          <w:ilvl w:val="0"/>
          <w:numId w:val="47"/>
        </w:numPr>
        <w:ind w:right="80"/>
        <w:jc w:val="both"/>
        <w:rPr>
          <w:rFonts w:ascii="Arial Narrow" w:hAnsi="Arial Narrow" w:cs="Arial"/>
          <w:sz w:val="22"/>
        </w:rPr>
      </w:pPr>
      <w:r>
        <w:rPr>
          <w:rFonts w:ascii="Arial Narrow" w:hAnsi="Arial Narrow" w:cs="Arial"/>
          <w:sz w:val="22"/>
        </w:rPr>
        <w:t xml:space="preserve">če nasprotja interesov iz </w:t>
      </w:r>
      <w:r w:rsidRPr="006856FF">
        <w:rPr>
          <w:rFonts w:ascii="Arial Narrow" w:hAnsi="Arial Narrow" w:cs="Arial"/>
          <w:sz w:val="22"/>
        </w:rPr>
        <w:t xml:space="preserve">tretjega odstavka 91.člena </w:t>
      </w:r>
      <w:r w:rsidR="00906A66" w:rsidRPr="006856FF">
        <w:rPr>
          <w:rFonts w:ascii="Arial Narrow" w:hAnsi="Arial Narrow" w:cs="Arial"/>
          <w:sz w:val="22"/>
          <w:szCs w:val="24"/>
        </w:rPr>
        <w:t>Zakona o javnem naročanju ZJN-3 (Uradni list RS št. 91/15 in 14/18</w:t>
      </w:r>
      <w:r w:rsidR="00C2049C" w:rsidRPr="006856FF">
        <w:rPr>
          <w:rFonts w:ascii="Arial Narrow" w:hAnsi="Arial Narrow" w:cs="Arial"/>
          <w:sz w:val="22"/>
          <w:szCs w:val="24"/>
        </w:rPr>
        <w:t>, 121/21</w:t>
      </w:r>
      <w:r w:rsidR="00906A66" w:rsidRPr="006856FF">
        <w:rPr>
          <w:rFonts w:ascii="Arial Narrow" w:hAnsi="Arial Narrow" w:cs="Arial"/>
          <w:sz w:val="22"/>
          <w:szCs w:val="24"/>
        </w:rPr>
        <w:t xml:space="preserve">) </w:t>
      </w:r>
      <w:r w:rsidRPr="006856FF">
        <w:rPr>
          <w:rFonts w:ascii="Arial Narrow" w:hAnsi="Arial Narrow" w:cs="Arial"/>
          <w:sz w:val="22"/>
        </w:rPr>
        <w:t>ni mogoče učinkovito odpraviti z drugimi, blažjimi ukrepi;</w:t>
      </w:r>
    </w:p>
    <w:p w14:paraId="20B25934" w14:textId="77777777" w:rsidR="00F10378" w:rsidRDefault="006109C4" w:rsidP="00984264">
      <w:pPr>
        <w:pStyle w:val="Standard"/>
        <w:numPr>
          <w:ilvl w:val="0"/>
          <w:numId w:val="47"/>
        </w:numPr>
        <w:ind w:right="80"/>
        <w:jc w:val="both"/>
        <w:rPr>
          <w:rFonts w:ascii="Arial Narrow" w:hAnsi="Arial Narrow" w:cs="Arial"/>
          <w:sz w:val="22"/>
        </w:rPr>
      </w:pPr>
      <w:r>
        <w:rPr>
          <w:rFonts w:ascii="Arial Narrow" w:hAnsi="Arial Narrow" w:cs="Arial"/>
          <w:sz w:val="22"/>
        </w:rPr>
        <w:t>če izkrivljanja konkurence zaradi predhodnega sodelovanja gospodarskih subjektov pri pripravi postopka javnega naročanja v skladu s 65.</w:t>
      </w:r>
      <w:r w:rsidR="00906A66">
        <w:rPr>
          <w:rFonts w:ascii="Arial Narrow" w:hAnsi="Arial Narrow" w:cs="Arial"/>
          <w:sz w:val="22"/>
        </w:rPr>
        <w:t xml:space="preserve"> </w:t>
      </w:r>
      <w:r>
        <w:rPr>
          <w:rFonts w:ascii="Arial Narrow" w:hAnsi="Arial Narrow" w:cs="Arial"/>
          <w:sz w:val="22"/>
        </w:rPr>
        <w:t>členom tega zakona ni mogoče učinkovito odpraviti z drugimi, blažjimi ukrepi;</w:t>
      </w:r>
    </w:p>
    <w:p w14:paraId="7514DAEE" w14:textId="77777777" w:rsidR="00F10378" w:rsidRDefault="006109C4" w:rsidP="00984264">
      <w:pPr>
        <w:pStyle w:val="Standard"/>
        <w:numPr>
          <w:ilvl w:val="0"/>
          <w:numId w:val="47"/>
        </w:numPr>
        <w:ind w:right="80"/>
        <w:jc w:val="both"/>
        <w:rPr>
          <w:rFonts w:ascii="Arial Narrow" w:hAnsi="Arial Narrow" w:cs="Arial"/>
          <w:sz w:val="22"/>
        </w:rPr>
      </w:pPr>
      <w:r>
        <w:rPr>
          <w:rFonts w:ascii="Arial Narrow" w:hAnsi="Arial Narrow" w:cs="Arial"/>
          <w:sz w:val="22"/>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C1FE1C2" w14:textId="2A0CB332" w:rsidR="00F10378" w:rsidRDefault="006109C4" w:rsidP="00984264">
      <w:pPr>
        <w:pStyle w:val="Standard"/>
        <w:numPr>
          <w:ilvl w:val="0"/>
          <w:numId w:val="47"/>
        </w:numPr>
        <w:ind w:right="80"/>
        <w:jc w:val="both"/>
        <w:rPr>
          <w:rFonts w:ascii="Arial Narrow" w:hAnsi="Arial Narrow" w:cs="Arial"/>
          <w:sz w:val="22"/>
        </w:rPr>
      </w:pPr>
      <w:r>
        <w:rPr>
          <w:rFonts w:ascii="Arial Narrow" w:hAnsi="Arial Narrow" w:cs="Arial"/>
          <w:sz w:val="22"/>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w:t>
      </w:r>
      <w:r w:rsidR="00906A66">
        <w:rPr>
          <w:rFonts w:ascii="Arial Narrow" w:hAnsi="Arial Narrow" w:cs="Arial"/>
          <w:sz w:val="22"/>
        </w:rPr>
        <w:t xml:space="preserve"> </w:t>
      </w:r>
      <w:r>
        <w:rPr>
          <w:rFonts w:ascii="Arial Narrow" w:hAnsi="Arial Narrow" w:cs="Arial"/>
          <w:sz w:val="22"/>
        </w:rPr>
        <w:t xml:space="preserve">členom </w:t>
      </w:r>
      <w:r w:rsidR="00906A66">
        <w:rPr>
          <w:rFonts w:ascii="Arial Narrow" w:hAnsi="Arial Narrow" w:cs="Arial"/>
          <w:sz w:val="22"/>
          <w:szCs w:val="24"/>
        </w:rPr>
        <w:t xml:space="preserve">Zakona o javnem naročanju </w:t>
      </w:r>
      <w:r w:rsidR="00906A66" w:rsidRPr="006856FF">
        <w:rPr>
          <w:rFonts w:ascii="Arial Narrow" w:hAnsi="Arial Narrow" w:cs="Arial"/>
          <w:sz w:val="22"/>
          <w:szCs w:val="24"/>
        </w:rPr>
        <w:t>ZJN-3 (Uradni list RS št. 91/15 in 14/18</w:t>
      </w:r>
      <w:r w:rsidR="00C2049C" w:rsidRPr="006856FF">
        <w:rPr>
          <w:rFonts w:ascii="Arial Narrow" w:hAnsi="Arial Narrow" w:cs="Arial"/>
          <w:sz w:val="22"/>
          <w:szCs w:val="24"/>
        </w:rPr>
        <w:t>, 121/21</w:t>
      </w:r>
      <w:r w:rsidR="00906A66" w:rsidRPr="006856FF">
        <w:rPr>
          <w:rFonts w:ascii="Arial Narrow" w:hAnsi="Arial Narrow" w:cs="Arial"/>
          <w:sz w:val="22"/>
          <w:szCs w:val="24"/>
        </w:rPr>
        <w:t>)</w:t>
      </w:r>
      <w:r w:rsidRPr="006856FF">
        <w:rPr>
          <w:rFonts w:ascii="Arial Narrow" w:hAnsi="Arial Narrow" w:cs="Arial"/>
          <w:sz w:val="22"/>
        </w:rPr>
        <w:t>;</w:t>
      </w:r>
    </w:p>
    <w:p w14:paraId="2E24AEB6" w14:textId="77777777" w:rsidR="00F10378" w:rsidRDefault="006109C4" w:rsidP="00984264">
      <w:pPr>
        <w:pStyle w:val="Standard"/>
        <w:numPr>
          <w:ilvl w:val="0"/>
          <w:numId w:val="47"/>
        </w:numPr>
        <w:ind w:right="80"/>
        <w:jc w:val="both"/>
        <w:rPr>
          <w:rFonts w:ascii="Arial Narrow" w:hAnsi="Arial Narrow" w:cs="Arial"/>
          <w:sz w:val="22"/>
        </w:rPr>
      </w:pPr>
      <w:r>
        <w:rPr>
          <w:rFonts w:ascii="Arial Narrow" w:hAnsi="Arial Narrow" w:cs="Arial"/>
          <w:sz w:val="22"/>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504F50C9" w14:textId="77777777" w:rsidR="00F10378" w:rsidRDefault="00F10378">
      <w:pPr>
        <w:pStyle w:val="Standard"/>
        <w:ind w:left="680" w:right="80"/>
        <w:jc w:val="both"/>
        <w:rPr>
          <w:rFonts w:ascii="Arial Narrow" w:hAnsi="Arial Narrow" w:cs="Arial"/>
          <w:sz w:val="22"/>
        </w:rPr>
      </w:pPr>
    </w:p>
    <w:p w14:paraId="0DDB129A" w14:textId="77777777" w:rsidR="00F10378" w:rsidRDefault="006109C4" w:rsidP="00984264">
      <w:pPr>
        <w:pStyle w:val="Standard"/>
        <w:numPr>
          <w:ilvl w:val="0"/>
          <w:numId w:val="45"/>
        </w:numPr>
        <w:ind w:right="80"/>
        <w:jc w:val="both"/>
        <w:rPr>
          <w:rFonts w:ascii="Arial Narrow" w:hAnsi="Arial Narrow" w:cs="Arial"/>
          <w:sz w:val="22"/>
        </w:rPr>
      </w:pPr>
      <w:r>
        <w:rPr>
          <w:rFonts w:ascii="Arial Narrow" w:hAnsi="Arial Narrow" w:cs="Arial"/>
          <w:sz w:val="22"/>
        </w:rPr>
        <w:t>Da:</w:t>
      </w:r>
    </w:p>
    <w:p w14:paraId="286560C8" w14:textId="77777777" w:rsidR="00F10378" w:rsidRDefault="006109C4" w:rsidP="00984264">
      <w:pPr>
        <w:pStyle w:val="Standard"/>
        <w:numPr>
          <w:ilvl w:val="0"/>
          <w:numId w:val="48"/>
        </w:numPr>
        <w:ind w:right="80"/>
        <w:jc w:val="both"/>
        <w:rPr>
          <w:rFonts w:ascii="Arial Narrow" w:hAnsi="Arial Narrow" w:cs="Arial"/>
          <w:sz w:val="22"/>
        </w:rPr>
      </w:pPr>
      <w:r>
        <w:rPr>
          <w:rFonts w:ascii="Arial Narrow" w:hAnsi="Arial Narrow" w:cs="Arial"/>
          <w:sz w:val="22"/>
        </w:rPr>
        <w:t>ponudnik ni v postopku prisilne poravnave ali zanj ni bil podan predlog za začetek postopka prisilne poravnave in sodišče o tem predlogu še ni odločilo;</w:t>
      </w:r>
    </w:p>
    <w:p w14:paraId="543EB365" w14:textId="77777777" w:rsidR="00F10378" w:rsidRDefault="006109C4" w:rsidP="00984264">
      <w:pPr>
        <w:pStyle w:val="Standard"/>
        <w:numPr>
          <w:ilvl w:val="0"/>
          <w:numId w:val="48"/>
        </w:numPr>
        <w:ind w:right="80"/>
        <w:jc w:val="both"/>
        <w:rPr>
          <w:rFonts w:ascii="Arial Narrow" w:hAnsi="Arial Narrow" w:cs="Arial"/>
          <w:sz w:val="22"/>
        </w:rPr>
      </w:pPr>
      <w:r>
        <w:rPr>
          <w:rFonts w:ascii="Arial Narrow" w:hAnsi="Arial Narrow" w:cs="Arial"/>
          <w:sz w:val="22"/>
        </w:rPr>
        <w:t>ponudnik ni v stečajnem postopku ali zanj ni bil podan predlog za začetek stečajnega postopka in sodišče o tem predlogu še ni odločilo;</w:t>
      </w:r>
    </w:p>
    <w:p w14:paraId="04750243" w14:textId="77777777" w:rsidR="00F10378" w:rsidRDefault="006109C4" w:rsidP="00984264">
      <w:pPr>
        <w:pStyle w:val="Standard"/>
        <w:numPr>
          <w:ilvl w:val="0"/>
          <w:numId w:val="48"/>
        </w:numPr>
        <w:ind w:right="80"/>
        <w:jc w:val="both"/>
        <w:rPr>
          <w:rFonts w:ascii="Arial Narrow" w:hAnsi="Arial Narrow" w:cs="Arial"/>
          <w:sz w:val="22"/>
        </w:rPr>
      </w:pPr>
      <w:r>
        <w:rPr>
          <w:rFonts w:ascii="Arial Narrow" w:hAnsi="Arial Narrow" w:cs="Arial"/>
          <w:sz w:val="22"/>
        </w:rPr>
        <w:t>ponudnik ni v postopku prisilnega prenehanja, zanj ni bil podan predlog za začetek postopka prisilnega prenehanja in sodišče o tem predlogu še ni odločilo, z njegovimi posli iz drugih razlogov ne upravlja sodišče ali ni opustil poslovne dejavnosti ali ni v katerem koli podobnem položaju;</w:t>
      </w:r>
    </w:p>
    <w:p w14:paraId="17E46C48" w14:textId="77777777" w:rsidR="00F10378" w:rsidRDefault="006109C4" w:rsidP="00984264">
      <w:pPr>
        <w:pStyle w:val="Standard"/>
        <w:numPr>
          <w:ilvl w:val="0"/>
          <w:numId w:val="48"/>
        </w:numPr>
        <w:ind w:right="80"/>
        <w:jc w:val="both"/>
        <w:rPr>
          <w:rFonts w:ascii="Arial Narrow" w:hAnsi="Arial Narrow" w:cs="Arial"/>
          <w:sz w:val="22"/>
        </w:rPr>
      </w:pPr>
      <w:r>
        <w:rPr>
          <w:rFonts w:ascii="Arial Narrow" w:hAnsi="Arial Narrow" w:cs="Arial"/>
          <w:sz w:val="22"/>
        </w:rPr>
        <w:t>ponudnik ni bil s pravnomočno sodbo v kateri koli državi obsojen za prestopek v zvezi z njegovim poklicnim ravnanjem;</w:t>
      </w:r>
    </w:p>
    <w:p w14:paraId="311AB284" w14:textId="444352B7" w:rsidR="00F10378" w:rsidRDefault="006109C4" w:rsidP="00984264">
      <w:pPr>
        <w:pStyle w:val="Standard"/>
        <w:numPr>
          <w:ilvl w:val="0"/>
          <w:numId w:val="48"/>
        </w:numPr>
        <w:ind w:right="80"/>
        <w:jc w:val="both"/>
        <w:rPr>
          <w:rFonts w:ascii="Arial Narrow" w:hAnsi="Arial Narrow" w:cs="Arial"/>
          <w:sz w:val="22"/>
        </w:rPr>
      </w:pPr>
      <w:r>
        <w:rPr>
          <w:rFonts w:ascii="Arial Narrow" w:hAnsi="Arial Narrow" w:cs="Arial"/>
          <w:sz w:val="22"/>
        </w:rPr>
        <w:t>ponudniku naročnik ne more na kakršni koli upravičeni podlagi dokazati veliko strokovno napako ali hujšo kršitev poklicnih pravil.</w:t>
      </w:r>
    </w:p>
    <w:p w14:paraId="65C9103E" w14:textId="77777777" w:rsidR="00C2049C" w:rsidRDefault="00C2049C" w:rsidP="00C2049C">
      <w:pPr>
        <w:pStyle w:val="Standard"/>
        <w:ind w:left="1400" w:right="80"/>
        <w:jc w:val="both"/>
        <w:rPr>
          <w:rFonts w:ascii="Arial Narrow" w:hAnsi="Arial Narrow" w:cs="Arial"/>
          <w:sz w:val="22"/>
        </w:rPr>
      </w:pPr>
    </w:p>
    <w:p w14:paraId="683F39CF" w14:textId="77777777" w:rsidR="00F10378" w:rsidRDefault="006109C4" w:rsidP="00984264">
      <w:pPr>
        <w:pStyle w:val="Standard"/>
        <w:numPr>
          <w:ilvl w:val="0"/>
          <w:numId w:val="45"/>
        </w:numPr>
        <w:ind w:right="80"/>
        <w:jc w:val="both"/>
        <w:rPr>
          <w:rFonts w:ascii="Arial Narrow" w:hAnsi="Arial Narrow" w:cs="Arial"/>
          <w:sz w:val="22"/>
        </w:rPr>
      </w:pPr>
      <w:r>
        <w:rPr>
          <w:rFonts w:ascii="Arial Narrow" w:hAnsi="Arial Narrow" w:cs="Arial"/>
          <w:sz w:val="22"/>
        </w:rPr>
        <w:t xml:space="preserve">Da je ponudnik vpisan v register poklicev ali trgovski register: ponudnik mora biti vpisan v sodni register (velja za pravne osebe) oz. v poslovni register pri AJPES-u (velja za </w:t>
      </w:r>
      <w:proofErr w:type="spellStart"/>
      <w:r>
        <w:rPr>
          <w:rFonts w:ascii="Arial Narrow" w:hAnsi="Arial Narrow" w:cs="Arial"/>
          <w:sz w:val="22"/>
        </w:rPr>
        <w:t>s.p</w:t>
      </w:r>
      <w:proofErr w:type="spellEnd"/>
      <w:r>
        <w:rPr>
          <w:rFonts w:ascii="Arial Narrow" w:hAnsi="Arial Narrow" w:cs="Arial"/>
          <w:sz w:val="22"/>
        </w:rPr>
        <w:t>.).</w:t>
      </w:r>
    </w:p>
    <w:p w14:paraId="5C999B74" w14:textId="77777777" w:rsidR="00F10378" w:rsidRDefault="00F10378">
      <w:pPr>
        <w:pStyle w:val="Standard"/>
        <w:ind w:left="1400" w:right="80"/>
        <w:jc w:val="both"/>
        <w:rPr>
          <w:rFonts w:ascii="Arial Narrow" w:hAnsi="Arial Narrow" w:cs="Arial"/>
          <w:sz w:val="22"/>
        </w:rPr>
      </w:pPr>
    </w:p>
    <w:p w14:paraId="0BEDA881" w14:textId="77777777" w:rsidR="00F10378" w:rsidRDefault="006109C4" w:rsidP="00984264">
      <w:pPr>
        <w:pStyle w:val="Standard"/>
        <w:numPr>
          <w:ilvl w:val="0"/>
          <w:numId w:val="45"/>
        </w:numPr>
        <w:ind w:right="80"/>
        <w:jc w:val="both"/>
        <w:rPr>
          <w:rFonts w:ascii="Arial Narrow" w:hAnsi="Arial Narrow" w:cs="Arial"/>
          <w:sz w:val="22"/>
        </w:rPr>
      </w:pPr>
      <w:r>
        <w:rPr>
          <w:rFonts w:ascii="Arial Narrow" w:hAnsi="Arial Narrow" w:cs="Arial"/>
          <w:sz w:val="22"/>
        </w:rPr>
        <w:t>Da ima ponudnik posebno dovoljenje za opravljanje storitev, ki so predmet naročila: ponudnik mora biti vpisan v register dobaviteljev medicinskih pripomočkov glede na predmet naročila, pri Javni agenciji RS za zdravila in medicinske pripomočke.</w:t>
      </w:r>
    </w:p>
    <w:p w14:paraId="37661DE7" w14:textId="77777777" w:rsidR="00F10378" w:rsidRDefault="00F10378">
      <w:pPr>
        <w:pStyle w:val="Standard"/>
        <w:ind w:left="1400" w:right="80"/>
        <w:jc w:val="both"/>
        <w:rPr>
          <w:rFonts w:ascii="Arial Narrow" w:hAnsi="Arial Narrow" w:cs="Arial"/>
          <w:sz w:val="22"/>
        </w:rPr>
      </w:pPr>
    </w:p>
    <w:p w14:paraId="6395F3DE" w14:textId="2C92CD3E" w:rsidR="00F10378" w:rsidRDefault="006109C4" w:rsidP="00984264">
      <w:pPr>
        <w:pStyle w:val="Standard"/>
        <w:numPr>
          <w:ilvl w:val="0"/>
          <w:numId w:val="45"/>
        </w:numPr>
        <w:ind w:right="80"/>
        <w:jc w:val="both"/>
        <w:rPr>
          <w:rFonts w:ascii="Arial Narrow" w:hAnsi="Arial Narrow" w:cs="Arial"/>
          <w:sz w:val="22"/>
        </w:rPr>
      </w:pPr>
      <w:r>
        <w:rPr>
          <w:rFonts w:ascii="Arial Narrow" w:hAnsi="Arial Narrow" w:cs="Arial"/>
          <w:sz w:val="22"/>
        </w:rPr>
        <w:t>Da ponudnikovi transakcijski računi v preteklih 6 mesecih (šteto od dneva odpiranja) niso bili blokirani.</w:t>
      </w:r>
    </w:p>
    <w:p w14:paraId="0B5F7566" w14:textId="77777777" w:rsidR="00B91F26" w:rsidRDefault="00B91F26" w:rsidP="00B91F26">
      <w:pPr>
        <w:pStyle w:val="Odstavekseznama"/>
        <w:rPr>
          <w:rFonts w:ascii="Arial Narrow" w:hAnsi="Arial Narrow" w:cs="Arial"/>
          <w:sz w:val="22"/>
        </w:rPr>
      </w:pPr>
    </w:p>
    <w:p w14:paraId="08993A01" w14:textId="4E2B5741" w:rsidR="00F10378" w:rsidRPr="00B91F26" w:rsidRDefault="006109C4" w:rsidP="00B91F26">
      <w:pPr>
        <w:pStyle w:val="Standard"/>
        <w:numPr>
          <w:ilvl w:val="0"/>
          <w:numId w:val="45"/>
        </w:numPr>
        <w:ind w:right="80"/>
        <w:jc w:val="both"/>
        <w:rPr>
          <w:rFonts w:ascii="Arial Narrow" w:hAnsi="Arial Narrow" w:cs="Arial"/>
          <w:sz w:val="22"/>
        </w:rPr>
      </w:pPr>
      <w:r w:rsidRPr="00B91F26">
        <w:rPr>
          <w:rFonts w:ascii="Arial Narrow" w:hAnsi="Arial Narrow"/>
          <w:sz w:val="22"/>
        </w:rPr>
        <w:t xml:space="preserve">Da ponudnik sprejema </w:t>
      </w:r>
      <w:r w:rsidR="0066732F" w:rsidRPr="00B91F26">
        <w:rPr>
          <w:rFonts w:ascii="Arial Narrow" w:hAnsi="Arial Narrow"/>
          <w:sz w:val="22"/>
        </w:rPr>
        <w:t>30</w:t>
      </w:r>
      <w:r w:rsidRPr="00B91F26">
        <w:rPr>
          <w:rFonts w:ascii="Arial Narrow" w:hAnsi="Arial Narrow"/>
          <w:sz w:val="22"/>
        </w:rPr>
        <w:t xml:space="preserve"> dnevni plačilni rok</w:t>
      </w:r>
      <w:r w:rsidR="00B91F26" w:rsidRPr="00B91F26">
        <w:rPr>
          <w:rFonts w:ascii="Arial Narrow" w:hAnsi="Arial Narrow"/>
          <w:sz w:val="22"/>
        </w:rPr>
        <w:t xml:space="preserve">, </w:t>
      </w:r>
      <w:r w:rsidR="00B91F26" w:rsidRPr="00B91F26">
        <w:rPr>
          <w:rFonts w:ascii="Arial Narrow" w:hAnsi="Arial Narrow" w:cs="CIDFont+F2"/>
          <w:kern w:val="0"/>
          <w:sz w:val="22"/>
          <w:szCs w:val="22"/>
        </w:rPr>
        <w:t>pri čemer je za čas veljavnosti</w:t>
      </w:r>
      <w:r w:rsidR="00B91F26">
        <w:rPr>
          <w:rFonts w:ascii="Arial Narrow" w:hAnsi="Arial Narrow" w:cs="CIDFont+F2"/>
          <w:kern w:val="0"/>
          <w:sz w:val="22"/>
          <w:szCs w:val="22"/>
        </w:rPr>
        <w:t xml:space="preserve"> </w:t>
      </w:r>
      <w:r w:rsidR="00B91F26" w:rsidRPr="00B91F26">
        <w:rPr>
          <w:rFonts w:ascii="Arial Narrow" w:hAnsi="Arial Narrow" w:cs="CIDFont+F2"/>
          <w:kern w:val="0"/>
          <w:sz w:val="22"/>
          <w:szCs w:val="22"/>
        </w:rPr>
        <w:t xml:space="preserve">določil Zakona o začasnih ukrepih za omilitev in odpravo posledic COVID-19 (ZZUOOP) skladno s  </w:t>
      </w:r>
      <w:r w:rsidR="00B91F26" w:rsidRPr="00B91F26">
        <w:rPr>
          <w:rFonts w:ascii="Arial Narrow" w:hAnsi="Arial Narrow" w:cs="CIDFont+F4"/>
          <w:kern w:val="0"/>
          <w:sz w:val="22"/>
          <w:szCs w:val="22"/>
        </w:rPr>
        <w:t xml:space="preserve">prvo (1.)   </w:t>
      </w:r>
      <w:r w:rsidR="00B91F26" w:rsidRPr="00B91F26">
        <w:rPr>
          <w:rFonts w:ascii="Arial Narrow" w:hAnsi="Arial Narrow" w:cs="CIDFont+F2"/>
          <w:kern w:val="0"/>
          <w:sz w:val="22"/>
          <w:szCs w:val="22"/>
        </w:rPr>
        <w:t xml:space="preserve">točko 19. člena za javne zdravstvene zavode veljaven </w:t>
      </w:r>
      <w:r w:rsidR="00B91F26" w:rsidRPr="00B91F26">
        <w:rPr>
          <w:rFonts w:ascii="Arial Narrow" w:hAnsi="Arial Narrow" w:cs="CIDFont+F4"/>
          <w:kern w:val="0"/>
          <w:sz w:val="22"/>
          <w:szCs w:val="22"/>
        </w:rPr>
        <w:t xml:space="preserve">60-dnevni plačilni rok. </w:t>
      </w:r>
    </w:p>
    <w:p w14:paraId="4F1A3C1A" w14:textId="77777777" w:rsidR="009A76B2" w:rsidRDefault="009A76B2" w:rsidP="009A76B2">
      <w:pPr>
        <w:pStyle w:val="Odstavekseznama"/>
        <w:rPr>
          <w:rFonts w:ascii="Arial Narrow" w:hAnsi="Arial Narrow" w:cs="Arial"/>
          <w:sz w:val="22"/>
        </w:rPr>
      </w:pPr>
    </w:p>
    <w:p w14:paraId="7D48479C" w14:textId="257AA68C" w:rsidR="00F10378" w:rsidRDefault="006109C4">
      <w:pPr>
        <w:pStyle w:val="Standard"/>
        <w:ind w:left="680" w:right="80"/>
        <w:jc w:val="both"/>
        <w:rPr>
          <w:rFonts w:ascii="Arial Narrow" w:hAnsi="Arial Narrow" w:cs="Arial"/>
          <w:b/>
          <w:sz w:val="22"/>
        </w:rPr>
      </w:pPr>
      <w:r>
        <w:rPr>
          <w:rFonts w:ascii="Arial Narrow" w:hAnsi="Arial Narrow" w:cs="Arial"/>
          <w:b/>
          <w:sz w:val="22"/>
        </w:rPr>
        <w:t>Izpolnjevanje pogojev od točke 1. do 10. ponudnik izkaže z Izjavo o izpolnjevanju sposobnosti za izvedbo naročila – OBR- 3.</w:t>
      </w:r>
    </w:p>
    <w:p w14:paraId="6D53FC55" w14:textId="4A0440EA" w:rsidR="008A6687" w:rsidRDefault="008A6687">
      <w:pPr>
        <w:pStyle w:val="Standard"/>
        <w:ind w:left="680" w:right="80"/>
        <w:jc w:val="both"/>
        <w:rPr>
          <w:rFonts w:ascii="Arial Narrow" w:hAnsi="Arial Narrow" w:cs="Arial"/>
          <w:b/>
          <w:sz w:val="22"/>
        </w:rPr>
      </w:pPr>
    </w:p>
    <w:p w14:paraId="203B2A8D" w14:textId="77777777" w:rsidR="008A6687" w:rsidRDefault="008A6687">
      <w:pPr>
        <w:pStyle w:val="Standard"/>
        <w:ind w:left="680" w:right="80"/>
        <w:jc w:val="both"/>
        <w:rPr>
          <w:rFonts w:ascii="Arial Narrow" w:hAnsi="Arial Narrow" w:cs="Arial"/>
          <w:b/>
          <w:sz w:val="22"/>
        </w:rPr>
      </w:pPr>
    </w:p>
    <w:p w14:paraId="58F02CC6" w14:textId="69DA1725" w:rsidR="00F10378" w:rsidRDefault="00F10378">
      <w:pPr>
        <w:pStyle w:val="Standard"/>
        <w:ind w:left="680" w:right="-1"/>
        <w:rPr>
          <w:rFonts w:ascii="Arial Narrow" w:hAnsi="Arial Narrow" w:cs="Arial Narrow"/>
          <w:sz w:val="22"/>
          <w:szCs w:val="22"/>
        </w:rPr>
      </w:pPr>
    </w:p>
    <w:p w14:paraId="6EB6E90A" w14:textId="7A171579" w:rsidR="00EA75E0" w:rsidRDefault="00EA75E0">
      <w:pPr>
        <w:pStyle w:val="Standard"/>
        <w:ind w:left="680" w:right="-1"/>
        <w:rPr>
          <w:rFonts w:ascii="Arial Narrow" w:hAnsi="Arial Narrow" w:cs="Arial Narrow"/>
          <w:sz w:val="22"/>
          <w:szCs w:val="22"/>
        </w:rPr>
      </w:pPr>
    </w:p>
    <w:p w14:paraId="629FB213" w14:textId="77777777" w:rsidR="00EA75E0" w:rsidRDefault="00EA75E0">
      <w:pPr>
        <w:pStyle w:val="Standard"/>
        <w:ind w:left="680" w:right="-1"/>
        <w:rPr>
          <w:rFonts w:ascii="Arial Narrow" w:hAnsi="Arial Narrow" w:cs="Arial Narrow"/>
          <w:sz w:val="22"/>
          <w:szCs w:val="22"/>
        </w:rPr>
      </w:pPr>
    </w:p>
    <w:p w14:paraId="10F28093" w14:textId="7FF933BF" w:rsidR="00F10378" w:rsidRDefault="006109C4">
      <w:pPr>
        <w:pStyle w:val="Standard"/>
        <w:numPr>
          <w:ilvl w:val="1"/>
          <w:numId w:val="26"/>
        </w:numPr>
        <w:ind w:right="-1"/>
        <w:rPr>
          <w:rFonts w:ascii="Arial Narrow" w:hAnsi="Arial Narrow" w:cs="Arial Narrow"/>
          <w:b/>
          <w:bCs/>
          <w:sz w:val="24"/>
        </w:rPr>
      </w:pPr>
      <w:bookmarkStart w:id="2" w:name="_Hlk518946355"/>
      <w:bookmarkStart w:id="3" w:name="_Hlk518895215"/>
      <w:r>
        <w:rPr>
          <w:rFonts w:ascii="Arial Narrow" w:hAnsi="Arial Narrow" w:cs="Arial Narrow"/>
          <w:b/>
          <w:bCs/>
          <w:sz w:val="24"/>
        </w:rPr>
        <w:t>TEHNIČNE ZAHTEVE</w:t>
      </w:r>
    </w:p>
    <w:p w14:paraId="40CBF1FD" w14:textId="77777777" w:rsidR="00321CBF" w:rsidRDefault="00321CBF" w:rsidP="00321CBF">
      <w:pPr>
        <w:pStyle w:val="Standard"/>
        <w:ind w:left="680" w:right="-1"/>
        <w:rPr>
          <w:rFonts w:ascii="Arial Narrow" w:hAnsi="Arial Narrow" w:cs="Arial Narrow"/>
          <w:b/>
          <w:bCs/>
          <w:sz w:val="24"/>
        </w:rPr>
      </w:pPr>
    </w:p>
    <w:p w14:paraId="4E64689D" w14:textId="6E777822" w:rsidR="00321CBF" w:rsidRDefault="00FB66E7" w:rsidP="00321CBF">
      <w:pPr>
        <w:pStyle w:val="Standard"/>
        <w:numPr>
          <w:ilvl w:val="2"/>
          <w:numId w:val="26"/>
        </w:numPr>
        <w:ind w:right="-1"/>
        <w:rPr>
          <w:rFonts w:ascii="Arial Narrow" w:hAnsi="Arial Narrow" w:cs="Arial Narrow"/>
          <w:b/>
          <w:bCs/>
          <w:sz w:val="24"/>
        </w:rPr>
      </w:pPr>
      <w:r>
        <w:rPr>
          <w:rFonts w:ascii="Arial Narrow" w:hAnsi="Arial Narrow" w:cs="Arial Narrow"/>
          <w:b/>
          <w:bCs/>
          <w:sz w:val="24"/>
        </w:rPr>
        <w:t>Splošne zahteve</w:t>
      </w:r>
    </w:p>
    <w:p w14:paraId="3DCAFD6A" w14:textId="77777777" w:rsidR="00321CBF" w:rsidRDefault="00321CBF" w:rsidP="00321CBF">
      <w:pPr>
        <w:pStyle w:val="Standard"/>
        <w:ind w:left="680" w:right="-1"/>
        <w:rPr>
          <w:rFonts w:ascii="Arial Narrow" w:hAnsi="Arial Narrow" w:cs="Arial Narrow"/>
          <w:b/>
          <w:bCs/>
          <w:sz w:val="24"/>
        </w:rPr>
      </w:pPr>
    </w:p>
    <w:bookmarkEnd w:id="2"/>
    <w:p w14:paraId="423B364F" w14:textId="77777777" w:rsidR="00F10378" w:rsidRDefault="00F10378">
      <w:pPr>
        <w:pStyle w:val="Standard"/>
        <w:ind w:left="680" w:right="-1"/>
        <w:rPr>
          <w:rFonts w:ascii="Arial Narrow" w:hAnsi="Arial Narrow" w:cs="Arial Narrow"/>
          <w:bCs/>
          <w:sz w:val="24"/>
        </w:rPr>
      </w:pPr>
    </w:p>
    <w:tbl>
      <w:tblPr>
        <w:tblW w:w="9040" w:type="dxa"/>
        <w:jc w:val="right"/>
        <w:tblCellMar>
          <w:left w:w="10" w:type="dxa"/>
          <w:right w:w="10" w:type="dxa"/>
        </w:tblCellMar>
        <w:tblLook w:val="0000" w:firstRow="0" w:lastRow="0" w:firstColumn="0" w:lastColumn="0" w:noHBand="0" w:noVBand="0"/>
      </w:tblPr>
      <w:tblGrid>
        <w:gridCol w:w="951"/>
        <w:gridCol w:w="8089"/>
      </w:tblGrid>
      <w:tr w:rsidR="00F10378" w14:paraId="31990DA1" w14:textId="77777777">
        <w:trPr>
          <w:trHeight w:val="397"/>
          <w:jc w:val="right"/>
        </w:trPr>
        <w:tc>
          <w:tcPr>
            <w:tcW w:w="951" w:type="dxa"/>
            <w:tcBorders>
              <w:top w:val="double" w:sz="4" w:space="0" w:color="000000"/>
              <w:left w:val="double" w:sz="4" w:space="0" w:color="000000"/>
              <w:bottom w:val="double" w:sz="4" w:space="0" w:color="000000"/>
              <w:right w:val="double" w:sz="4" w:space="0" w:color="000000"/>
            </w:tcBorders>
            <w:shd w:val="clear" w:color="auto" w:fill="8DB3E2"/>
            <w:tcMar>
              <w:top w:w="0" w:type="dxa"/>
              <w:left w:w="108" w:type="dxa"/>
              <w:bottom w:w="0" w:type="dxa"/>
              <w:right w:w="108" w:type="dxa"/>
            </w:tcMar>
            <w:vAlign w:val="bottom"/>
          </w:tcPr>
          <w:bookmarkEnd w:id="3"/>
          <w:p w14:paraId="749F434C" w14:textId="77777777" w:rsidR="00F10378" w:rsidRDefault="006109C4">
            <w:pPr>
              <w:spacing w:line="288" w:lineRule="auto"/>
              <w:jc w:val="center"/>
              <w:rPr>
                <w:rFonts w:ascii="Arial Narrow" w:hAnsi="Arial Narrow"/>
                <w:b/>
                <w:sz w:val="22"/>
                <w:szCs w:val="22"/>
              </w:rPr>
            </w:pPr>
            <w:proofErr w:type="spellStart"/>
            <w:r>
              <w:rPr>
                <w:rFonts w:ascii="Arial Narrow" w:hAnsi="Arial Narrow"/>
                <w:b/>
                <w:sz w:val="22"/>
                <w:szCs w:val="22"/>
              </w:rPr>
              <w:t>Zap</w:t>
            </w:r>
            <w:proofErr w:type="spellEnd"/>
            <w:r>
              <w:rPr>
                <w:rFonts w:ascii="Arial Narrow" w:hAnsi="Arial Narrow"/>
                <w:b/>
                <w:sz w:val="22"/>
                <w:szCs w:val="22"/>
              </w:rPr>
              <w:t>. št.</w:t>
            </w:r>
          </w:p>
        </w:tc>
        <w:tc>
          <w:tcPr>
            <w:tcW w:w="8089" w:type="dxa"/>
            <w:tcBorders>
              <w:top w:val="double" w:sz="4" w:space="0" w:color="000000"/>
              <w:left w:val="double" w:sz="4" w:space="0" w:color="000000"/>
              <w:bottom w:val="double" w:sz="4" w:space="0" w:color="000000"/>
              <w:right w:val="double" w:sz="4" w:space="0" w:color="000000"/>
            </w:tcBorders>
            <w:shd w:val="clear" w:color="auto" w:fill="8DB3E2"/>
            <w:tcMar>
              <w:top w:w="0" w:type="dxa"/>
              <w:left w:w="108" w:type="dxa"/>
              <w:bottom w:w="0" w:type="dxa"/>
              <w:right w:w="108" w:type="dxa"/>
            </w:tcMar>
            <w:vAlign w:val="bottom"/>
          </w:tcPr>
          <w:p w14:paraId="1CE5A935" w14:textId="77777777" w:rsidR="00F10378" w:rsidRDefault="006109C4">
            <w:pPr>
              <w:spacing w:line="288" w:lineRule="auto"/>
              <w:jc w:val="both"/>
              <w:rPr>
                <w:rFonts w:ascii="Arial Narrow" w:hAnsi="Arial Narrow"/>
                <w:b/>
                <w:sz w:val="22"/>
                <w:szCs w:val="22"/>
              </w:rPr>
            </w:pPr>
            <w:r>
              <w:rPr>
                <w:rFonts w:ascii="Arial Narrow" w:hAnsi="Arial Narrow"/>
                <w:b/>
                <w:sz w:val="22"/>
                <w:szCs w:val="22"/>
              </w:rPr>
              <w:t>Obseg javnega naročila</w:t>
            </w:r>
          </w:p>
        </w:tc>
      </w:tr>
      <w:tr w:rsidR="00F10378" w14:paraId="3C62E85A" w14:textId="77777777" w:rsidTr="00BF19A3">
        <w:trPr>
          <w:trHeight w:val="397"/>
          <w:jc w:val="right"/>
        </w:trPr>
        <w:tc>
          <w:tcPr>
            <w:tcW w:w="951" w:type="dxa"/>
            <w:tcBorders>
              <w:top w:val="double" w:sz="4" w:space="0" w:color="000000"/>
              <w:left w:val="double" w:sz="4" w:space="0" w:color="000000"/>
              <w:bottom w:val="double" w:sz="4" w:space="0" w:color="000000"/>
              <w:right w:val="double" w:sz="4" w:space="0" w:color="000000"/>
            </w:tcBorders>
            <w:shd w:val="clear" w:color="auto" w:fill="B4C6E7"/>
            <w:tcMar>
              <w:top w:w="0" w:type="dxa"/>
              <w:left w:w="108" w:type="dxa"/>
              <w:bottom w:w="0" w:type="dxa"/>
              <w:right w:w="108" w:type="dxa"/>
            </w:tcMar>
            <w:vAlign w:val="center"/>
          </w:tcPr>
          <w:p w14:paraId="5B105128" w14:textId="6816AF99" w:rsidR="00F10378" w:rsidRDefault="002E2D2D">
            <w:pPr>
              <w:spacing w:line="288" w:lineRule="auto"/>
              <w:jc w:val="center"/>
              <w:rPr>
                <w:rFonts w:ascii="Arial Narrow" w:hAnsi="Arial Narrow"/>
                <w:b/>
                <w:sz w:val="22"/>
                <w:szCs w:val="22"/>
              </w:rPr>
            </w:pPr>
            <w:r>
              <w:rPr>
                <w:rFonts w:ascii="Arial Narrow" w:hAnsi="Arial Narrow"/>
                <w:b/>
                <w:sz w:val="22"/>
                <w:szCs w:val="22"/>
              </w:rPr>
              <w:t>I</w:t>
            </w:r>
            <w:r w:rsidR="006109C4">
              <w:rPr>
                <w:rFonts w:ascii="Arial Narrow" w:hAnsi="Arial Narrow"/>
                <w:b/>
                <w:sz w:val="22"/>
                <w:szCs w:val="22"/>
              </w:rPr>
              <w:t>.</w:t>
            </w:r>
          </w:p>
        </w:tc>
        <w:tc>
          <w:tcPr>
            <w:tcW w:w="8089" w:type="dxa"/>
            <w:tcBorders>
              <w:top w:val="double" w:sz="4" w:space="0" w:color="000000"/>
              <w:left w:val="double" w:sz="4" w:space="0" w:color="000000"/>
              <w:bottom w:val="double" w:sz="4" w:space="0" w:color="000000"/>
              <w:right w:val="double" w:sz="4" w:space="0" w:color="000000"/>
            </w:tcBorders>
            <w:shd w:val="clear" w:color="auto" w:fill="B4C6E7"/>
            <w:tcMar>
              <w:top w:w="0" w:type="dxa"/>
              <w:left w:w="108" w:type="dxa"/>
              <w:bottom w:w="0" w:type="dxa"/>
              <w:right w:w="108" w:type="dxa"/>
            </w:tcMar>
            <w:vAlign w:val="bottom"/>
          </w:tcPr>
          <w:p w14:paraId="1C066524" w14:textId="70291CD4" w:rsidR="00F10378" w:rsidRDefault="006109C4">
            <w:pPr>
              <w:spacing w:line="288" w:lineRule="auto"/>
              <w:jc w:val="both"/>
              <w:rPr>
                <w:rFonts w:ascii="Arial Narrow" w:hAnsi="Arial Narrow"/>
                <w:b/>
                <w:sz w:val="22"/>
                <w:szCs w:val="22"/>
              </w:rPr>
            </w:pPr>
            <w:r>
              <w:rPr>
                <w:rFonts w:ascii="Arial Narrow" w:hAnsi="Arial Narrow"/>
                <w:b/>
                <w:sz w:val="22"/>
                <w:szCs w:val="22"/>
              </w:rPr>
              <w:t>Potrošni material za</w:t>
            </w:r>
            <w:r w:rsidR="007C121D">
              <w:rPr>
                <w:rFonts w:ascii="Arial Narrow" w:hAnsi="Arial Narrow"/>
                <w:b/>
                <w:sz w:val="22"/>
                <w:szCs w:val="22"/>
              </w:rPr>
              <w:t xml:space="preserve"> analitski sistem</w:t>
            </w:r>
            <w:r w:rsidR="0061060C">
              <w:rPr>
                <w:rFonts w:ascii="Arial Narrow" w:hAnsi="Arial Narrow"/>
                <w:b/>
                <w:sz w:val="22"/>
                <w:szCs w:val="22"/>
              </w:rPr>
              <w:t xml:space="preserve"> – </w:t>
            </w:r>
            <w:r w:rsidR="00851E10">
              <w:rPr>
                <w:rFonts w:ascii="Arial Narrow" w:hAnsi="Arial Narrow"/>
                <w:b/>
                <w:sz w:val="22"/>
                <w:szCs w:val="22"/>
              </w:rPr>
              <w:t>SIEMENS</w:t>
            </w:r>
            <w:r w:rsidR="0061060C">
              <w:rPr>
                <w:rFonts w:ascii="Arial Narrow" w:hAnsi="Arial Narrow"/>
                <w:b/>
                <w:sz w:val="22"/>
                <w:szCs w:val="22"/>
              </w:rPr>
              <w:t xml:space="preserve"> </w:t>
            </w:r>
            <w:proofErr w:type="spellStart"/>
            <w:r w:rsidR="0061060C">
              <w:rPr>
                <w:rFonts w:ascii="Arial Narrow" w:hAnsi="Arial Narrow"/>
                <w:b/>
                <w:sz w:val="22"/>
                <w:szCs w:val="22"/>
              </w:rPr>
              <w:t>Dimension</w:t>
            </w:r>
            <w:proofErr w:type="spellEnd"/>
            <w:r w:rsidR="0061060C">
              <w:rPr>
                <w:rFonts w:ascii="Arial Narrow" w:hAnsi="Arial Narrow"/>
                <w:b/>
                <w:sz w:val="22"/>
                <w:szCs w:val="22"/>
              </w:rPr>
              <w:t xml:space="preserve"> EXL 200</w:t>
            </w:r>
          </w:p>
        </w:tc>
      </w:tr>
      <w:tr w:rsidR="00F10378" w14:paraId="4520DEB6" w14:textId="77777777" w:rsidTr="00BF19A3">
        <w:trPr>
          <w:trHeight w:val="397"/>
          <w:jc w:val="right"/>
        </w:trPr>
        <w:tc>
          <w:tcPr>
            <w:tcW w:w="951" w:type="dxa"/>
            <w:tcBorders>
              <w:top w:val="double" w:sz="4" w:space="0" w:color="000000"/>
              <w:left w:val="double" w:sz="4" w:space="0" w:color="000000"/>
              <w:bottom w:val="double" w:sz="4" w:space="0" w:color="000000"/>
              <w:right w:val="double" w:sz="4" w:space="0" w:color="000000"/>
            </w:tcBorders>
            <w:shd w:val="clear" w:color="auto" w:fill="B4C6E7"/>
            <w:tcMar>
              <w:top w:w="0" w:type="dxa"/>
              <w:left w:w="108" w:type="dxa"/>
              <w:bottom w:w="0" w:type="dxa"/>
              <w:right w:w="108" w:type="dxa"/>
            </w:tcMar>
            <w:vAlign w:val="center"/>
          </w:tcPr>
          <w:p w14:paraId="3978891B" w14:textId="12B42BF4" w:rsidR="00F10378" w:rsidRDefault="002E2D2D">
            <w:pPr>
              <w:spacing w:line="288" w:lineRule="auto"/>
              <w:jc w:val="center"/>
              <w:rPr>
                <w:rFonts w:ascii="Arial Narrow" w:hAnsi="Arial Narrow"/>
                <w:b/>
                <w:sz w:val="22"/>
                <w:szCs w:val="22"/>
              </w:rPr>
            </w:pPr>
            <w:r>
              <w:rPr>
                <w:rFonts w:ascii="Arial Narrow" w:hAnsi="Arial Narrow"/>
                <w:b/>
                <w:sz w:val="22"/>
                <w:szCs w:val="22"/>
              </w:rPr>
              <w:t>II.</w:t>
            </w:r>
          </w:p>
        </w:tc>
        <w:tc>
          <w:tcPr>
            <w:tcW w:w="8089" w:type="dxa"/>
            <w:tcBorders>
              <w:top w:val="double" w:sz="4" w:space="0" w:color="000000"/>
              <w:left w:val="double" w:sz="4" w:space="0" w:color="000000"/>
              <w:bottom w:val="double" w:sz="4" w:space="0" w:color="000000"/>
              <w:right w:val="double" w:sz="4" w:space="0" w:color="000000"/>
            </w:tcBorders>
            <w:shd w:val="clear" w:color="auto" w:fill="B4C6E7"/>
            <w:tcMar>
              <w:top w:w="0" w:type="dxa"/>
              <w:left w:w="108" w:type="dxa"/>
              <w:bottom w:w="0" w:type="dxa"/>
              <w:right w:w="108" w:type="dxa"/>
            </w:tcMar>
            <w:vAlign w:val="bottom"/>
          </w:tcPr>
          <w:p w14:paraId="6030A46D" w14:textId="6ACCC5E1" w:rsidR="00F10378" w:rsidRDefault="002E2D2D">
            <w:pPr>
              <w:spacing w:line="288" w:lineRule="auto"/>
              <w:jc w:val="both"/>
              <w:rPr>
                <w:rFonts w:ascii="Arial Narrow" w:hAnsi="Arial Narrow"/>
                <w:b/>
                <w:sz w:val="22"/>
                <w:szCs w:val="22"/>
              </w:rPr>
            </w:pPr>
            <w:r>
              <w:rPr>
                <w:rFonts w:ascii="Arial Narrow" w:hAnsi="Arial Narrow"/>
                <w:b/>
                <w:sz w:val="22"/>
                <w:szCs w:val="22"/>
              </w:rPr>
              <w:t>Vzdrževanje analitskega sistema</w:t>
            </w:r>
            <w:r w:rsidR="00307CB0">
              <w:rPr>
                <w:rFonts w:ascii="Arial Narrow" w:hAnsi="Arial Narrow"/>
                <w:b/>
                <w:sz w:val="22"/>
                <w:szCs w:val="22"/>
              </w:rPr>
              <w:t xml:space="preserve"> – </w:t>
            </w:r>
            <w:r w:rsidR="00851E10">
              <w:rPr>
                <w:rFonts w:ascii="Arial Narrow" w:hAnsi="Arial Narrow"/>
                <w:b/>
                <w:sz w:val="22"/>
                <w:szCs w:val="22"/>
              </w:rPr>
              <w:t>SIEMENS</w:t>
            </w:r>
            <w:r w:rsidR="00307CB0">
              <w:rPr>
                <w:rFonts w:ascii="Arial Narrow" w:hAnsi="Arial Narrow"/>
                <w:b/>
                <w:sz w:val="22"/>
                <w:szCs w:val="22"/>
              </w:rPr>
              <w:t xml:space="preserve"> </w:t>
            </w:r>
            <w:proofErr w:type="spellStart"/>
            <w:r w:rsidR="00307CB0">
              <w:rPr>
                <w:rFonts w:ascii="Arial Narrow" w:hAnsi="Arial Narrow"/>
                <w:b/>
                <w:sz w:val="22"/>
                <w:szCs w:val="22"/>
              </w:rPr>
              <w:t>Dimension</w:t>
            </w:r>
            <w:proofErr w:type="spellEnd"/>
            <w:r w:rsidR="00307CB0">
              <w:rPr>
                <w:rFonts w:ascii="Arial Narrow" w:hAnsi="Arial Narrow"/>
                <w:b/>
                <w:sz w:val="22"/>
                <w:szCs w:val="22"/>
              </w:rPr>
              <w:t xml:space="preserve"> EXL 200</w:t>
            </w:r>
            <w:r w:rsidR="00BF19A3">
              <w:rPr>
                <w:rFonts w:ascii="Arial Narrow" w:hAnsi="Arial Narrow"/>
                <w:b/>
                <w:sz w:val="22"/>
                <w:szCs w:val="22"/>
              </w:rPr>
              <w:t xml:space="preserve"> in sistema za pripravo vode – </w:t>
            </w:r>
            <w:proofErr w:type="spellStart"/>
            <w:r w:rsidR="00BF19A3">
              <w:rPr>
                <w:rFonts w:ascii="Arial Narrow" w:hAnsi="Arial Narrow"/>
                <w:b/>
                <w:sz w:val="22"/>
                <w:szCs w:val="22"/>
              </w:rPr>
              <w:t>Millipore</w:t>
            </w:r>
            <w:proofErr w:type="spellEnd"/>
            <w:r w:rsidR="00BF19A3">
              <w:rPr>
                <w:rFonts w:ascii="Arial Narrow" w:hAnsi="Arial Narrow"/>
                <w:b/>
                <w:sz w:val="22"/>
                <w:szCs w:val="22"/>
              </w:rPr>
              <w:t xml:space="preserve"> </w:t>
            </w:r>
            <w:r w:rsidR="00BF19A3" w:rsidRPr="006767EA">
              <w:rPr>
                <w:rFonts w:ascii="Arial Narrow" w:hAnsi="Arial Narrow"/>
                <w:b/>
                <w:bCs/>
                <w:sz w:val="22"/>
              </w:rPr>
              <w:t>AFS® 8D</w:t>
            </w:r>
          </w:p>
        </w:tc>
      </w:tr>
    </w:tbl>
    <w:p w14:paraId="51682773" w14:textId="77777777" w:rsidR="00F10378" w:rsidRPr="00BF19A3" w:rsidRDefault="00F10378">
      <w:pPr>
        <w:pStyle w:val="Standard"/>
        <w:ind w:left="680" w:right="-1"/>
        <w:rPr>
          <w:rFonts w:ascii="Arial Narrow" w:hAnsi="Arial Narrow" w:cs="Arial Narrow"/>
          <w:bCs/>
          <w:sz w:val="24"/>
        </w:rPr>
      </w:pPr>
    </w:p>
    <w:p w14:paraId="33301467" w14:textId="6CEFDE47" w:rsidR="00FB66E7" w:rsidRPr="00BF19A3" w:rsidRDefault="00FB66E7">
      <w:pPr>
        <w:pStyle w:val="Standard"/>
        <w:ind w:left="680" w:right="80"/>
        <w:jc w:val="both"/>
        <w:rPr>
          <w:rFonts w:ascii="Arial Narrow" w:hAnsi="Arial Narrow" w:cs="Arial"/>
          <w:sz w:val="22"/>
        </w:rPr>
      </w:pPr>
      <w:r w:rsidRPr="00BF19A3">
        <w:rPr>
          <w:rFonts w:ascii="Arial Narrow" w:hAnsi="Arial Narrow" w:cs="Arial"/>
          <w:sz w:val="22"/>
        </w:rPr>
        <w:t>Ponudbeni predračun (OBR-1) mora zajemati vse reagente, kontrolni in potrošni material, ki je potreben za</w:t>
      </w:r>
      <w:r w:rsidR="00307CB0" w:rsidRPr="00BF19A3">
        <w:rPr>
          <w:rFonts w:ascii="Arial Narrow" w:hAnsi="Arial Narrow" w:cs="Arial"/>
          <w:sz w:val="22"/>
        </w:rPr>
        <w:t xml:space="preserve"> nemoteno delovanje analitskega sistema,</w:t>
      </w:r>
      <w:r w:rsidRPr="00BF19A3">
        <w:rPr>
          <w:rFonts w:ascii="Arial Narrow" w:hAnsi="Arial Narrow" w:cs="Arial"/>
          <w:sz w:val="22"/>
        </w:rPr>
        <w:t xml:space="preserve"> izvedbo letnega števila preiskav in kontrolnih meritev, opredeljenih v nadaljevanju</w:t>
      </w:r>
      <w:r w:rsidR="00717305" w:rsidRPr="00BF19A3">
        <w:rPr>
          <w:rFonts w:ascii="Arial Narrow" w:hAnsi="Arial Narrow" w:cs="Arial"/>
          <w:sz w:val="22"/>
        </w:rPr>
        <w:t xml:space="preserve"> (Tabela 1 in 2)</w:t>
      </w:r>
      <w:r w:rsidRPr="00BF19A3">
        <w:rPr>
          <w:rFonts w:ascii="Arial Narrow" w:hAnsi="Arial Narrow" w:cs="Arial"/>
          <w:sz w:val="22"/>
        </w:rPr>
        <w:t xml:space="preserve"> ter </w:t>
      </w:r>
      <w:r w:rsidR="00DC4AFA" w:rsidRPr="00BF19A3">
        <w:rPr>
          <w:rFonts w:ascii="Arial Narrow" w:hAnsi="Arial Narrow" w:cs="Arial"/>
          <w:sz w:val="22"/>
        </w:rPr>
        <w:t>vzdrževanj</w:t>
      </w:r>
      <w:r w:rsidR="00307CB0" w:rsidRPr="00BF19A3">
        <w:rPr>
          <w:rFonts w:ascii="Arial Narrow" w:hAnsi="Arial Narrow" w:cs="Arial"/>
          <w:sz w:val="22"/>
        </w:rPr>
        <w:t>e</w:t>
      </w:r>
      <w:r w:rsidR="00DC4AFA" w:rsidRPr="00BF19A3">
        <w:rPr>
          <w:rFonts w:ascii="Arial Narrow" w:hAnsi="Arial Narrow" w:cs="Arial"/>
          <w:sz w:val="22"/>
        </w:rPr>
        <w:t xml:space="preserve"> analitskega sistema in sistema za pripravo vode za obdobje </w:t>
      </w:r>
      <w:r w:rsidR="00BF19A3" w:rsidRPr="00BF19A3">
        <w:rPr>
          <w:rFonts w:ascii="Arial Narrow" w:hAnsi="Arial Narrow" w:cs="Arial"/>
          <w:sz w:val="22"/>
        </w:rPr>
        <w:t>3</w:t>
      </w:r>
      <w:r w:rsidR="00DC4AFA" w:rsidRPr="00BF19A3">
        <w:rPr>
          <w:rFonts w:ascii="Arial Narrow" w:hAnsi="Arial Narrow" w:cs="Arial"/>
          <w:sz w:val="22"/>
        </w:rPr>
        <w:t xml:space="preserve"> let.</w:t>
      </w:r>
    </w:p>
    <w:p w14:paraId="637B30AE" w14:textId="080764C5" w:rsidR="007E367B" w:rsidRPr="00BF19A3" w:rsidRDefault="007E367B">
      <w:pPr>
        <w:pStyle w:val="Standard"/>
        <w:ind w:left="680" w:right="80"/>
        <w:jc w:val="both"/>
        <w:rPr>
          <w:rFonts w:ascii="Arial Narrow" w:hAnsi="Arial Narrow" w:cs="Arial"/>
          <w:sz w:val="22"/>
        </w:rPr>
      </w:pPr>
    </w:p>
    <w:p w14:paraId="1F56CFD2" w14:textId="684C9D47" w:rsidR="007E367B" w:rsidRPr="00BF19A3" w:rsidRDefault="007E367B" w:rsidP="007E367B">
      <w:pPr>
        <w:pStyle w:val="Standard"/>
        <w:ind w:left="680" w:right="80"/>
        <w:jc w:val="both"/>
        <w:rPr>
          <w:rFonts w:ascii="Arial Narrow" w:hAnsi="Arial Narrow" w:cs="Arial"/>
          <w:sz w:val="22"/>
        </w:rPr>
      </w:pPr>
      <w:r w:rsidRPr="00BF19A3">
        <w:rPr>
          <w:rFonts w:ascii="Arial Narrow" w:hAnsi="Arial Narrow" w:cs="Arial"/>
          <w:sz w:val="22"/>
        </w:rPr>
        <w:t>Ponudnik mora zagotoviti, da je ves potrošni material</w:t>
      </w:r>
      <w:r w:rsidR="00C40493" w:rsidRPr="00BF19A3">
        <w:rPr>
          <w:rFonts w:ascii="Arial Narrow" w:hAnsi="Arial Narrow" w:cs="Arial"/>
          <w:sz w:val="22"/>
        </w:rPr>
        <w:t xml:space="preserve"> (reagenti, kontrole kakovosti, </w:t>
      </w:r>
      <w:proofErr w:type="spellStart"/>
      <w:r w:rsidR="00C40493" w:rsidRPr="00BF19A3">
        <w:rPr>
          <w:rFonts w:ascii="Arial Narrow" w:hAnsi="Arial Narrow" w:cs="Arial"/>
          <w:sz w:val="22"/>
        </w:rPr>
        <w:t>kalibratorji</w:t>
      </w:r>
      <w:proofErr w:type="spellEnd"/>
      <w:r w:rsidR="00C40493" w:rsidRPr="00BF19A3">
        <w:rPr>
          <w:rFonts w:ascii="Arial Narrow" w:hAnsi="Arial Narrow" w:cs="Arial"/>
          <w:sz w:val="22"/>
        </w:rPr>
        <w:t xml:space="preserve"> in ostali potrošni material) certificiran s strani EU (CE in/ali IVD certifikat) ter izpolnjuje vse standarde in pogoje, ki jih zahtevajo pravilniki</w:t>
      </w:r>
      <w:r w:rsidR="00307CB0" w:rsidRPr="00BF19A3">
        <w:rPr>
          <w:rFonts w:ascii="Arial Narrow" w:hAnsi="Arial Narrow" w:cs="Arial"/>
          <w:sz w:val="22"/>
        </w:rPr>
        <w:t>, strokovne komisije in združenja na področju klinične kemije in laboratorijske medicine v Sloveniji in EU.</w:t>
      </w:r>
    </w:p>
    <w:p w14:paraId="606F79BD" w14:textId="77777777" w:rsidR="007E367B" w:rsidRPr="00BF19A3" w:rsidRDefault="007E367B" w:rsidP="007E367B">
      <w:pPr>
        <w:pStyle w:val="Standard"/>
        <w:ind w:left="680" w:right="80"/>
        <w:jc w:val="both"/>
        <w:rPr>
          <w:rFonts w:ascii="Arial Narrow" w:hAnsi="Arial Narrow" w:cs="Arial"/>
          <w:sz w:val="22"/>
        </w:rPr>
      </w:pPr>
    </w:p>
    <w:p w14:paraId="55825668" w14:textId="0255D925" w:rsidR="00F10378" w:rsidRPr="00BF19A3" w:rsidRDefault="00307CB0">
      <w:pPr>
        <w:pStyle w:val="Standard"/>
        <w:ind w:left="680" w:right="80"/>
        <w:jc w:val="both"/>
        <w:rPr>
          <w:rFonts w:ascii="Arial Narrow" w:hAnsi="Arial Narrow"/>
          <w:sz w:val="22"/>
          <w:szCs w:val="22"/>
        </w:rPr>
      </w:pPr>
      <w:r w:rsidRPr="00BF19A3">
        <w:rPr>
          <w:rFonts w:ascii="Arial Narrow" w:hAnsi="Arial Narrow" w:cs="Arial"/>
          <w:sz w:val="22"/>
        </w:rPr>
        <w:t xml:space="preserve">Ponudnik mora predložiti dokumentacijo z opisi potrošnega materiala: katalog spremnih listov reagentov, kontrol kakovosti in </w:t>
      </w:r>
      <w:proofErr w:type="spellStart"/>
      <w:r w:rsidRPr="00BF19A3">
        <w:rPr>
          <w:rFonts w:ascii="Arial Narrow" w:hAnsi="Arial Narrow" w:cs="Arial"/>
          <w:sz w:val="22"/>
        </w:rPr>
        <w:t>kalibratorjev</w:t>
      </w:r>
      <w:proofErr w:type="spellEnd"/>
      <w:r w:rsidRPr="00BF19A3">
        <w:rPr>
          <w:rFonts w:ascii="Arial Narrow" w:hAnsi="Arial Narrow" w:cs="Arial"/>
          <w:sz w:val="22"/>
        </w:rPr>
        <w:t>, informacije o pakiranju, informacije o naročanju potrošnega materiala oz. dobavi.</w:t>
      </w:r>
    </w:p>
    <w:p w14:paraId="6874DC52" w14:textId="27C2B873" w:rsidR="00F10378" w:rsidRPr="00BF19A3" w:rsidRDefault="00F10378">
      <w:pPr>
        <w:pStyle w:val="Standard"/>
        <w:ind w:left="680" w:right="80"/>
        <w:jc w:val="both"/>
        <w:rPr>
          <w:rFonts w:ascii="Arial Narrow" w:hAnsi="Arial Narrow" w:cs="Arial"/>
          <w:sz w:val="22"/>
        </w:rPr>
      </w:pPr>
    </w:p>
    <w:p w14:paraId="742AD483" w14:textId="78FA42FF" w:rsidR="00717305" w:rsidRPr="00BF19A3" w:rsidRDefault="00717305">
      <w:pPr>
        <w:pStyle w:val="Standard"/>
        <w:ind w:left="680" w:right="80"/>
        <w:jc w:val="both"/>
        <w:rPr>
          <w:rFonts w:ascii="Arial Narrow" w:hAnsi="Arial Narrow" w:cs="Arial"/>
          <w:sz w:val="22"/>
        </w:rPr>
      </w:pPr>
      <w:r w:rsidRPr="00BF19A3">
        <w:rPr>
          <w:rFonts w:ascii="Arial Narrow" w:hAnsi="Arial Narrow" w:cs="Arial"/>
          <w:sz w:val="22"/>
        </w:rPr>
        <w:t>Ponudnik mora upoštevati, da se s pogodbo določijo dodatni pogoji, ki bodisi niso vključeni ali niso natančno specificirani v razpisni dokumentaciji.</w:t>
      </w:r>
    </w:p>
    <w:p w14:paraId="02D45F78" w14:textId="77777777" w:rsidR="00F10378" w:rsidRDefault="00F10378">
      <w:pPr>
        <w:pStyle w:val="Standard"/>
        <w:ind w:left="680" w:right="80"/>
        <w:jc w:val="both"/>
        <w:rPr>
          <w:rFonts w:ascii="Arial Narrow" w:hAnsi="Arial Narrow" w:cs="Arial"/>
          <w:sz w:val="22"/>
        </w:rPr>
      </w:pPr>
    </w:p>
    <w:p w14:paraId="285F2EA0" w14:textId="2E65CAA0" w:rsidR="00F10378" w:rsidRPr="003E590F" w:rsidRDefault="00717305">
      <w:pPr>
        <w:pStyle w:val="Standard"/>
        <w:numPr>
          <w:ilvl w:val="2"/>
          <w:numId w:val="26"/>
        </w:numPr>
        <w:ind w:right="-1"/>
        <w:rPr>
          <w:rFonts w:ascii="Arial Narrow" w:hAnsi="Arial Narrow" w:cs="Arial Narrow"/>
          <w:b/>
          <w:bCs/>
          <w:sz w:val="24"/>
        </w:rPr>
      </w:pPr>
      <w:bookmarkStart w:id="4" w:name="_Hlk92879566"/>
      <w:r w:rsidRPr="003E590F">
        <w:rPr>
          <w:rFonts w:ascii="Arial Narrow" w:hAnsi="Arial Narrow" w:cs="Arial Narrow"/>
          <w:b/>
          <w:bCs/>
          <w:sz w:val="24"/>
        </w:rPr>
        <w:t>Potrošni material za analitski sistem</w:t>
      </w:r>
    </w:p>
    <w:bookmarkEnd w:id="4"/>
    <w:p w14:paraId="668C7429" w14:textId="77777777" w:rsidR="00F10378" w:rsidRDefault="00F10378">
      <w:pPr>
        <w:pStyle w:val="Standard"/>
        <w:ind w:left="680" w:right="80"/>
        <w:jc w:val="both"/>
        <w:rPr>
          <w:rFonts w:ascii="Arial Narrow" w:hAnsi="Arial Narrow" w:cs="Arial Narrow"/>
          <w:sz w:val="22"/>
          <w:szCs w:val="22"/>
        </w:rPr>
      </w:pPr>
    </w:p>
    <w:p w14:paraId="3551370A" w14:textId="77777777" w:rsidR="00F10378" w:rsidRDefault="006109C4">
      <w:pPr>
        <w:pStyle w:val="Standard"/>
        <w:ind w:left="680" w:right="80"/>
        <w:jc w:val="both"/>
      </w:pPr>
      <w:r>
        <w:rPr>
          <w:rFonts w:ascii="Arial Narrow" w:hAnsi="Arial Narrow" w:cs="Arial"/>
          <w:sz w:val="22"/>
          <w:szCs w:val="22"/>
        </w:rPr>
        <w:t xml:space="preserve">Ves potrošni material za analitski sistem se vpiše v obrazec </w:t>
      </w:r>
      <w:r>
        <w:rPr>
          <w:rFonts w:ascii="Arial Narrow" w:hAnsi="Arial Narrow" w:cs="Arial"/>
          <w:b/>
          <w:sz w:val="22"/>
          <w:szCs w:val="22"/>
        </w:rPr>
        <w:t>OBR-2 Izračun materiala za izvedbo p</w:t>
      </w:r>
      <w:r w:rsidR="007C121D">
        <w:rPr>
          <w:rFonts w:ascii="Arial Narrow" w:hAnsi="Arial Narrow" w:cs="Arial"/>
          <w:b/>
          <w:sz w:val="22"/>
          <w:szCs w:val="22"/>
        </w:rPr>
        <w:t>reiskav</w:t>
      </w:r>
      <w:r>
        <w:rPr>
          <w:rFonts w:ascii="Arial Narrow" w:hAnsi="Arial Narrow" w:cs="Arial"/>
          <w:sz w:val="22"/>
          <w:szCs w:val="22"/>
        </w:rPr>
        <w:t xml:space="preserve"> (</w:t>
      </w:r>
      <w:proofErr w:type="spellStart"/>
      <w:r>
        <w:rPr>
          <w:rFonts w:ascii="Arial Narrow" w:hAnsi="Arial Narrow" w:cs="Arial"/>
          <w:sz w:val="22"/>
          <w:szCs w:val="22"/>
        </w:rPr>
        <w:t>xls</w:t>
      </w:r>
      <w:proofErr w:type="spellEnd"/>
      <w:r>
        <w:rPr>
          <w:rFonts w:ascii="Arial Narrow" w:hAnsi="Arial Narrow" w:cs="Arial"/>
          <w:sz w:val="22"/>
          <w:szCs w:val="22"/>
        </w:rPr>
        <w:t xml:space="preserve"> oblika).</w:t>
      </w:r>
    </w:p>
    <w:p w14:paraId="07B954ED" w14:textId="77777777" w:rsidR="00F10378" w:rsidRDefault="00F10378">
      <w:pPr>
        <w:pStyle w:val="Standard"/>
        <w:ind w:left="680" w:right="80"/>
        <w:jc w:val="both"/>
      </w:pPr>
    </w:p>
    <w:p w14:paraId="6BFBB6DA" w14:textId="77777777" w:rsidR="00F10378" w:rsidRDefault="006109C4">
      <w:pPr>
        <w:pStyle w:val="Standard"/>
        <w:ind w:left="680" w:right="80"/>
        <w:jc w:val="both"/>
      </w:pPr>
      <w:r>
        <w:rPr>
          <w:rFonts w:ascii="Arial Narrow" w:hAnsi="Arial Narrow" w:cs="Arial"/>
          <w:sz w:val="22"/>
          <w:szCs w:val="22"/>
        </w:rPr>
        <w:t xml:space="preserve">Navodila za izpolnjevanje obrazca </w:t>
      </w:r>
      <w:r>
        <w:rPr>
          <w:rFonts w:ascii="Arial Narrow" w:hAnsi="Arial Narrow" w:cs="Arial"/>
          <w:b/>
          <w:sz w:val="22"/>
          <w:szCs w:val="22"/>
        </w:rPr>
        <w:t>OBR-2 Izračun materiala za izvedbo preiskav</w:t>
      </w:r>
      <w:r>
        <w:rPr>
          <w:rFonts w:ascii="Arial Narrow" w:hAnsi="Arial Narrow" w:cs="Arial"/>
          <w:sz w:val="22"/>
          <w:szCs w:val="22"/>
        </w:rPr>
        <w:t>:</w:t>
      </w:r>
    </w:p>
    <w:p w14:paraId="32A2B039" w14:textId="77777777" w:rsidR="00F10378" w:rsidRDefault="006109C4" w:rsidP="00984264">
      <w:pPr>
        <w:pStyle w:val="Standard"/>
        <w:numPr>
          <w:ilvl w:val="0"/>
          <w:numId w:val="50"/>
        </w:numPr>
        <w:ind w:right="80"/>
        <w:jc w:val="both"/>
      </w:pPr>
      <w:r>
        <w:rPr>
          <w:rFonts w:ascii="Arial Narrow" w:hAnsi="Arial Narrow" w:cs="Arial"/>
          <w:sz w:val="22"/>
          <w:szCs w:val="22"/>
        </w:rPr>
        <w:t>Ponudnik mora vanj natančno vpisati vse zahtevane podatke in preračunati potrebne količine ob doslednem upoštevanju obstojnosti artiklov, priporočenega načrta potrebnih kalibracij ter načrta izvajanja kontrol kakovosti z namenom pridobitve realnih ponudbenih vrednosti. Vse navedene podatke bo naročnik preveril.</w:t>
      </w:r>
    </w:p>
    <w:p w14:paraId="264F4B42" w14:textId="7917C73F" w:rsidR="00F10378" w:rsidRDefault="006109C4" w:rsidP="00984264">
      <w:pPr>
        <w:pStyle w:val="Standard"/>
        <w:numPr>
          <w:ilvl w:val="0"/>
          <w:numId w:val="50"/>
        </w:numPr>
        <w:ind w:right="80"/>
        <w:jc w:val="both"/>
        <w:rPr>
          <w:rFonts w:ascii="Arial Narrow" w:hAnsi="Arial Narrow"/>
          <w:sz w:val="22"/>
          <w:szCs w:val="22"/>
        </w:rPr>
      </w:pPr>
      <w:r>
        <w:rPr>
          <w:rFonts w:ascii="Arial Narrow" w:hAnsi="Arial Narrow"/>
          <w:sz w:val="22"/>
          <w:szCs w:val="22"/>
        </w:rPr>
        <w:t xml:space="preserve">V primeru, da ponudnik ne bo navedel / ponudil materiala, ki je potreben za izvedbo preiskav iz Tabel 1 in 2 ter za ustrezno delovanje in vzdrževanje </w:t>
      </w:r>
      <w:r w:rsidR="006C7D1B">
        <w:rPr>
          <w:rFonts w:ascii="Arial Narrow" w:hAnsi="Arial Narrow"/>
          <w:sz w:val="22"/>
          <w:szCs w:val="22"/>
        </w:rPr>
        <w:t>analitskega sistema</w:t>
      </w:r>
      <w:r>
        <w:rPr>
          <w:rFonts w:ascii="Arial Narrow" w:hAnsi="Arial Narrow"/>
          <w:sz w:val="22"/>
          <w:szCs w:val="22"/>
        </w:rPr>
        <w:t>, ga je dolžan dobavljati brezplačno.</w:t>
      </w:r>
    </w:p>
    <w:p w14:paraId="4B06E091" w14:textId="2F4C778D" w:rsidR="00F10378" w:rsidRPr="003E590F" w:rsidRDefault="006109C4" w:rsidP="00984264">
      <w:pPr>
        <w:pStyle w:val="Standard"/>
        <w:numPr>
          <w:ilvl w:val="0"/>
          <w:numId w:val="50"/>
        </w:numPr>
        <w:ind w:right="80"/>
        <w:jc w:val="both"/>
      </w:pPr>
      <w:r>
        <w:rPr>
          <w:rFonts w:ascii="Arial Narrow" w:hAnsi="Arial Narrow" w:cs="Arial"/>
          <w:sz w:val="22"/>
        </w:rPr>
        <w:t>Na obrazcu mora biti naveden datum ponudbe. Obrazec mora biti žigosan in podpisan s strani pooblaščene osebe.</w:t>
      </w:r>
    </w:p>
    <w:p w14:paraId="239328CD" w14:textId="5F910C60" w:rsidR="003E590F" w:rsidRDefault="003E590F" w:rsidP="003E590F">
      <w:pPr>
        <w:pStyle w:val="Standard"/>
        <w:ind w:right="80"/>
        <w:jc w:val="both"/>
        <w:rPr>
          <w:rFonts w:ascii="Arial Narrow" w:hAnsi="Arial Narrow" w:cs="Arial"/>
          <w:sz w:val="22"/>
        </w:rPr>
      </w:pPr>
    </w:p>
    <w:p w14:paraId="36346931" w14:textId="77777777" w:rsidR="00F10378" w:rsidRDefault="006109C4">
      <w:pPr>
        <w:pStyle w:val="Standard"/>
        <w:ind w:left="680" w:right="80"/>
        <w:jc w:val="both"/>
      </w:pPr>
      <w:r>
        <w:rPr>
          <w:rFonts w:ascii="Arial Narrow" w:hAnsi="Arial Narrow" w:cs="Arial"/>
          <w:sz w:val="22"/>
          <w:szCs w:val="22"/>
        </w:rPr>
        <w:t>Obrazec je sestavljen iz štirih sklopov:</w:t>
      </w:r>
    </w:p>
    <w:p w14:paraId="13B4573E" w14:textId="77777777" w:rsidR="00F10378" w:rsidRDefault="00F10378">
      <w:pPr>
        <w:pStyle w:val="Standard"/>
        <w:ind w:left="680" w:right="80"/>
        <w:jc w:val="both"/>
        <w:rPr>
          <w:rFonts w:ascii="Arial Narrow" w:hAnsi="Arial Narrow"/>
          <w:sz w:val="22"/>
          <w:szCs w:val="22"/>
        </w:rPr>
      </w:pPr>
    </w:p>
    <w:p w14:paraId="0883A238" w14:textId="77777777" w:rsidR="00F10378" w:rsidRDefault="006109C4" w:rsidP="00984264">
      <w:pPr>
        <w:pStyle w:val="Standard"/>
        <w:numPr>
          <w:ilvl w:val="0"/>
          <w:numId w:val="51"/>
        </w:numPr>
        <w:ind w:right="80"/>
        <w:jc w:val="both"/>
      </w:pPr>
      <w:r>
        <w:rPr>
          <w:rFonts w:ascii="Arial Narrow" w:hAnsi="Arial Narrow" w:cs="Arial"/>
          <w:sz w:val="22"/>
          <w:szCs w:val="22"/>
        </w:rPr>
        <w:t>Popis reagentov za biokemijske preiskave</w:t>
      </w:r>
    </w:p>
    <w:p w14:paraId="3CF2F6C4" w14:textId="77777777" w:rsidR="00F10378" w:rsidRDefault="006109C4" w:rsidP="00984264">
      <w:pPr>
        <w:pStyle w:val="Standard"/>
        <w:numPr>
          <w:ilvl w:val="0"/>
          <w:numId w:val="51"/>
        </w:numPr>
        <w:ind w:right="80"/>
        <w:jc w:val="both"/>
      </w:pPr>
      <w:r>
        <w:rPr>
          <w:rFonts w:ascii="Arial Narrow" w:hAnsi="Arial Narrow" w:cs="Arial"/>
          <w:sz w:val="22"/>
          <w:szCs w:val="22"/>
        </w:rPr>
        <w:t xml:space="preserve">Popis reagentov za </w:t>
      </w:r>
      <w:proofErr w:type="spellStart"/>
      <w:r>
        <w:rPr>
          <w:rFonts w:ascii="Arial Narrow" w:hAnsi="Arial Narrow" w:cs="Arial"/>
          <w:sz w:val="22"/>
          <w:szCs w:val="22"/>
        </w:rPr>
        <w:t>imunokemijske</w:t>
      </w:r>
      <w:proofErr w:type="spellEnd"/>
      <w:r>
        <w:rPr>
          <w:rFonts w:ascii="Arial Narrow" w:hAnsi="Arial Narrow" w:cs="Arial"/>
          <w:sz w:val="22"/>
          <w:szCs w:val="22"/>
        </w:rPr>
        <w:t xml:space="preserve"> preiskave</w:t>
      </w:r>
    </w:p>
    <w:p w14:paraId="4FF18E6D" w14:textId="1AAA51F6" w:rsidR="00F10378" w:rsidRDefault="006109C4" w:rsidP="00984264">
      <w:pPr>
        <w:pStyle w:val="Standard"/>
        <w:numPr>
          <w:ilvl w:val="0"/>
          <w:numId w:val="51"/>
        </w:numPr>
        <w:ind w:right="80"/>
        <w:jc w:val="both"/>
      </w:pPr>
      <w:r>
        <w:rPr>
          <w:rFonts w:ascii="Arial Narrow" w:hAnsi="Arial Narrow" w:cs="Arial"/>
          <w:sz w:val="22"/>
          <w:szCs w:val="22"/>
        </w:rPr>
        <w:t xml:space="preserve">Popis vseh potrebnih artiklov za merjenje </w:t>
      </w:r>
      <w:r w:rsidR="00200135">
        <w:rPr>
          <w:rFonts w:ascii="Arial Narrow" w:hAnsi="Arial Narrow" w:cs="Arial"/>
          <w:sz w:val="22"/>
          <w:szCs w:val="22"/>
        </w:rPr>
        <w:t>elektrolitov</w:t>
      </w:r>
    </w:p>
    <w:p w14:paraId="559AB215" w14:textId="28847F61" w:rsidR="003E590F" w:rsidRDefault="006109C4" w:rsidP="00984264">
      <w:pPr>
        <w:pStyle w:val="Standard"/>
        <w:numPr>
          <w:ilvl w:val="0"/>
          <w:numId w:val="51"/>
        </w:numPr>
        <w:spacing w:line="288" w:lineRule="auto"/>
        <w:ind w:right="80"/>
        <w:jc w:val="both"/>
        <w:textAlignment w:val="auto"/>
        <w:rPr>
          <w:rFonts w:ascii="Arial Narrow" w:hAnsi="Arial Narrow" w:cs="Arial"/>
          <w:sz w:val="22"/>
          <w:szCs w:val="22"/>
        </w:rPr>
      </w:pPr>
      <w:r w:rsidRPr="00200135">
        <w:rPr>
          <w:rFonts w:ascii="Arial Narrow" w:hAnsi="Arial Narrow" w:cs="Arial"/>
          <w:sz w:val="22"/>
          <w:szCs w:val="22"/>
        </w:rPr>
        <w:t xml:space="preserve">Popis materiala za izvajanje kontrole kakovosti, </w:t>
      </w:r>
      <w:proofErr w:type="spellStart"/>
      <w:r w:rsidRPr="00200135">
        <w:rPr>
          <w:rFonts w:ascii="Arial Narrow" w:hAnsi="Arial Narrow" w:cs="Arial"/>
          <w:sz w:val="22"/>
          <w:szCs w:val="22"/>
        </w:rPr>
        <w:t>kalibratorjev</w:t>
      </w:r>
      <w:proofErr w:type="spellEnd"/>
      <w:r w:rsidRPr="00200135">
        <w:rPr>
          <w:rFonts w:ascii="Arial Narrow" w:hAnsi="Arial Narrow" w:cs="Arial"/>
          <w:sz w:val="22"/>
          <w:szCs w:val="22"/>
        </w:rPr>
        <w:t xml:space="preserve"> in potrošnega materiala potrebnega za delovanje</w:t>
      </w:r>
      <w:r w:rsidR="00130317" w:rsidRPr="00200135">
        <w:rPr>
          <w:rFonts w:ascii="Arial Narrow" w:hAnsi="Arial Narrow" w:cs="Arial"/>
          <w:sz w:val="22"/>
          <w:szCs w:val="22"/>
        </w:rPr>
        <w:t xml:space="preserve"> </w:t>
      </w:r>
      <w:r w:rsidR="00200135" w:rsidRPr="00200135">
        <w:rPr>
          <w:rFonts w:ascii="Arial Narrow" w:hAnsi="Arial Narrow" w:cs="Arial"/>
          <w:sz w:val="22"/>
          <w:szCs w:val="22"/>
        </w:rPr>
        <w:t>analitskega sistema.</w:t>
      </w:r>
      <w:r w:rsidRPr="00200135">
        <w:rPr>
          <w:rFonts w:ascii="Arial Narrow" w:hAnsi="Arial Narrow" w:cs="Arial"/>
          <w:sz w:val="22"/>
          <w:szCs w:val="22"/>
        </w:rPr>
        <w:t xml:space="preserve"> </w:t>
      </w:r>
    </w:p>
    <w:p w14:paraId="7E177477" w14:textId="77777777" w:rsidR="003E590F" w:rsidRDefault="003E590F">
      <w:pPr>
        <w:suppressAutoHyphens w:val="0"/>
        <w:rPr>
          <w:rFonts w:ascii="Arial Narrow" w:eastAsia="Times New Roman" w:hAnsi="Arial Narrow"/>
          <w:sz w:val="22"/>
          <w:szCs w:val="22"/>
          <w:lang w:bidi="ar-SA"/>
        </w:rPr>
      </w:pPr>
      <w:r>
        <w:rPr>
          <w:rFonts w:ascii="Arial Narrow" w:hAnsi="Arial Narrow"/>
          <w:sz w:val="22"/>
          <w:szCs w:val="22"/>
        </w:rPr>
        <w:br w:type="page"/>
      </w:r>
    </w:p>
    <w:p w14:paraId="2AAEBF80" w14:textId="3244EF42" w:rsidR="00F10378" w:rsidRPr="003E590F" w:rsidRDefault="006109C4">
      <w:pPr>
        <w:pStyle w:val="Standard"/>
        <w:ind w:left="680" w:right="80"/>
        <w:jc w:val="both"/>
        <w:rPr>
          <w:b/>
          <w:bCs/>
        </w:rPr>
      </w:pPr>
      <w:r w:rsidRPr="003E590F">
        <w:rPr>
          <w:rFonts w:ascii="Arial Narrow" w:hAnsi="Arial Narrow" w:cs="Arial"/>
          <w:b/>
          <w:bCs/>
          <w:sz w:val="22"/>
          <w:szCs w:val="22"/>
        </w:rPr>
        <w:lastRenderedPageBreak/>
        <w:t>Opis obrazca:</w:t>
      </w:r>
    </w:p>
    <w:p w14:paraId="3F2295ED" w14:textId="77777777" w:rsidR="00200135" w:rsidRPr="00200135" w:rsidRDefault="006109C4" w:rsidP="00984264">
      <w:pPr>
        <w:pStyle w:val="Standard"/>
        <w:numPr>
          <w:ilvl w:val="0"/>
          <w:numId w:val="49"/>
        </w:numPr>
        <w:ind w:right="80"/>
        <w:jc w:val="both"/>
      </w:pPr>
      <w:r>
        <w:rPr>
          <w:rFonts w:ascii="Arial Narrow" w:eastAsia="Calibri" w:hAnsi="Arial Narrow"/>
          <w:b/>
          <w:sz w:val="22"/>
          <w:szCs w:val="22"/>
        </w:rPr>
        <w:t>stolpec 1</w:t>
      </w:r>
      <w:r>
        <w:rPr>
          <w:rFonts w:ascii="Arial Narrow" w:eastAsia="Calibri" w:hAnsi="Arial Narrow"/>
          <w:sz w:val="22"/>
          <w:szCs w:val="22"/>
        </w:rPr>
        <w:t>: Naštete so preiskave, ki jih želi izvajati naročnik</w:t>
      </w:r>
      <w:r w:rsidR="00200135">
        <w:rPr>
          <w:rFonts w:ascii="Arial Narrow" w:eastAsia="Calibri" w:hAnsi="Arial Narrow"/>
          <w:sz w:val="22"/>
          <w:szCs w:val="22"/>
        </w:rPr>
        <w:t>.</w:t>
      </w:r>
      <w:r>
        <w:rPr>
          <w:rFonts w:ascii="Arial Narrow" w:eastAsia="Calibri" w:hAnsi="Arial Narrow"/>
          <w:sz w:val="22"/>
          <w:szCs w:val="22"/>
        </w:rPr>
        <w:t xml:space="preserve"> </w:t>
      </w:r>
    </w:p>
    <w:p w14:paraId="3B329C29" w14:textId="0B099757" w:rsidR="00F10378" w:rsidRDefault="006109C4" w:rsidP="00984264">
      <w:pPr>
        <w:pStyle w:val="Standard"/>
        <w:numPr>
          <w:ilvl w:val="0"/>
          <w:numId w:val="49"/>
        </w:numPr>
        <w:ind w:right="80"/>
        <w:jc w:val="both"/>
      </w:pPr>
      <w:r>
        <w:rPr>
          <w:rFonts w:ascii="Arial Narrow" w:eastAsia="Calibri" w:hAnsi="Arial Narrow"/>
          <w:b/>
          <w:sz w:val="22"/>
          <w:szCs w:val="22"/>
        </w:rPr>
        <w:t>stolpec 2 in stolpec 3</w:t>
      </w:r>
      <w:r>
        <w:rPr>
          <w:rFonts w:ascii="Arial Narrow" w:eastAsia="Calibri" w:hAnsi="Arial Narrow"/>
          <w:sz w:val="22"/>
          <w:szCs w:val="22"/>
        </w:rPr>
        <w:t>: Navedeno je ocenjeno število preiskav za obdobje</w:t>
      </w:r>
      <w:r w:rsidR="00C504F8">
        <w:rPr>
          <w:rFonts w:ascii="Arial Narrow" w:eastAsia="Calibri" w:hAnsi="Arial Narrow"/>
          <w:sz w:val="22"/>
          <w:szCs w:val="22"/>
        </w:rPr>
        <w:t xml:space="preserve"> 1</w:t>
      </w:r>
      <w:r>
        <w:rPr>
          <w:rFonts w:ascii="Arial Narrow" w:eastAsia="Calibri" w:hAnsi="Arial Narrow"/>
          <w:sz w:val="22"/>
          <w:szCs w:val="22"/>
        </w:rPr>
        <w:t xml:space="preserve"> leta (stolpec 2) oz. za </w:t>
      </w:r>
      <w:r w:rsidRPr="00546306">
        <w:rPr>
          <w:rFonts w:ascii="Arial Narrow" w:eastAsia="Calibri" w:hAnsi="Arial Narrow"/>
          <w:sz w:val="22"/>
          <w:szCs w:val="22"/>
        </w:rPr>
        <w:t xml:space="preserve">obdobje </w:t>
      </w:r>
      <w:r w:rsidR="00546306" w:rsidRPr="00546306">
        <w:rPr>
          <w:rFonts w:ascii="Arial Narrow" w:eastAsia="Calibri" w:hAnsi="Arial Narrow"/>
          <w:sz w:val="22"/>
          <w:szCs w:val="22"/>
        </w:rPr>
        <w:t>3</w:t>
      </w:r>
      <w:r w:rsidRPr="00546306">
        <w:rPr>
          <w:rFonts w:ascii="Arial Narrow" w:eastAsia="Calibri" w:hAnsi="Arial Narrow"/>
          <w:sz w:val="22"/>
          <w:szCs w:val="22"/>
        </w:rPr>
        <w:t xml:space="preserve"> let (</w:t>
      </w:r>
      <w:r>
        <w:rPr>
          <w:rFonts w:ascii="Arial Narrow" w:eastAsia="Calibri" w:hAnsi="Arial Narrow"/>
          <w:sz w:val="22"/>
          <w:szCs w:val="22"/>
        </w:rPr>
        <w:t>stolpec 3), v število je vključeno izvajanje meritev kontrole kakovosti trikrat dnevno. Števila preiskav ni dovoljeno spreminjati.</w:t>
      </w:r>
    </w:p>
    <w:p w14:paraId="1F9DAFD5" w14:textId="39B4F78E" w:rsidR="00F10378" w:rsidRPr="008272DF" w:rsidRDefault="006109C4" w:rsidP="00984264">
      <w:pPr>
        <w:pStyle w:val="Standard"/>
        <w:numPr>
          <w:ilvl w:val="0"/>
          <w:numId w:val="49"/>
        </w:numPr>
        <w:ind w:right="80"/>
        <w:jc w:val="both"/>
      </w:pPr>
      <w:r>
        <w:rPr>
          <w:rFonts w:ascii="Arial Narrow" w:eastAsia="Calibri" w:hAnsi="Arial Narrow"/>
          <w:b/>
          <w:sz w:val="22"/>
          <w:szCs w:val="22"/>
        </w:rPr>
        <w:t>stolpec 4</w:t>
      </w:r>
      <w:r>
        <w:rPr>
          <w:rFonts w:ascii="Arial Narrow" w:eastAsia="Calibri" w:hAnsi="Arial Narrow"/>
          <w:sz w:val="22"/>
          <w:szCs w:val="22"/>
        </w:rPr>
        <w:t xml:space="preserve">: Ponudnik navede </w:t>
      </w:r>
      <w:r w:rsidR="00E3359E">
        <w:rPr>
          <w:rFonts w:ascii="Arial Narrow" w:eastAsia="Calibri" w:hAnsi="Arial Narrow"/>
          <w:sz w:val="22"/>
          <w:szCs w:val="22"/>
        </w:rPr>
        <w:t>imena</w:t>
      </w:r>
      <w:r>
        <w:rPr>
          <w:rFonts w:ascii="Arial Narrow" w:eastAsia="Calibri" w:hAnsi="Arial Narrow"/>
          <w:sz w:val="22"/>
          <w:szCs w:val="22"/>
        </w:rPr>
        <w:t xml:space="preserve"> reagentov, </w:t>
      </w:r>
      <w:proofErr w:type="spellStart"/>
      <w:r>
        <w:rPr>
          <w:rFonts w:ascii="Arial Narrow" w:eastAsia="Calibri" w:hAnsi="Arial Narrow"/>
          <w:sz w:val="22"/>
          <w:szCs w:val="22"/>
        </w:rPr>
        <w:t>kalibratorjev</w:t>
      </w:r>
      <w:proofErr w:type="spellEnd"/>
      <w:r>
        <w:rPr>
          <w:rFonts w:ascii="Arial Narrow" w:eastAsia="Calibri" w:hAnsi="Arial Narrow"/>
          <w:sz w:val="22"/>
          <w:szCs w:val="22"/>
        </w:rPr>
        <w:t xml:space="preserve"> in potrošnega materiala ki jih bo naročnik potreboval za izvajanje preiskav vpisanih pod stolpec 1, kot bo navedeno na računu ponudnika. V primeru, da ponudnik v tabeli ne navede določenega materiala in se kasneje izkaže, da ga naročnik potrebuje za izvajanje navedenih preiskav ali za ustrezno delovanje</w:t>
      </w:r>
      <w:r w:rsidR="00130317">
        <w:rPr>
          <w:rFonts w:ascii="Arial Narrow" w:eastAsia="Calibri" w:hAnsi="Arial Narrow"/>
          <w:sz w:val="22"/>
          <w:szCs w:val="22"/>
        </w:rPr>
        <w:t xml:space="preserve"> </w:t>
      </w:r>
      <w:r w:rsidR="00C504F8">
        <w:rPr>
          <w:rFonts w:ascii="Arial Narrow" w:eastAsia="Calibri" w:hAnsi="Arial Narrow"/>
          <w:sz w:val="22"/>
          <w:szCs w:val="22"/>
        </w:rPr>
        <w:t xml:space="preserve">analitskega </w:t>
      </w:r>
      <w:r w:rsidR="00130317">
        <w:rPr>
          <w:rFonts w:ascii="Arial Narrow" w:eastAsia="Calibri" w:hAnsi="Arial Narrow"/>
          <w:sz w:val="22"/>
          <w:szCs w:val="22"/>
        </w:rPr>
        <w:t>sistem</w:t>
      </w:r>
      <w:r w:rsidR="00C504F8">
        <w:rPr>
          <w:rFonts w:ascii="Arial Narrow" w:eastAsia="Calibri" w:hAnsi="Arial Narrow"/>
          <w:sz w:val="22"/>
          <w:szCs w:val="22"/>
        </w:rPr>
        <w:t>a</w:t>
      </w:r>
      <w:r>
        <w:rPr>
          <w:rFonts w:ascii="Arial Narrow" w:eastAsia="Calibri" w:hAnsi="Arial Narrow"/>
          <w:sz w:val="22"/>
          <w:szCs w:val="22"/>
        </w:rPr>
        <w:t>, je ponudnik dolžan naročniku zagotavljati omenjeni material brezplačno.</w:t>
      </w:r>
    </w:p>
    <w:p w14:paraId="7F6F372C" w14:textId="77777777" w:rsidR="00F10378" w:rsidRDefault="006109C4" w:rsidP="00984264">
      <w:pPr>
        <w:pStyle w:val="Standard"/>
        <w:numPr>
          <w:ilvl w:val="0"/>
          <w:numId w:val="49"/>
        </w:numPr>
        <w:ind w:right="80"/>
        <w:jc w:val="both"/>
      </w:pPr>
      <w:r>
        <w:rPr>
          <w:rFonts w:ascii="Arial Narrow" w:eastAsia="Calibri" w:hAnsi="Arial Narrow"/>
          <w:b/>
          <w:sz w:val="22"/>
          <w:szCs w:val="22"/>
        </w:rPr>
        <w:t>stolpec 5</w:t>
      </w:r>
      <w:r>
        <w:rPr>
          <w:rFonts w:ascii="Arial Narrow" w:eastAsia="Calibri" w:hAnsi="Arial Narrow"/>
          <w:sz w:val="22"/>
          <w:szCs w:val="22"/>
        </w:rPr>
        <w:t>: Ponudnik navede kataloško številko artikla.</w:t>
      </w:r>
    </w:p>
    <w:p w14:paraId="68A4870C" w14:textId="2A045FEC" w:rsidR="00F10378" w:rsidRDefault="006109C4" w:rsidP="00984264">
      <w:pPr>
        <w:pStyle w:val="Standard"/>
        <w:numPr>
          <w:ilvl w:val="0"/>
          <w:numId w:val="49"/>
        </w:numPr>
        <w:ind w:right="80"/>
        <w:jc w:val="both"/>
      </w:pPr>
      <w:r>
        <w:rPr>
          <w:rFonts w:ascii="Arial Narrow" w:eastAsia="Calibri" w:hAnsi="Arial Narrow"/>
          <w:b/>
          <w:sz w:val="22"/>
          <w:szCs w:val="22"/>
        </w:rPr>
        <w:t>stolpec 6</w:t>
      </w:r>
      <w:r>
        <w:rPr>
          <w:rFonts w:ascii="Arial Narrow" w:eastAsia="Calibri" w:hAnsi="Arial Narrow"/>
          <w:sz w:val="22"/>
          <w:szCs w:val="22"/>
        </w:rPr>
        <w:t xml:space="preserve">: Za sklop a) in b) ponudnik vpiše skupno število testov, ki jih nudi enotno pakiranje (nabavna enota). Enotno pakiranje je artikel s svojo kataloško številko. Za sklop c) vpiše število testov tam, kjer je to smiselno (npr. kapaciteta </w:t>
      </w:r>
      <w:r w:rsidR="00AA5FC4">
        <w:rPr>
          <w:rFonts w:ascii="Arial Narrow" w:eastAsia="Calibri" w:hAnsi="Arial Narrow"/>
          <w:sz w:val="22"/>
          <w:szCs w:val="22"/>
        </w:rPr>
        <w:t>senzorja</w:t>
      </w:r>
      <w:r>
        <w:rPr>
          <w:rFonts w:ascii="Arial Narrow" w:eastAsia="Calibri" w:hAnsi="Arial Narrow"/>
          <w:sz w:val="22"/>
          <w:szCs w:val="22"/>
        </w:rPr>
        <w:t>).</w:t>
      </w:r>
    </w:p>
    <w:p w14:paraId="0ADDBF23" w14:textId="403D42EC" w:rsidR="00F10378" w:rsidRDefault="006109C4" w:rsidP="00984264">
      <w:pPr>
        <w:pStyle w:val="Standard"/>
        <w:numPr>
          <w:ilvl w:val="0"/>
          <w:numId w:val="49"/>
        </w:numPr>
        <w:ind w:right="80"/>
        <w:jc w:val="both"/>
      </w:pPr>
      <w:r>
        <w:rPr>
          <w:rFonts w:ascii="Arial Narrow" w:eastAsia="Calibri" w:hAnsi="Arial Narrow"/>
          <w:b/>
          <w:sz w:val="22"/>
          <w:szCs w:val="22"/>
        </w:rPr>
        <w:t>stolpec 7</w:t>
      </w:r>
      <w:r>
        <w:rPr>
          <w:rFonts w:ascii="Arial Narrow" w:eastAsia="Calibri" w:hAnsi="Arial Narrow"/>
          <w:sz w:val="22"/>
          <w:szCs w:val="22"/>
        </w:rPr>
        <w:t xml:space="preserve">: Ponudnik vpiše število testov v nedeljivem pakiranju pripravljenem za uporabo na analitskem sistemu (št. testov v </w:t>
      </w:r>
      <w:proofErr w:type="spellStart"/>
      <w:r>
        <w:rPr>
          <w:rFonts w:ascii="Arial Narrow" w:eastAsia="Calibri" w:hAnsi="Arial Narrow"/>
          <w:sz w:val="22"/>
          <w:szCs w:val="22"/>
        </w:rPr>
        <w:t>flex</w:t>
      </w:r>
      <w:r w:rsidR="00AA5FC4">
        <w:rPr>
          <w:rFonts w:ascii="Arial Narrow" w:eastAsia="Calibri" w:hAnsi="Arial Narrow"/>
          <w:sz w:val="22"/>
          <w:szCs w:val="22"/>
        </w:rPr>
        <w:t>u</w:t>
      </w:r>
      <w:proofErr w:type="spellEnd"/>
      <w:r>
        <w:rPr>
          <w:rFonts w:ascii="Arial Narrow" w:eastAsia="Calibri" w:hAnsi="Arial Narrow"/>
          <w:sz w:val="22"/>
          <w:szCs w:val="22"/>
        </w:rPr>
        <w:t>).</w:t>
      </w:r>
    </w:p>
    <w:p w14:paraId="77FA6B24" w14:textId="04651907" w:rsidR="00F10378" w:rsidRDefault="006109C4" w:rsidP="00984264">
      <w:pPr>
        <w:pStyle w:val="Standard"/>
        <w:numPr>
          <w:ilvl w:val="0"/>
          <w:numId w:val="49"/>
        </w:numPr>
        <w:ind w:right="80"/>
        <w:jc w:val="both"/>
      </w:pPr>
      <w:r>
        <w:rPr>
          <w:rFonts w:ascii="Arial Narrow" w:eastAsia="Calibri" w:hAnsi="Arial Narrow"/>
          <w:b/>
          <w:sz w:val="22"/>
          <w:szCs w:val="22"/>
        </w:rPr>
        <w:t>stolpec 8</w:t>
      </w:r>
      <w:r>
        <w:rPr>
          <w:rFonts w:ascii="Arial Narrow" w:eastAsia="Calibri" w:hAnsi="Arial Narrow"/>
          <w:sz w:val="22"/>
          <w:szCs w:val="22"/>
        </w:rPr>
        <w:t xml:space="preserve">: Navede se obstojnost reagentov na analitskem sistemu po odprtju nedeljivega pakiranja (obstojnost odprtih </w:t>
      </w:r>
      <w:proofErr w:type="spellStart"/>
      <w:r>
        <w:rPr>
          <w:rFonts w:ascii="Arial Narrow" w:eastAsia="Calibri" w:hAnsi="Arial Narrow"/>
          <w:sz w:val="22"/>
          <w:szCs w:val="22"/>
        </w:rPr>
        <w:t>flexov</w:t>
      </w:r>
      <w:proofErr w:type="spellEnd"/>
      <w:r>
        <w:rPr>
          <w:rFonts w:ascii="Arial Narrow" w:eastAsia="Calibri" w:hAnsi="Arial Narrow"/>
          <w:sz w:val="22"/>
          <w:szCs w:val="22"/>
        </w:rPr>
        <w:t>, komor…) v dnevih. Za sklop c) in d) se vpiše obstojnost tam, kjer obstojnost vpliva na nabavno količino artikla.</w:t>
      </w:r>
    </w:p>
    <w:p w14:paraId="5CED4494" w14:textId="77777777" w:rsidR="00F10378" w:rsidRDefault="006109C4" w:rsidP="00984264">
      <w:pPr>
        <w:pStyle w:val="Standard"/>
        <w:numPr>
          <w:ilvl w:val="0"/>
          <w:numId w:val="49"/>
        </w:numPr>
        <w:ind w:right="80"/>
        <w:jc w:val="both"/>
      </w:pPr>
      <w:r>
        <w:rPr>
          <w:rFonts w:ascii="Arial Narrow" w:eastAsia="Calibri" w:hAnsi="Arial Narrow"/>
          <w:b/>
          <w:sz w:val="22"/>
          <w:szCs w:val="22"/>
        </w:rPr>
        <w:t>stolpec 9</w:t>
      </w:r>
      <w:r>
        <w:rPr>
          <w:rFonts w:ascii="Arial Narrow" w:eastAsia="Calibri" w:hAnsi="Arial Narrow"/>
          <w:sz w:val="22"/>
          <w:szCs w:val="22"/>
        </w:rPr>
        <w:t>: Ponudnik navede ceno nabavne enote artikla brez DDV.</w:t>
      </w:r>
    </w:p>
    <w:p w14:paraId="156CCF63" w14:textId="41E9A607" w:rsidR="00F10378" w:rsidRDefault="006109C4" w:rsidP="00984264">
      <w:pPr>
        <w:pStyle w:val="Standard"/>
        <w:numPr>
          <w:ilvl w:val="0"/>
          <w:numId w:val="49"/>
        </w:numPr>
        <w:ind w:right="80"/>
        <w:jc w:val="both"/>
      </w:pPr>
      <w:r>
        <w:rPr>
          <w:rFonts w:ascii="Arial Narrow" w:eastAsia="Calibri" w:hAnsi="Arial Narrow"/>
          <w:b/>
          <w:sz w:val="22"/>
          <w:szCs w:val="22"/>
        </w:rPr>
        <w:t>stolpec 10</w:t>
      </w:r>
      <w:r>
        <w:rPr>
          <w:rFonts w:ascii="Arial Narrow" w:eastAsia="Calibri" w:hAnsi="Arial Narrow"/>
          <w:sz w:val="22"/>
          <w:szCs w:val="22"/>
        </w:rPr>
        <w:t xml:space="preserve">: </w:t>
      </w:r>
      <w:bookmarkStart w:id="5" w:name="_Hlk518375178"/>
      <w:r>
        <w:rPr>
          <w:rFonts w:ascii="Arial Narrow" w:eastAsia="Calibri" w:hAnsi="Arial Narrow"/>
          <w:sz w:val="22"/>
          <w:szCs w:val="22"/>
        </w:rPr>
        <w:t xml:space="preserve">Vpiše se število nabavnih enot artikla za obdobje </w:t>
      </w:r>
      <w:r w:rsidR="00AA5FC4">
        <w:rPr>
          <w:rFonts w:ascii="Arial Narrow" w:eastAsia="Calibri" w:hAnsi="Arial Narrow"/>
          <w:sz w:val="22"/>
          <w:szCs w:val="22"/>
        </w:rPr>
        <w:t>1</w:t>
      </w:r>
      <w:r>
        <w:rPr>
          <w:rFonts w:ascii="Arial Narrow" w:eastAsia="Calibri" w:hAnsi="Arial Narrow"/>
          <w:sz w:val="22"/>
          <w:szCs w:val="22"/>
        </w:rPr>
        <w:t xml:space="preserve"> leta z upoštevanjem obstojnosti nedeljivega pakiranja na analitskem sistemu in z upoštevanjem števila nedeljivih pakiranj v nabavni enoti (</w:t>
      </w:r>
      <w:proofErr w:type="spellStart"/>
      <w:r>
        <w:rPr>
          <w:rFonts w:ascii="Arial Narrow" w:eastAsia="Calibri" w:hAnsi="Arial Narrow"/>
          <w:sz w:val="22"/>
          <w:szCs w:val="22"/>
        </w:rPr>
        <w:t>flexov</w:t>
      </w:r>
      <w:proofErr w:type="spellEnd"/>
      <w:r>
        <w:rPr>
          <w:rFonts w:ascii="Arial Narrow" w:eastAsia="Calibri" w:hAnsi="Arial Narrow"/>
          <w:sz w:val="22"/>
          <w:szCs w:val="22"/>
        </w:rPr>
        <w:t>) – podati je potrebno celo število nabavnih enot zaokroženo navzgor.</w:t>
      </w:r>
      <w:bookmarkEnd w:id="5"/>
      <w:r>
        <w:rPr>
          <w:rFonts w:ascii="Arial Narrow" w:eastAsia="Calibri" w:hAnsi="Arial Narrow"/>
          <w:sz w:val="22"/>
          <w:szCs w:val="22"/>
        </w:rPr>
        <w:t xml:space="preserve"> (Opomba: pri izračunu količine nabavnih enot artikla za določeno časovno obdobje je potrebno upoštevati tako obstojnost reagentov na analitskem sistemu kot tudi predvideno število testov v določenem časovnem obdobju.)</w:t>
      </w:r>
    </w:p>
    <w:p w14:paraId="0A5CD8D8" w14:textId="3E416CD6" w:rsidR="00F10378" w:rsidRPr="00546306" w:rsidRDefault="006109C4" w:rsidP="00984264">
      <w:pPr>
        <w:pStyle w:val="Standard"/>
        <w:numPr>
          <w:ilvl w:val="0"/>
          <w:numId w:val="49"/>
        </w:numPr>
        <w:ind w:right="80"/>
        <w:jc w:val="both"/>
      </w:pPr>
      <w:r>
        <w:rPr>
          <w:rFonts w:ascii="Arial Narrow" w:eastAsia="Calibri" w:hAnsi="Arial Narrow"/>
          <w:b/>
          <w:sz w:val="22"/>
          <w:szCs w:val="22"/>
        </w:rPr>
        <w:t>stolpec 11</w:t>
      </w:r>
      <w:r>
        <w:rPr>
          <w:rFonts w:ascii="Arial Narrow" w:eastAsia="Calibri" w:hAnsi="Arial Narrow"/>
          <w:sz w:val="22"/>
          <w:szCs w:val="22"/>
        </w:rPr>
        <w:t xml:space="preserve">: Vpiše se število nabavnih enot artikla za obdobje </w:t>
      </w:r>
      <w:r w:rsidR="00546306" w:rsidRPr="00546306">
        <w:rPr>
          <w:rFonts w:ascii="Arial Narrow" w:eastAsia="Calibri" w:hAnsi="Arial Narrow"/>
          <w:sz w:val="22"/>
          <w:szCs w:val="22"/>
        </w:rPr>
        <w:t>3</w:t>
      </w:r>
      <w:r w:rsidRPr="00546306">
        <w:rPr>
          <w:rFonts w:ascii="Arial Narrow" w:eastAsia="Calibri" w:hAnsi="Arial Narrow"/>
          <w:sz w:val="22"/>
          <w:szCs w:val="22"/>
        </w:rPr>
        <w:t xml:space="preserve"> let</w:t>
      </w:r>
      <w:r>
        <w:rPr>
          <w:rFonts w:ascii="Arial Narrow" w:eastAsia="Calibri" w:hAnsi="Arial Narrow"/>
          <w:sz w:val="22"/>
          <w:szCs w:val="22"/>
        </w:rPr>
        <w:t xml:space="preserve"> z upoštevanjem obstojnosti nedeljivega pakiranja na analitskem sistemu in z upoštevanjem števila nedeljivih pakiranj v nabavni enoti (</w:t>
      </w:r>
      <w:proofErr w:type="spellStart"/>
      <w:r>
        <w:rPr>
          <w:rFonts w:ascii="Arial Narrow" w:eastAsia="Calibri" w:hAnsi="Arial Narrow"/>
          <w:sz w:val="22"/>
          <w:szCs w:val="22"/>
        </w:rPr>
        <w:t>flexov</w:t>
      </w:r>
      <w:proofErr w:type="spellEnd"/>
      <w:r>
        <w:rPr>
          <w:rFonts w:ascii="Arial Narrow" w:eastAsia="Calibri" w:hAnsi="Arial Narrow"/>
          <w:sz w:val="22"/>
          <w:szCs w:val="22"/>
        </w:rPr>
        <w:t xml:space="preserve">) – podati je potrebno celo število nabavnih enot zaokroženo navzgor. (Opomba: pri izračunu količine nabavnih enot artikla za določeno časovno obdobje je potrebno upoštevati tako obstojnost reagentov na analitskem sistemu kot tudi predvideno število testov v določenem časovnem obdobju.) Pozor: Število navedeno v tem stolpcu ni enako številu v stolpcu 10 (x 3) ! (Poraba odprtih enot na analitskem sistemu se v novem letu nadaljuje) – potrebno je izhajati iz števila nedeljivih pakiranj potrebnih za obdobje enega leta (brez zaokroževanja navzgor) in jih preračunati </w:t>
      </w:r>
      <w:r w:rsidRPr="00546306">
        <w:rPr>
          <w:rFonts w:ascii="Arial Narrow" w:eastAsia="Calibri" w:hAnsi="Arial Narrow"/>
          <w:sz w:val="22"/>
          <w:szCs w:val="22"/>
        </w:rPr>
        <w:t>na obdobje</w:t>
      </w:r>
      <w:r w:rsidR="00AA5FC4" w:rsidRPr="00546306">
        <w:rPr>
          <w:rFonts w:ascii="Arial Narrow" w:eastAsia="Calibri" w:hAnsi="Arial Narrow"/>
          <w:sz w:val="22"/>
          <w:szCs w:val="22"/>
        </w:rPr>
        <w:t xml:space="preserve"> </w:t>
      </w:r>
      <w:r w:rsidR="00546306" w:rsidRPr="00546306">
        <w:rPr>
          <w:rFonts w:ascii="Arial Narrow" w:eastAsia="Calibri" w:hAnsi="Arial Narrow"/>
          <w:sz w:val="22"/>
          <w:szCs w:val="22"/>
        </w:rPr>
        <w:t>3</w:t>
      </w:r>
      <w:r w:rsidRPr="00546306">
        <w:rPr>
          <w:rFonts w:ascii="Arial Narrow" w:eastAsia="Calibri" w:hAnsi="Arial Narrow"/>
          <w:sz w:val="22"/>
          <w:szCs w:val="22"/>
        </w:rPr>
        <w:t xml:space="preserve"> let, sledi preračun na število nabavnih enot artikla</w:t>
      </w:r>
      <w:r w:rsidR="00E3359E" w:rsidRPr="00546306">
        <w:rPr>
          <w:rFonts w:ascii="Arial Narrow" w:eastAsia="Calibri" w:hAnsi="Arial Narrow"/>
          <w:sz w:val="22"/>
          <w:szCs w:val="22"/>
        </w:rPr>
        <w:t xml:space="preserve"> </w:t>
      </w:r>
      <w:r w:rsidRPr="00546306">
        <w:rPr>
          <w:rFonts w:ascii="Arial Narrow" w:eastAsia="Calibri" w:hAnsi="Arial Narrow"/>
          <w:sz w:val="22"/>
          <w:szCs w:val="22"/>
        </w:rPr>
        <w:t>zaokroženo navzgor.</w:t>
      </w:r>
    </w:p>
    <w:p w14:paraId="26F77BB6" w14:textId="40AE9A0E" w:rsidR="00F10378" w:rsidRPr="00546306" w:rsidRDefault="006109C4" w:rsidP="00984264">
      <w:pPr>
        <w:pStyle w:val="Standard"/>
        <w:numPr>
          <w:ilvl w:val="0"/>
          <w:numId w:val="49"/>
        </w:numPr>
        <w:ind w:right="80"/>
        <w:jc w:val="both"/>
      </w:pPr>
      <w:r>
        <w:rPr>
          <w:rFonts w:ascii="Arial Narrow" w:eastAsia="Calibri" w:hAnsi="Arial Narrow"/>
          <w:b/>
          <w:sz w:val="22"/>
          <w:szCs w:val="22"/>
        </w:rPr>
        <w:t>stolpec 12</w:t>
      </w:r>
      <w:r>
        <w:rPr>
          <w:rFonts w:ascii="Arial Narrow" w:eastAsia="Calibri" w:hAnsi="Arial Narrow"/>
          <w:sz w:val="22"/>
          <w:szCs w:val="22"/>
        </w:rPr>
        <w:t xml:space="preserve">: Je vrednost za obdobje </w:t>
      </w:r>
      <w:r w:rsidR="00E3359E" w:rsidRPr="00546306">
        <w:rPr>
          <w:rFonts w:ascii="Arial Narrow" w:eastAsia="Calibri" w:hAnsi="Arial Narrow"/>
          <w:sz w:val="22"/>
          <w:szCs w:val="22"/>
        </w:rPr>
        <w:t>1</w:t>
      </w:r>
      <w:r w:rsidRPr="00546306">
        <w:rPr>
          <w:rFonts w:ascii="Arial Narrow" w:eastAsia="Calibri" w:hAnsi="Arial Narrow"/>
          <w:sz w:val="22"/>
          <w:szCs w:val="22"/>
        </w:rPr>
        <w:t xml:space="preserve"> leta (brez DDV). Produkt stolpcev 9 in 10.</w:t>
      </w:r>
    </w:p>
    <w:p w14:paraId="7F51B327" w14:textId="649351C7" w:rsidR="00F10378" w:rsidRPr="00546306" w:rsidRDefault="006109C4" w:rsidP="00984264">
      <w:pPr>
        <w:pStyle w:val="Standard"/>
        <w:numPr>
          <w:ilvl w:val="0"/>
          <w:numId w:val="49"/>
        </w:numPr>
        <w:ind w:right="80"/>
        <w:jc w:val="both"/>
      </w:pPr>
      <w:r w:rsidRPr="00546306">
        <w:rPr>
          <w:rFonts w:ascii="Arial Narrow" w:eastAsia="Calibri" w:hAnsi="Arial Narrow"/>
          <w:b/>
          <w:sz w:val="22"/>
          <w:szCs w:val="22"/>
        </w:rPr>
        <w:t>stolpec 13</w:t>
      </w:r>
      <w:r w:rsidRPr="00546306">
        <w:rPr>
          <w:rFonts w:ascii="Arial Narrow" w:eastAsia="Calibri" w:hAnsi="Arial Narrow"/>
          <w:sz w:val="22"/>
          <w:szCs w:val="22"/>
        </w:rPr>
        <w:t>: Je vrednost za obdobje</w:t>
      </w:r>
      <w:r w:rsidR="00E3359E" w:rsidRPr="00546306">
        <w:rPr>
          <w:rFonts w:ascii="Arial Narrow" w:eastAsia="Calibri" w:hAnsi="Arial Narrow"/>
          <w:sz w:val="22"/>
          <w:szCs w:val="22"/>
        </w:rPr>
        <w:t xml:space="preserve"> </w:t>
      </w:r>
      <w:r w:rsidR="00546306" w:rsidRPr="00546306">
        <w:rPr>
          <w:rFonts w:ascii="Arial Narrow" w:eastAsia="Calibri" w:hAnsi="Arial Narrow"/>
          <w:sz w:val="22"/>
          <w:szCs w:val="22"/>
        </w:rPr>
        <w:t>3</w:t>
      </w:r>
      <w:r w:rsidRPr="00546306">
        <w:rPr>
          <w:rFonts w:ascii="Arial Narrow" w:eastAsia="Calibri" w:hAnsi="Arial Narrow"/>
          <w:sz w:val="22"/>
          <w:szCs w:val="22"/>
        </w:rPr>
        <w:t xml:space="preserve"> let (brez DDV). Produkt stolpcev 9 in 11.</w:t>
      </w:r>
    </w:p>
    <w:p w14:paraId="7C52EEA7" w14:textId="77777777" w:rsidR="00F10378" w:rsidRPr="00546306" w:rsidRDefault="006109C4" w:rsidP="00984264">
      <w:pPr>
        <w:pStyle w:val="Standard"/>
        <w:numPr>
          <w:ilvl w:val="0"/>
          <w:numId w:val="49"/>
        </w:numPr>
        <w:ind w:right="80"/>
        <w:jc w:val="both"/>
      </w:pPr>
      <w:r w:rsidRPr="00546306">
        <w:rPr>
          <w:rFonts w:ascii="Arial Narrow" w:eastAsia="Calibri" w:hAnsi="Arial Narrow"/>
          <w:b/>
          <w:sz w:val="22"/>
          <w:szCs w:val="22"/>
        </w:rPr>
        <w:t>stolpec 14</w:t>
      </w:r>
      <w:r w:rsidRPr="00546306">
        <w:rPr>
          <w:rFonts w:ascii="Arial Narrow" w:eastAsia="Calibri" w:hAnsi="Arial Narrow"/>
          <w:sz w:val="22"/>
          <w:szCs w:val="22"/>
        </w:rPr>
        <w:t>: K posameznemu artiklu se vpiše stopnjo DDV.</w:t>
      </w:r>
    </w:p>
    <w:p w14:paraId="149A76E1" w14:textId="607C2618" w:rsidR="00F10378" w:rsidRPr="00546306" w:rsidRDefault="006109C4" w:rsidP="00984264">
      <w:pPr>
        <w:pStyle w:val="Standard"/>
        <w:numPr>
          <w:ilvl w:val="0"/>
          <w:numId w:val="49"/>
        </w:numPr>
        <w:ind w:right="80"/>
        <w:jc w:val="both"/>
      </w:pPr>
      <w:r w:rsidRPr="00546306">
        <w:rPr>
          <w:rFonts w:ascii="Arial Narrow" w:eastAsia="Calibri" w:hAnsi="Arial Narrow"/>
          <w:b/>
          <w:sz w:val="22"/>
          <w:szCs w:val="22"/>
        </w:rPr>
        <w:t>stolpec 15</w:t>
      </w:r>
      <w:r w:rsidRPr="00546306">
        <w:rPr>
          <w:rFonts w:ascii="Arial Narrow" w:eastAsia="Calibri" w:hAnsi="Arial Narrow"/>
          <w:sz w:val="22"/>
          <w:szCs w:val="22"/>
        </w:rPr>
        <w:t xml:space="preserve">: Vrednost enotnega pakiranja artikla z DDV z upoštevanimi količinami za obdobje </w:t>
      </w:r>
      <w:r w:rsidR="00E3359E" w:rsidRPr="00546306">
        <w:rPr>
          <w:rFonts w:ascii="Arial Narrow" w:eastAsia="Calibri" w:hAnsi="Arial Narrow"/>
          <w:sz w:val="22"/>
          <w:szCs w:val="22"/>
        </w:rPr>
        <w:t>1</w:t>
      </w:r>
      <w:r w:rsidRPr="00546306">
        <w:rPr>
          <w:rFonts w:ascii="Arial Narrow" w:eastAsia="Calibri" w:hAnsi="Arial Narrow"/>
          <w:sz w:val="22"/>
          <w:szCs w:val="22"/>
        </w:rPr>
        <w:t xml:space="preserve"> leta.</w:t>
      </w:r>
    </w:p>
    <w:p w14:paraId="04CF531C" w14:textId="7AC565AC" w:rsidR="00F10378" w:rsidRPr="00546306" w:rsidRDefault="006109C4" w:rsidP="00984264">
      <w:pPr>
        <w:pStyle w:val="Standard"/>
        <w:numPr>
          <w:ilvl w:val="0"/>
          <w:numId w:val="49"/>
        </w:numPr>
        <w:ind w:right="80"/>
        <w:jc w:val="both"/>
      </w:pPr>
      <w:r w:rsidRPr="00546306">
        <w:rPr>
          <w:rFonts w:ascii="Arial Narrow" w:eastAsia="Calibri" w:hAnsi="Arial Narrow"/>
          <w:b/>
          <w:sz w:val="22"/>
          <w:szCs w:val="22"/>
        </w:rPr>
        <w:t>stolpec 16</w:t>
      </w:r>
      <w:r w:rsidRPr="00546306">
        <w:rPr>
          <w:rFonts w:ascii="Arial Narrow" w:eastAsia="Calibri" w:hAnsi="Arial Narrow"/>
          <w:sz w:val="22"/>
          <w:szCs w:val="22"/>
        </w:rPr>
        <w:t>: Vrednost enotnega pakiranja artikla z DDV z upoštevanimi količinami za obdobje</w:t>
      </w:r>
      <w:r w:rsidR="00E3359E" w:rsidRPr="00546306">
        <w:rPr>
          <w:rFonts w:ascii="Arial Narrow" w:eastAsia="Calibri" w:hAnsi="Arial Narrow"/>
          <w:sz w:val="22"/>
          <w:szCs w:val="22"/>
        </w:rPr>
        <w:t xml:space="preserve"> </w:t>
      </w:r>
      <w:r w:rsidR="00546306" w:rsidRPr="00546306">
        <w:rPr>
          <w:rFonts w:ascii="Arial Narrow" w:eastAsia="Calibri" w:hAnsi="Arial Narrow"/>
          <w:sz w:val="22"/>
          <w:szCs w:val="22"/>
        </w:rPr>
        <w:t>3</w:t>
      </w:r>
      <w:r w:rsidRPr="00546306">
        <w:rPr>
          <w:rFonts w:ascii="Arial Narrow" w:eastAsia="Calibri" w:hAnsi="Arial Narrow"/>
          <w:sz w:val="22"/>
          <w:szCs w:val="22"/>
        </w:rPr>
        <w:t xml:space="preserve"> let.</w:t>
      </w:r>
    </w:p>
    <w:p w14:paraId="20B40395" w14:textId="048E645E" w:rsidR="00F10378" w:rsidRDefault="00F10378">
      <w:pPr>
        <w:pStyle w:val="Standard"/>
        <w:ind w:left="680" w:right="80"/>
        <w:jc w:val="both"/>
        <w:rPr>
          <w:rFonts w:ascii="Arial Narrow" w:hAnsi="Arial Narrow" w:cs="Arial"/>
          <w:b/>
          <w:sz w:val="22"/>
          <w:szCs w:val="22"/>
        </w:rPr>
      </w:pPr>
    </w:p>
    <w:p w14:paraId="3EC2A8AE" w14:textId="18D3BA37" w:rsidR="003E590F" w:rsidRDefault="00E3359E" w:rsidP="00E3359E">
      <w:pPr>
        <w:pStyle w:val="Standard"/>
        <w:ind w:left="1400" w:right="80"/>
        <w:jc w:val="both"/>
        <w:rPr>
          <w:rFonts w:ascii="Arial Narrow" w:eastAsia="Calibri" w:hAnsi="Arial Narrow"/>
          <w:sz w:val="22"/>
          <w:szCs w:val="22"/>
        </w:rPr>
      </w:pPr>
      <w:r>
        <w:rPr>
          <w:rFonts w:ascii="Arial Narrow" w:eastAsia="Calibri" w:hAnsi="Arial Narrow"/>
          <w:sz w:val="22"/>
          <w:szCs w:val="22"/>
        </w:rPr>
        <w:t>*Stolpce 1, 2 in 3 v sklopu c) in d) ni potrebno izpolnjevati.</w:t>
      </w:r>
    </w:p>
    <w:p w14:paraId="0D9B8735" w14:textId="77777777" w:rsidR="003E590F" w:rsidRDefault="003E590F">
      <w:pPr>
        <w:suppressAutoHyphens w:val="0"/>
        <w:rPr>
          <w:rFonts w:ascii="Arial Narrow" w:eastAsia="Calibri" w:hAnsi="Arial Narrow" w:cs="Times New Roman"/>
          <w:sz w:val="22"/>
          <w:szCs w:val="22"/>
          <w:lang w:bidi="ar-SA"/>
        </w:rPr>
      </w:pPr>
      <w:r>
        <w:rPr>
          <w:rFonts w:ascii="Arial Narrow" w:eastAsia="Calibri" w:hAnsi="Arial Narrow"/>
          <w:sz w:val="22"/>
          <w:szCs w:val="22"/>
        </w:rPr>
        <w:br w:type="page"/>
      </w:r>
    </w:p>
    <w:p w14:paraId="34FA3DA0" w14:textId="77777777" w:rsidR="00F10378" w:rsidRDefault="006109C4">
      <w:pPr>
        <w:pStyle w:val="Standard"/>
        <w:ind w:left="680" w:right="80"/>
        <w:jc w:val="both"/>
      </w:pPr>
      <w:r>
        <w:rPr>
          <w:rFonts w:ascii="Arial Narrow" w:hAnsi="Arial Narrow" w:cs="Arial"/>
          <w:b/>
          <w:sz w:val="22"/>
          <w:szCs w:val="22"/>
        </w:rPr>
        <w:lastRenderedPageBreak/>
        <w:t>Opombe k obrazcu:</w:t>
      </w:r>
    </w:p>
    <w:p w14:paraId="7F1AFC70" w14:textId="5BA0A6D1" w:rsidR="00F10378" w:rsidRDefault="006109C4" w:rsidP="00984264">
      <w:pPr>
        <w:pStyle w:val="Standard"/>
        <w:numPr>
          <w:ilvl w:val="0"/>
          <w:numId w:val="49"/>
        </w:numPr>
        <w:ind w:right="80"/>
        <w:jc w:val="both"/>
        <w:rPr>
          <w:rFonts w:ascii="Arial Narrow" w:eastAsia="Calibri" w:hAnsi="Arial Narrow"/>
          <w:sz w:val="22"/>
          <w:szCs w:val="22"/>
        </w:rPr>
      </w:pPr>
      <w:r>
        <w:rPr>
          <w:rFonts w:ascii="Arial Narrow" w:eastAsia="Calibri" w:hAnsi="Arial Narrow"/>
          <w:sz w:val="22"/>
          <w:szCs w:val="22"/>
        </w:rPr>
        <w:t>K ocenjenemu letnemu številu izvedenih testov je dodano ustrezno število testov za izvedbo meritev kontrole kakovosti. Pri številu testov za izvedbo meritev kontrole kakovosti je upoštevano, da se le-ta izvaja dvakrat dnevno</w:t>
      </w:r>
      <w:r w:rsidR="00B84B90">
        <w:rPr>
          <w:rFonts w:ascii="Arial Narrow" w:eastAsia="Calibri" w:hAnsi="Arial Narrow"/>
          <w:sz w:val="22"/>
          <w:szCs w:val="22"/>
        </w:rPr>
        <w:t xml:space="preserve"> za večino preiskav</w:t>
      </w:r>
      <w:r>
        <w:rPr>
          <w:rFonts w:ascii="Arial Narrow" w:eastAsia="Calibri" w:hAnsi="Arial Narrow"/>
          <w:sz w:val="22"/>
          <w:szCs w:val="22"/>
        </w:rPr>
        <w:t>. Pred pričetkom dela dva nivoja v enojniku, konec dopoldanske izmene en nivo v enojniku. Skupaj tri meritve dnevno, pet dni v tednu. Skupaj je k ocenjeni letni količini testov vsakemu parametru dodanih 8</w:t>
      </w:r>
      <w:r w:rsidR="00B84B90">
        <w:rPr>
          <w:rFonts w:ascii="Arial Narrow" w:eastAsia="Calibri" w:hAnsi="Arial Narrow"/>
          <w:sz w:val="22"/>
          <w:szCs w:val="22"/>
        </w:rPr>
        <w:t>50</w:t>
      </w:r>
      <w:r>
        <w:rPr>
          <w:rFonts w:ascii="Arial Narrow" w:eastAsia="Calibri" w:hAnsi="Arial Narrow"/>
          <w:sz w:val="22"/>
          <w:szCs w:val="22"/>
        </w:rPr>
        <w:t xml:space="preserve"> testov za izvajanje meritev kontrole kakovosti</w:t>
      </w:r>
      <w:r w:rsidR="00B84B90">
        <w:rPr>
          <w:rFonts w:ascii="Arial Narrow" w:eastAsia="Calibri" w:hAnsi="Arial Narrow"/>
          <w:sz w:val="22"/>
          <w:szCs w:val="22"/>
        </w:rPr>
        <w:t>. Izjema so imunološke preiskave (</w:t>
      </w:r>
      <w:r w:rsidR="000852B3">
        <w:rPr>
          <w:rFonts w:ascii="Arial Narrow" w:eastAsia="Calibri" w:hAnsi="Arial Narrow"/>
          <w:sz w:val="22"/>
          <w:szCs w:val="22"/>
        </w:rPr>
        <w:t>TSH, T3-prosti, T4-prosti, PSA-celokupni) pri katerih je k ocenjeni letni količini testov vsakemu parametru dodanih 550 testov za izvajanje meritev kontrole kakovosti ter HbA1c pri</w:t>
      </w:r>
      <w:r w:rsidR="003E506C">
        <w:rPr>
          <w:rFonts w:ascii="Arial Narrow" w:eastAsia="Calibri" w:hAnsi="Arial Narrow"/>
          <w:sz w:val="22"/>
          <w:szCs w:val="22"/>
        </w:rPr>
        <w:t xml:space="preserve"> katerem</w:t>
      </w:r>
      <w:r w:rsidR="000852B3">
        <w:rPr>
          <w:rFonts w:ascii="Arial Narrow" w:eastAsia="Calibri" w:hAnsi="Arial Narrow"/>
          <w:sz w:val="22"/>
          <w:szCs w:val="22"/>
        </w:rPr>
        <w:t xml:space="preserve"> je k ocenjeni letni količini testov</w:t>
      </w:r>
      <w:r w:rsidR="00722134">
        <w:rPr>
          <w:rFonts w:ascii="Arial Narrow" w:eastAsia="Calibri" w:hAnsi="Arial Narrow"/>
          <w:sz w:val="22"/>
          <w:szCs w:val="22"/>
        </w:rPr>
        <w:t xml:space="preserve"> </w:t>
      </w:r>
      <w:r w:rsidR="000852B3">
        <w:rPr>
          <w:rFonts w:ascii="Arial Narrow" w:eastAsia="Calibri" w:hAnsi="Arial Narrow"/>
          <w:sz w:val="22"/>
          <w:szCs w:val="22"/>
        </w:rPr>
        <w:t>dodanih 250 testov za izvajanje meritev kontrole kakovosti.</w:t>
      </w:r>
      <w:r w:rsidR="00E33BF6">
        <w:rPr>
          <w:rFonts w:ascii="Arial Narrow" w:eastAsia="Calibri" w:hAnsi="Arial Narrow"/>
          <w:sz w:val="22"/>
          <w:szCs w:val="22"/>
        </w:rPr>
        <w:t xml:space="preserve"> </w:t>
      </w:r>
      <w:r w:rsidR="00E33BF6" w:rsidRPr="00E33BF6">
        <w:rPr>
          <w:rFonts w:ascii="Arial Narrow" w:eastAsia="Calibri" w:hAnsi="Arial Narrow"/>
          <w:b/>
          <w:bCs/>
          <w:sz w:val="22"/>
          <w:szCs w:val="22"/>
        </w:rPr>
        <w:t>Izvajanje kalibracij ni posebej preračunano.</w:t>
      </w:r>
    </w:p>
    <w:p w14:paraId="5C6516DF" w14:textId="2D392148" w:rsidR="00CF2AC2" w:rsidRDefault="00CF2AC2" w:rsidP="00984264">
      <w:pPr>
        <w:pStyle w:val="Standard"/>
        <w:numPr>
          <w:ilvl w:val="0"/>
          <w:numId w:val="49"/>
        </w:numPr>
        <w:ind w:right="80"/>
        <w:jc w:val="both"/>
        <w:rPr>
          <w:rFonts w:ascii="Arial Narrow" w:eastAsia="Calibri" w:hAnsi="Arial Narrow"/>
          <w:sz w:val="22"/>
          <w:szCs w:val="22"/>
        </w:rPr>
      </w:pPr>
      <w:r>
        <w:rPr>
          <w:rFonts w:ascii="Arial Narrow" w:eastAsia="Calibri" w:hAnsi="Arial Narrow"/>
          <w:sz w:val="22"/>
          <w:szCs w:val="22"/>
        </w:rPr>
        <w:t>V stolpcu 4</w:t>
      </w:r>
      <w:r w:rsidR="00293AC7">
        <w:rPr>
          <w:rFonts w:ascii="Arial Narrow" w:eastAsia="Calibri" w:hAnsi="Arial Narrow"/>
          <w:sz w:val="22"/>
          <w:szCs w:val="22"/>
        </w:rPr>
        <w:t>, 5 in 6</w:t>
      </w:r>
      <w:r>
        <w:rPr>
          <w:rFonts w:ascii="Arial Narrow" w:eastAsia="Calibri" w:hAnsi="Arial Narrow"/>
          <w:sz w:val="22"/>
          <w:szCs w:val="22"/>
        </w:rPr>
        <w:t xml:space="preserve"> sklopa d) so že vpisan</w:t>
      </w:r>
      <w:r w:rsidR="00293AC7">
        <w:rPr>
          <w:rFonts w:ascii="Arial Narrow" w:eastAsia="Calibri" w:hAnsi="Arial Narrow"/>
          <w:sz w:val="22"/>
          <w:szCs w:val="22"/>
        </w:rPr>
        <w:t>i</w:t>
      </w:r>
      <w:r>
        <w:rPr>
          <w:rFonts w:ascii="Arial Narrow" w:eastAsia="Calibri" w:hAnsi="Arial Narrow"/>
          <w:sz w:val="22"/>
          <w:szCs w:val="22"/>
        </w:rPr>
        <w:t xml:space="preserve"> </w:t>
      </w:r>
      <w:r w:rsidR="00293AC7">
        <w:rPr>
          <w:rFonts w:ascii="Arial Narrow" w:eastAsia="Calibri" w:hAnsi="Arial Narrow"/>
          <w:sz w:val="22"/>
          <w:szCs w:val="22"/>
        </w:rPr>
        <w:t>podatki o</w:t>
      </w:r>
      <w:r>
        <w:rPr>
          <w:rFonts w:ascii="Arial Narrow" w:eastAsia="Calibri" w:hAnsi="Arial Narrow"/>
          <w:sz w:val="22"/>
          <w:szCs w:val="22"/>
        </w:rPr>
        <w:t xml:space="preserve"> kontrolne</w:t>
      </w:r>
      <w:r w:rsidR="00293AC7">
        <w:rPr>
          <w:rFonts w:ascii="Arial Narrow" w:eastAsia="Calibri" w:hAnsi="Arial Narrow"/>
          <w:sz w:val="22"/>
          <w:szCs w:val="22"/>
        </w:rPr>
        <w:t>m</w:t>
      </w:r>
      <w:r>
        <w:rPr>
          <w:rFonts w:ascii="Arial Narrow" w:eastAsia="Calibri" w:hAnsi="Arial Narrow"/>
          <w:sz w:val="22"/>
          <w:szCs w:val="22"/>
        </w:rPr>
        <w:t xml:space="preserve"> material</w:t>
      </w:r>
      <w:r w:rsidR="00293AC7">
        <w:rPr>
          <w:rFonts w:ascii="Arial Narrow" w:eastAsia="Calibri" w:hAnsi="Arial Narrow"/>
          <w:sz w:val="22"/>
          <w:szCs w:val="22"/>
        </w:rPr>
        <w:t>u</w:t>
      </w:r>
      <w:r>
        <w:rPr>
          <w:rFonts w:ascii="Arial Narrow" w:eastAsia="Calibri" w:hAnsi="Arial Narrow"/>
          <w:sz w:val="22"/>
          <w:szCs w:val="22"/>
        </w:rPr>
        <w:t>, ki ga naročnik uporablja za izvajanje meritev kontrole kakovosti in jih ponudnik mora upoštevati.</w:t>
      </w:r>
    </w:p>
    <w:p w14:paraId="1A23A0A6" w14:textId="5D2A1391" w:rsidR="00F10378" w:rsidRDefault="006109C4" w:rsidP="00984264">
      <w:pPr>
        <w:pStyle w:val="Standard"/>
        <w:numPr>
          <w:ilvl w:val="0"/>
          <w:numId w:val="49"/>
        </w:numPr>
        <w:ind w:right="80"/>
        <w:jc w:val="both"/>
      </w:pPr>
      <w:r>
        <w:rPr>
          <w:rFonts w:ascii="Arial Narrow" w:eastAsia="Calibri" w:hAnsi="Arial Narrow"/>
          <w:sz w:val="22"/>
          <w:szCs w:val="22"/>
        </w:rPr>
        <w:t xml:space="preserve">Število posameznih vrst testov, ki je navedeno v obrazcu </w:t>
      </w:r>
      <w:r>
        <w:rPr>
          <w:rFonts w:ascii="Arial Narrow" w:eastAsia="Calibri" w:hAnsi="Arial Narrow"/>
          <w:b/>
          <w:sz w:val="22"/>
          <w:szCs w:val="22"/>
        </w:rPr>
        <w:t>OBR-2 Izračun materiala za izvedbo preiskav</w:t>
      </w:r>
      <w:r>
        <w:rPr>
          <w:rFonts w:ascii="Arial Narrow" w:eastAsia="Calibri" w:hAnsi="Arial Narrow"/>
          <w:sz w:val="22"/>
          <w:szCs w:val="22"/>
        </w:rPr>
        <w:t xml:space="preserve"> in v Tabelah 1 in 2 so okvirne za </w:t>
      </w:r>
      <w:r w:rsidRPr="001D18E5">
        <w:rPr>
          <w:rFonts w:ascii="Arial Narrow" w:eastAsia="Calibri" w:hAnsi="Arial Narrow"/>
          <w:sz w:val="22"/>
          <w:szCs w:val="22"/>
        </w:rPr>
        <w:t xml:space="preserve">obdobje </w:t>
      </w:r>
      <w:r w:rsidR="00E3359E" w:rsidRPr="001D18E5">
        <w:rPr>
          <w:rFonts w:ascii="Arial Narrow" w:eastAsia="Calibri" w:hAnsi="Arial Narrow"/>
          <w:sz w:val="22"/>
          <w:szCs w:val="22"/>
        </w:rPr>
        <w:t>1</w:t>
      </w:r>
      <w:r w:rsidRPr="001D18E5">
        <w:rPr>
          <w:rFonts w:ascii="Arial Narrow" w:eastAsia="Calibri" w:hAnsi="Arial Narrow"/>
          <w:sz w:val="22"/>
          <w:szCs w:val="22"/>
        </w:rPr>
        <w:t xml:space="preserve"> leta oziroma za obdobje</w:t>
      </w:r>
      <w:r w:rsidR="00E3359E" w:rsidRPr="001D18E5">
        <w:rPr>
          <w:rFonts w:ascii="Arial Narrow" w:eastAsia="Calibri" w:hAnsi="Arial Narrow"/>
          <w:sz w:val="22"/>
          <w:szCs w:val="22"/>
        </w:rPr>
        <w:t xml:space="preserve"> </w:t>
      </w:r>
      <w:r w:rsidR="001D18E5" w:rsidRPr="001D18E5">
        <w:rPr>
          <w:rFonts w:ascii="Arial Narrow" w:eastAsia="Calibri" w:hAnsi="Arial Narrow"/>
          <w:sz w:val="22"/>
          <w:szCs w:val="22"/>
        </w:rPr>
        <w:t>3</w:t>
      </w:r>
      <w:r w:rsidRPr="001D18E5">
        <w:rPr>
          <w:rFonts w:ascii="Arial Narrow" w:eastAsia="Calibri" w:hAnsi="Arial Narrow"/>
          <w:sz w:val="22"/>
          <w:szCs w:val="22"/>
        </w:rPr>
        <w:t xml:space="preserve"> let. Naročnik</w:t>
      </w:r>
      <w:r>
        <w:rPr>
          <w:rFonts w:ascii="Arial Narrow" w:eastAsia="Calibri" w:hAnsi="Arial Narrow"/>
          <w:sz w:val="22"/>
          <w:szCs w:val="22"/>
        </w:rPr>
        <w:t xml:space="preserve"> bo kupoval le tolikšno količino blaga, kot jo bo potreboval za izvajanje teh preiskav.</w:t>
      </w:r>
    </w:p>
    <w:p w14:paraId="63D6D2E0" w14:textId="77777777" w:rsidR="00F10378" w:rsidRDefault="006109C4" w:rsidP="00984264">
      <w:pPr>
        <w:pStyle w:val="Standard"/>
        <w:numPr>
          <w:ilvl w:val="0"/>
          <w:numId w:val="49"/>
        </w:numPr>
        <w:ind w:right="80"/>
        <w:jc w:val="both"/>
      </w:pPr>
      <w:r>
        <w:rPr>
          <w:rFonts w:ascii="Arial Narrow" w:eastAsia="Calibri" w:hAnsi="Arial Narrow"/>
          <w:sz w:val="22"/>
          <w:szCs w:val="22"/>
        </w:rPr>
        <w:t xml:space="preserve">Nekatere preiskave označene z * v obrazcu </w:t>
      </w:r>
      <w:r>
        <w:rPr>
          <w:rFonts w:ascii="Arial Narrow" w:eastAsia="Calibri" w:hAnsi="Arial Narrow"/>
          <w:b/>
          <w:sz w:val="22"/>
          <w:szCs w:val="22"/>
        </w:rPr>
        <w:t>OBR-2 Izračun materiala za izvedbo preiskav</w:t>
      </w:r>
      <w:r w:rsidR="007C121D">
        <w:rPr>
          <w:rFonts w:ascii="Arial Narrow" w:eastAsia="Calibri" w:hAnsi="Arial Narrow"/>
          <w:b/>
          <w:sz w:val="22"/>
          <w:szCs w:val="22"/>
        </w:rPr>
        <w:t xml:space="preserve"> </w:t>
      </w:r>
      <w:r>
        <w:rPr>
          <w:rFonts w:ascii="Arial Narrow" w:eastAsia="Calibri" w:hAnsi="Arial Narrow"/>
          <w:sz w:val="22"/>
          <w:szCs w:val="22"/>
        </w:rPr>
        <w:t>se bodo uvajale na novo. Pričetek izvajanja teh preiskav je v pristojnosti naročnika.</w:t>
      </w:r>
    </w:p>
    <w:p w14:paraId="4364BBA8" w14:textId="77777777" w:rsidR="00F10378" w:rsidRDefault="006109C4" w:rsidP="00984264">
      <w:pPr>
        <w:pStyle w:val="Standard"/>
        <w:numPr>
          <w:ilvl w:val="0"/>
          <w:numId w:val="49"/>
        </w:numPr>
        <w:ind w:right="80"/>
        <w:jc w:val="both"/>
        <w:rPr>
          <w:rFonts w:ascii="Arial Narrow" w:eastAsia="Calibri" w:hAnsi="Arial Narrow"/>
          <w:sz w:val="22"/>
          <w:szCs w:val="22"/>
        </w:rPr>
      </w:pPr>
      <w:r>
        <w:rPr>
          <w:rFonts w:ascii="Arial Narrow" w:eastAsia="Calibri" w:hAnsi="Arial Narrow"/>
          <w:sz w:val="22"/>
          <w:szCs w:val="22"/>
        </w:rPr>
        <w:t>V kolikor zaradi stabilnosti reagentov naročnik določenega števila testov ne bo porabil, se ponudnik obvezuje, da bo le-te nadomestil.</w:t>
      </w:r>
    </w:p>
    <w:p w14:paraId="0A800589" w14:textId="001C3610" w:rsidR="00F10378" w:rsidRDefault="006109C4">
      <w:pPr>
        <w:pStyle w:val="Standard"/>
        <w:pageBreakBefore/>
        <w:spacing w:after="120"/>
        <w:ind w:left="680" w:right="79"/>
        <w:jc w:val="both"/>
        <w:rPr>
          <w:rFonts w:ascii="Arial Narrow" w:hAnsi="Arial Narrow" w:cs="Arial"/>
          <w:sz w:val="22"/>
          <w:szCs w:val="22"/>
        </w:rPr>
      </w:pPr>
      <w:r>
        <w:rPr>
          <w:rFonts w:ascii="Arial Narrow" w:hAnsi="Arial Narrow" w:cs="Arial"/>
          <w:sz w:val="22"/>
          <w:szCs w:val="22"/>
        </w:rPr>
        <w:lastRenderedPageBreak/>
        <w:t xml:space="preserve">Tabela 1 : Seznam biokemijskih preiskav in ocenjeno število testov za </w:t>
      </w:r>
      <w:r w:rsidRPr="002F4E8E">
        <w:rPr>
          <w:rFonts w:ascii="Arial Narrow" w:hAnsi="Arial Narrow" w:cs="Arial"/>
          <w:sz w:val="22"/>
          <w:szCs w:val="22"/>
        </w:rPr>
        <w:t xml:space="preserve">obdobje </w:t>
      </w:r>
      <w:r w:rsidR="006C3371" w:rsidRPr="002F4E8E">
        <w:rPr>
          <w:rFonts w:ascii="Arial Narrow" w:hAnsi="Arial Narrow" w:cs="Arial"/>
          <w:sz w:val="22"/>
          <w:szCs w:val="22"/>
        </w:rPr>
        <w:t>1</w:t>
      </w:r>
      <w:r w:rsidRPr="002F4E8E">
        <w:rPr>
          <w:rFonts w:ascii="Arial Narrow" w:hAnsi="Arial Narrow" w:cs="Arial"/>
          <w:sz w:val="22"/>
          <w:szCs w:val="22"/>
        </w:rPr>
        <w:t xml:space="preserve"> leta oziroma </w:t>
      </w:r>
      <w:r w:rsidR="001D18E5" w:rsidRPr="002F4E8E">
        <w:rPr>
          <w:rFonts w:ascii="Arial Narrow" w:hAnsi="Arial Narrow" w:cs="Arial"/>
          <w:sz w:val="22"/>
          <w:szCs w:val="22"/>
        </w:rPr>
        <w:t>3</w:t>
      </w:r>
      <w:r w:rsidRPr="002F4E8E">
        <w:rPr>
          <w:rFonts w:ascii="Arial Narrow" w:hAnsi="Arial Narrow" w:cs="Arial"/>
          <w:sz w:val="22"/>
          <w:szCs w:val="22"/>
        </w:rPr>
        <w:t xml:space="preserve"> let.</w:t>
      </w:r>
    </w:p>
    <w:tbl>
      <w:tblPr>
        <w:tblW w:w="8611" w:type="dxa"/>
        <w:jc w:val="right"/>
        <w:tblLayout w:type="fixed"/>
        <w:tblCellMar>
          <w:left w:w="10" w:type="dxa"/>
          <w:right w:w="10" w:type="dxa"/>
        </w:tblCellMar>
        <w:tblLook w:val="0000" w:firstRow="0" w:lastRow="0" w:firstColumn="0" w:lastColumn="0" w:noHBand="0" w:noVBand="0"/>
      </w:tblPr>
      <w:tblGrid>
        <w:gridCol w:w="661"/>
        <w:gridCol w:w="2847"/>
        <w:gridCol w:w="2551"/>
        <w:gridCol w:w="2552"/>
      </w:tblGrid>
      <w:tr w:rsidR="00F10378" w14:paraId="42FDCBAE" w14:textId="77777777">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D9E2F3"/>
            <w:tcMar>
              <w:top w:w="0" w:type="dxa"/>
              <w:left w:w="70" w:type="dxa"/>
              <w:bottom w:w="0" w:type="dxa"/>
              <w:right w:w="70" w:type="dxa"/>
            </w:tcMar>
            <w:vAlign w:val="center"/>
          </w:tcPr>
          <w:p w14:paraId="6C6102A7" w14:textId="77777777" w:rsidR="00F10378" w:rsidRDefault="00F10378">
            <w:pPr>
              <w:widowControl/>
              <w:spacing w:line="264" w:lineRule="auto"/>
              <w:jc w:val="center"/>
              <w:textAlignment w:val="auto"/>
              <w:rPr>
                <w:rFonts w:ascii="Arial Narrow" w:eastAsia="Calibri" w:hAnsi="Arial Narrow"/>
                <w:b/>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D9E2F3"/>
            <w:tcMar>
              <w:top w:w="0" w:type="dxa"/>
              <w:left w:w="70" w:type="dxa"/>
              <w:bottom w:w="0" w:type="dxa"/>
              <w:right w:w="70" w:type="dxa"/>
            </w:tcMar>
            <w:vAlign w:val="center"/>
          </w:tcPr>
          <w:p w14:paraId="60AFAF1C" w14:textId="77777777" w:rsidR="00F10378" w:rsidRDefault="006109C4">
            <w:pPr>
              <w:widowControl/>
              <w:spacing w:line="264" w:lineRule="auto"/>
              <w:jc w:val="center"/>
              <w:textAlignment w:val="auto"/>
              <w:rPr>
                <w:rFonts w:ascii="Arial Narrow" w:eastAsia="Calibri" w:hAnsi="Arial Narrow"/>
                <w:b/>
                <w:kern w:val="0"/>
                <w:sz w:val="22"/>
                <w:szCs w:val="22"/>
                <w:lang w:eastAsia="en-US" w:bidi="ar-SA"/>
              </w:rPr>
            </w:pPr>
            <w:r>
              <w:rPr>
                <w:rFonts w:ascii="Arial Narrow" w:eastAsia="Calibri" w:hAnsi="Arial Narrow"/>
                <w:b/>
                <w:kern w:val="0"/>
                <w:sz w:val="22"/>
                <w:szCs w:val="22"/>
                <w:lang w:eastAsia="en-US" w:bidi="ar-SA"/>
              </w:rPr>
              <w:t>PREISKAVA</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cMar>
              <w:top w:w="0" w:type="dxa"/>
              <w:left w:w="70" w:type="dxa"/>
              <w:bottom w:w="0" w:type="dxa"/>
              <w:right w:w="70" w:type="dxa"/>
            </w:tcMar>
            <w:vAlign w:val="center"/>
          </w:tcPr>
          <w:p w14:paraId="4EDDBB7C" w14:textId="77777777" w:rsidR="00F10378" w:rsidRDefault="006109C4">
            <w:pPr>
              <w:widowControl/>
              <w:spacing w:line="264" w:lineRule="auto"/>
              <w:jc w:val="center"/>
              <w:textAlignment w:val="auto"/>
              <w:rPr>
                <w:rFonts w:ascii="Arial Narrow" w:eastAsia="Calibri" w:hAnsi="Arial Narrow"/>
                <w:b/>
                <w:kern w:val="0"/>
                <w:sz w:val="22"/>
                <w:szCs w:val="22"/>
                <w:lang w:val="en-GB" w:eastAsia="en-US" w:bidi="ar-SA"/>
              </w:rPr>
            </w:pPr>
            <w:r>
              <w:rPr>
                <w:rFonts w:ascii="Arial Narrow" w:eastAsia="Calibri" w:hAnsi="Arial Narrow"/>
                <w:b/>
                <w:kern w:val="0"/>
                <w:sz w:val="22"/>
                <w:szCs w:val="22"/>
                <w:lang w:val="en-GB" w:eastAsia="en-US" w:bidi="ar-SA"/>
              </w:rPr>
              <w:t>OCENJENO ŠTEVILO TESTOV - 1 LETO</w:t>
            </w:r>
          </w:p>
        </w:tc>
        <w:tc>
          <w:tcPr>
            <w:tcW w:w="2552" w:type="dxa"/>
            <w:tcBorders>
              <w:top w:val="single" w:sz="4" w:space="0" w:color="000000"/>
              <w:left w:val="single" w:sz="4" w:space="0" w:color="000000"/>
              <w:bottom w:val="single" w:sz="4" w:space="0" w:color="000000"/>
              <w:right w:val="single" w:sz="4" w:space="0" w:color="000000"/>
            </w:tcBorders>
            <w:shd w:val="clear" w:color="auto" w:fill="D9E2F3"/>
            <w:tcMar>
              <w:top w:w="0" w:type="dxa"/>
              <w:left w:w="70" w:type="dxa"/>
              <w:bottom w:w="0" w:type="dxa"/>
              <w:right w:w="70" w:type="dxa"/>
            </w:tcMar>
            <w:vAlign w:val="center"/>
          </w:tcPr>
          <w:p w14:paraId="2B6E569F" w14:textId="1CF641EB" w:rsidR="00F10378" w:rsidRDefault="006109C4">
            <w:pPr>
              <w:widowControl/>
              <w:spacing w:line="264" w:lineRule="auto"/>
              <w:jc w:val="center"/>
              <w:textAlignment w:val="auto"/>
              <w:rPr>
                <w:rFonts w:ascii="Arial Narrow" w:eastAsia="Calibri" w:hAnsi="Arial Narrow"/>
                <w:b/>
                <w:kern w:val="0"/>
                <w:sz w:val="22"/>
                <w:szCs w:val="22"/>
                <w:lang w:val="en-GB" w:eastAsia="en-US" w:bidi="ar-SA"/>
              </w:rPr>
            </w:pPr>
            <w:r>
              <w:rPr>
                <w:rFonts w:ascii="Arial Narrow" w:eastAsia="Calibri" w:hAnsi="Arial Narrow"/>
                <w:b/>
                <w:kern w:val="0"/>
                <w:sz w:val="22"/>
                <w:szCs w:val="22"/>
                <w:lang w:val="en-GB" w:eastAsia="en-US" w:bidi="ar-SA"/>
              </w:rPr>
              <w:t xml:space="preserve">OCENJENO ŠTEVILO TESTOV </w:t>
            </w:r>
            <w:r w:rsidR="00580AB0">
              <w:rPr>
                <w:rFonts w:ascii="Arial Narrow" w:eastAsia="Calibri" w:hAnsi="Arial Narrow"/>
                <w:b/>
                <w:kern w:val="0"/>
                <w:sz w:val="22"/>
                <w:szCs w:val="22"/>
                <w:lang w:val="en-GB" w:eastAsia="en-US" w:bidi="ar-SA"/>
              </w:rPr>
              <w:t>–</w:t>
            </w:r>
            <w:r>
              <w:rPr>
                <w:rFonts w:ascii="Arial Narrow" w:eastAsia="Calibri" w:hAnsi="Arial Narrow"/>
                <w:b/>
                <w:kern w:val="0"/>
                <w:sz w:val="22"/>
                <w:szCs w:val="22"/>
                <w:lang w:val="en-GB" w:eastAsia="en-US" w:bidi="ar-SA"/>
              </w:rPr>
              <w:t xml:space="preserve"> </w:t>
            </w:r>
            <w:r w:rsidR="00580AB0">
              <w:rPr>
                <w:rFonts w:ascii="Arial Narrow" w:eastAsia="Calibri" w:hAnsi="Arial Narrow"/>
                <w:b/>
                <w:kern w:val="0"/>
                <w:sz w:val="22"/>
                <w:szCs w:val="22"/>
                <w:lang w:val="en-GB" w:eastAsia="en-US" w:bidi="ar-SA"/>
              </w:rPr>
              <w:t xml:space="preserve">3 </w:t>
            </w:r>
            <w:r>
              <w:rPr>
                <w:rFonts w:ascii="Arial Narrow" w:eastAsia="Calibri" w:hAnsi="Arial Narrow"/>
                <w:b/>
                <w:kern w:val="0"/>
                <w:sz w:val="22"/>
                <w:szCs w:val="22"/>
                <w:lang w:val="en-GB" w:eastAsia="en-US" w:bidi="ar-SA"/>
              </w:rPr>
              <w:t>LETA</w:t>
            </w:r>
          </w:p>
        </w:tc>
      </w:tr>
      <w:tr w:rsidR="00F10378" w14:paraId="1DF4D482"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D7BBBB6" w14:textId="77777777" w:rsidR="00F10378" w:rsidRDefault="00F10378"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DD055E" w14:textId="77777777" w:rsidR="00F10378" w:rsidRDefault="006109C4">
            <w:pPr>
              <w:widowControl/>
              <w:spacing w:line="264" w:lineRule="auto"/>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 xml:space="preserve">S-, P- Alfa amilaza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23AF3A" w14:textId="17DA34E5" w:rsidR="00F10378" w:rsidRDefault="00CE75E6">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1500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4063A3C" w14:textId="3430CFB5" w:rsidR="001D18E5" w:rsidRDefault="001D18E5" w:rsidP="001D18E5">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4500</w:t>
            </w:r>
          </w:p>
        </w:tc>
      </w:tr>
      <w:tr w:rsidR="00F10378" w14:paraId="63D0414A"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89485B" w14:textId="77777777" w:rsidR="00F10378" w:rsidRDefault="00F10378"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A9AFB0" w14:textId="77777777" w:rsidR="00F10378" w:rsidRDefault="006109C4">
            <w:pPr>
              <w:widowControl/>
              <w:spacing w:line="264" w:lineRule="auto"/>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 xml:space="preserve">S-, P- Alkalna fosfataza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C5CA9A" w14:textId="437B66C2" w:rsidR="00F10378" w:rsidRDefault="006C3371">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1650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FA63B8" w14:textId="1F88B97D" w:rsidR="00F10378" w:rsidRDefault="001D18E5">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4950</w:t>
            </w:r>
          </w:p>
        </w:tc>
      </w:tr>
      <w:tr w:rsidR="00F10378" w14:paraId="2F14CBF6"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7659D9B" w14:textId="77777777" w:rsidR="00F10378" w:rsidRDefault="00F10378"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5C2877" w14:textId="77777777" w:rsidR="00F10378" w:rsidRDefault="006109C4">
            <w:pPr>
              <w:widowControl/>
              <w:spacing w:line="264" w:lineRule="auto"/>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S-, P- ALT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A8918F4" w14:textId="1E21824B" w:rsidR="00F10378" w:rsidRDefault="006C3371">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5550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8EF333" w14:textId="41D9EEFE" w:rsidR="00F10378" w:rsidRDefault="001D18E5">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16650</w:t>
            </w:r>
          </w:p>
        </w:tc>
      </w:tr>
      <w:tr w:rsidR="006C3371" w14:paraId="1B92B4CC"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E16D70" w14:textId="77777777" w:rsidR="006C3371" w:rsidRDefault="006C3371"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230500F" w14:textId="77777777" w:rsidR="006C3371" w:rsidRDefault="006C3371" w:rsidP="006C3371">
            <w:pPr>
              <w:widowControl/>
              <w:spacing w:line="264" w:lineRule="auto"/>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S-, P- AST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7C1848" w14:textId="6EBBF766" w:rsidR="006C3371" w:rsidRDefault="006C3371" w:rsidP="006C3371">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5550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DBC4AE9" w14:textId="36AB8DB3" w:rsidR="006C3371" w:rsidRDefault="001D18E5" w:rsidP="006C3371">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16650</w:t>
            </w:r>
          </w:p>
        </w:tc>
      </w:tr>
      <w:tr w:rsidR="00F10378" w14:paraId="3EF71115"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62EBC04" w14:textId="77777777" w:rsidR="00F10378" w:rsidRDefault="00F10378"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EFD15A" w14:textId="77777777" w:rsidR="00F10378" w:rsidRDefault="006109C4">
            <w:pPr>
              <w:widowControl/>
              <w:spacing w:line="264" w:lineRule="auto"/>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S-, P- Bilirubin celokupni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3F32BF" w14:textId="5BAA190C" w:rsidR="00F10378" w:rsidRDefault="006C3371">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1450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38ACD69" w14:textId="7990C8D2" w:rsidR="00F10378" w:rsidRDefault="001D18E5">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4350</w:t>
            </w:r>
          </w:p>
        </w:tc>
      </w:tr>
      <w:tr w:rsidR="00F10378" w14:paraId="2D8D35AF"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7572799" w14:textId="77777777" w:rsidR="00F10378" w:rsidRDefault="00F10378"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96F1AC" w14:textId="77777777" w:rsidR="00F10378" w:rsidRDefault="006109C4">
            <w:pPr>
              <w:widowControl/>
              <w:spacing w:line="264" w:lineRule="auto"/>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S-, P- Bilirubin direktni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AC22C34" w14:textId="5F64EDD6" w:rsidR="00F10378" w:rsidRDefault="006C3371">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1350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267CC4" w14:textId="677BCF9E" w:rsidR="00F10378" w:rsidRDefault="001D18E5">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4050</w:t>
            </w:r>
          </w:p>
        </w:tc>
      </w:tr>
      <w:tr w:rsidR="00F10378" w14:paraId="066F605F"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D51432F" w14:textId="77777777" w:rsidR="00F10378" w:rsidRDefault="00F10378"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8B15ED" w14:textId="77777777" w:rsidR="00F10378" w:rsidRDefault="006109C4">
            <w:pPr>
              <w:widowControl/>
              <w:spacing w:line="264" w:lineRule="auto"/>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S-, P- CRP</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D4F33F" w14:textId="0F98208D" w:rsidR="00F10378" w:rsidRDefault="006C3371">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7150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784A30A" w14:textId="43017415" w:rsidR="00F10378" w:rsidRDefault="001D18E5">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21450</w:t>
            </w:r>
          </w:p>
        </w:tc>
      </w:tr>
      <w:tr w:rsidR="00F10378" w14:paraId="09CE30FC"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9D0D6A7" w14:textId="77777777" w:rsidR="00F10378" w:rsidRDefault="00F10378"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C7C312" w14:textId="77777777" w:rsidR="00F10378" w:rsidRDefault="006109C4">
            <w:pPr>
              <w:widowControl/>
              <w:spacing w:line="264" w:lineRule="auto"/>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 xml:space="preserve">S-, P- </w:t>
            </w:r>
            <w:proofErr w:type="spellStart"/>
            <w:r>
              <w:rPr>
                <w:rFonts w:ascii="Arial Narrow" w:eastAsia="Calibri" w:hAnsi="Arial Narrow"/>
                <w:kern w:val="0"/>
                <w:sz w:val="22"/>
                <w:szCs w:val="22"/>
                <w:lang w:eastAsia="en-US" w:bidi="ar-SA"/>
              </w:rPr>
              <w:t>Feritin</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99373DD" w14:textId="28AB1066" w:rsidR="00F10378" w:rsidRDefault="006C3371">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1500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D0B575" w14:textId="0DD7326E" w:rsidR="00F10378" w:rsidRDefault="001D18E5">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4500</w:t>
            </w:r>
          </w:p>
        </w:tc>
      </w:tr>
      <w:tr w:rsidR="00F10378" w14:paraId="29AADE73"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639E11A" w14:textId="77777777" w:rsidR="00F10378" w:rsidRDefault="00F10378"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57D8D12" w14:textId="77777777" w:rsidR="00F10378" w:rsidRDefault="006109C4">
            <w:pPr>
              <w:widowControl/>
              <w:spacing w:line="264" w:lineRule="auto"/>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S-, P- Glukoza</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C99B139" w14:textId="4936ED14" w:rsidR="00F10378" w:rsidRDefault="00E50069">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7150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30AEB3" w14:textId="1889A74E" w:rsidR="00F10378" w:rsidRDefault="001D18E5">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21450</w:t>
            </w:r>
          </w:p>
        </w:tc>
      </w:tr>
      <w:tr w:rsidR="00F10378" w14:paraId="507D990C" w14:textId="77777777" w:rsidTr="00EF3EEF">
        <w:trPr>
          <w:cantSplit/>
          <w:trHeight w:val="247"/>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2497F4" w14:textId="77777777" w:rsidR="00F10378" w:rsidRDefault="00F10378"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E62BA1" w14:textId="77777777" w:rsidR="00F10378" w:rsidRDefault="006109C4">
            <w:pPr>
              <w:widowControl/>
              <w:spacing w:line="264" w:lineRule="auto"/>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S-, P- GGT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A249DF9" w14:textId="0DE34916" w:rsidR="00F10378" w:rsidRDefault="00E50069">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5200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9CD352B" w14:textId="776E38E1" w:rsidR="00F10378" w:rsidRDefault="001D18E5">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15600</w:t>
            </w:r>
          </w:p>
        </w:tc>
      </w:tr>
      <w:tr w:rsidR="00F10378" w14:paraId="693B39AD" w14:textId="77777777" w:rsidTr="00EF3EEF">
        <w:trPr>
          <w:cantSplit/>
          <w:trHeight w:val="247"/>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6546E2" w14:textId="77777777" w:rsidR="00F10378" w:rsidRDefault="00F10378"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5D5107" w14:textId="77777777" w:rsidR="00F10378" w:rsidRDefault="006109C4">
            <w:pPr>
              <w:widowControl/>
              <w:spacing w:line="264" w:lineRule="auto"/>
              <w:textAlignment w:val="auto"/>
            </w:pPr>
            <w:r>
              <w:rPr>
                <w:rFonts w:ascii="Arial Narrow" w:eastAsia="Calibri" w:hAnsi="Arial Narrow"/>
                <w:kern w:val="0"/>
                <w:sz w:val="22"/>
                <w:szCs w:val="22"/>
                <w:lang w:eastAsia="en-US" w:bidi="ar-SA"/>
              </w:rPr>
              <w:t>K- HbA</w:t>
            </w:r>
            <w:r>
              <w:rPr>
                <w:rFonts w:ascii="Arial Narrow" w:eastAsia="Calibri" w:hAnsi="Arial Narrow"/>
                <w:kern w:val="0"/>
                <w:sz w:val="22"/>
                <w:szCs w:val="22"/>
                <w:vertAlign w:val="subscript"/>
                <w:lang w:eastAsia="en-US" w:bidi="ar-SA"/>
              </w:rPr>
              <w:t>1</w:t>
            </w:r>
            <w:r>
              <w:rPr>
                <w:rFonts w:ascii="Arial Narrow" w:eastAsia="Calibri" w:hAnsi="Arial Narrow"/>
                <w:kern w:val="0"/>
                <w:sz w:val="22"/>
                <w:szCs w:val="22"/>
                <w:lang w:eastAsia="en-US" w:bidi="ar-SA"/>
              </w:rPr>
              <w:t>c</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3FA3602" w14:textId="77777777" w:rsidR="00F10378" w:rsidRDefault="006109C4">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1400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F6DAF9" w14:textId="12C3F8CA" w:rsidR="00F10378" w:rsidRDefault="001D18E5">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4200</w:t>
            </w:r>
          </w:p>
        </w:tc>
      </w:tr>
      <w:tr w:rsidR="00F10378" w14:paraId="403378AA"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209D08" w14:textId="77777777" w:rsidR="00F10378" w:rsidRDefault="00F10378"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350710" w14:textId="77777777" w:rsidR="00F10378" w:rsidRDefault="006109C4">
            <w:pPr>
              <w:widowControl/>
              <w:spacing w:line="264" w:lineRule="auto"/>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S-, P- Celokupni holesterol</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35CAB67" w14:textId="0C772652" w:rsidR="00F10378" w:rsidRDefault="00E50069">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5250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5289045" w14:textId="252DF57E" w:rsidR="00F10378" w:rsidRDefault="002F4E8E">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15750</w:t>
            </w:r>
          </w:p>
        </w:tc>
      </w:tr>
      <w:tr w:rsidR="00F10378" w14:paraId="0973EC15"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A8E42F" w14:textId="77777777" w:rsidR="00F10378" w:rsidRDefault="00F10378"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7468B0F" w14:textId="77777777" w:rsidR="00F10378" w:rsidRDefault="006109C4">
            <w:pPr>
              <w:widowControl/>
              <w:spacing w:line="264" w:lineRule="auto"/>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S-, P- HDL-holesterol</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85189D5" w14:textId="6A65A7B2" w:rsidR="00F10378" w:rsidRDefault="00E50069">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5000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B215984" w14:textId="4D31FB88" w:rsidR="00F10378" w:rsidRDefault="001D18E5">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15</w:t>
            </w:r>
            <w:r w:rsidR="002F4E8E">
              <w:rPr>
                <w:rFonts w:ascii="Arial Narrow" w:eastAsia="Calibri" w:hAnsi="Arial Narrow"/>
                <w:kern w:val="0"/>
                <w:sz w:val="22"/>
                <w:szCs w:val="22"/>
                <w:lang w:eastAsia="en-US" w:bidi="ar-SA"/>
              </w:rPr>
              <w:t>000</w:t>
            </w:r>
          </w:p>
        </w:tc>
      </w:tr>
      <w:tr w:rsidR="00F10378" w14:paraId="1ECF2352"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F348DE9" w14:textId="77777777" w:rsidR="00F10378" w:rsidRDefault="00F10378"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350AE5" w14:textId="77777777" w:rsidR="00F10378" w:rsidRDefault="006109C4">
            <w:pPr>
              <w:widowControl/>
              <w:spacing w:line="264" w:lineRule="auto"/>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S-, P-, U- Kreatinin</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EFD892" w14:textId="0B1A6916" w:rsidR="00F10378" w:rsidRDefault="00E50069">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7900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35429AA" w14:textId="7E53A040" w:rsidR="00F10378" w:rsidRDefault="002F4E8E">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20700</w:t>
            </w:r>
          </w:p>
        </w:tc>
      </w:tr>
      <w:tr w:rsidR="00F10378" w14:paraId="104F7D4C"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8ABBFC" w14:textId="77777777" w:rsidR="00F10378" w:rsidRDefault="00F10378"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45A790D" w14:textId="77777777" w:rsidR="00F10378" w:rsidRDefault="006109C4">
            <w:pPr>
              <w:widowControl/>
              <w:spacing w:line="264" w:lineRule="auto"/>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S-, P- LDL-holesterol</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E2E500" w14:textId="1A1CA568" w:rsidR="00F10378" w:rsidRDefault="00E50069">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5000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7825D1" w14:textId="6342E3DA" w:rsidR="00F10378" w:rsidRDefault="002F4E8E">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15000</w:t>
            </w:r>
          </w:p>
        </w:tc>
      </w:tr>
      <w:tr w:rsidR="00F10378" w14:paraId="77A241C0"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869331" w14:textId="77777777" w:rsidR="00F10378" w:rsidRDefault="00F10378"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9C99CB0" w14:textId="77777777" w:rsidR="00F10378" w:rsidRDefault="006109C4">
            <w:pPr>
              <w:widowControl/>
              <w:spacing w:line="264" w:lineRule="auto"/>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S-, P- Lipaza</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68CD644" w14:textId="678030C9" w:rsidR="00F10378" w:rsidRDefault="00E50069">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1500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04CFBB" w14:textId="06102C7C" w:rsidR="00F10378" w:rsidRDefault="002F4E8E">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4500</w:t>
            </w:r>
          </w:p>
        </w:tc>
      </w:tr>
      <w:tr w:rsidR="00F10378" w14:paraId="0FC89BAB"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C156AA" w14:textId="77777777" w:rsidR="00F10378" w:rsidRDefault="00F10378"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2269198" w14:textId="77777777" w:rsidR="00F10378" w:rsidRDefault="006109C4">
            <w:pPr>
              <w:widowControl/>
              <w:spacing w:line="264" w:lineRule="auto"/>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S-, P- Trigliceridi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AC6C40" w14:textId="7FDBE046" w:rsidR="00F10378" w:rsidRDefault="00E50069">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5000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C1D300" w14:textId="5BE50D95" w:rsidR="00F10378" w:rsidRDefault="002F4E8E">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15000</w:t>
            </w:r>
          </w:p>
        </w:tc>
      </w:tr>
      <w:tr w:rsidR="00F10378" w14:paraId="275D87ED"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089B8E" w14:textId="77777777" w:rsidR="00F10378" w:rsidRDefault="00F10378"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446569" w14:textId="77777777" w:rsidR="00F10378" w:rsidRDefault="006109C4">
            <w:pPr>
              <w:widowControl/>
              <w:spacing w:line="264" w:lineRule="auto"/>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 xml:space="preserve">S-, P- </w:t>
            </w:r>
            <w:proofErr w:type="spellStart"/>
            <w:r>
              <w:rPr>
                <w:rFonts w:ascii="Arial Narrow" w:eastAsia="Calibri" w:hAnsi="Arial Narrow"/>
                <w:kern w:val="0"/>
                <w:sz w:val="22"/>
                <w:szCs w:val="22"/>
                <w:lang w:eastAsia="en-US" w:bidi="ar-SA"/>
              </w:rPr>
              <w:t>Transferin</w:t>
            </w:r>
            <w:proofErr w:type="spellEnd"/>
            <w:r>
              <w:rPr>
                <w:rFonts w:ascii="Arial Narrow" w:eastAsia="Calibri" w:hAnsi="Arial Narrow"/>
                <w:kern w:val="0"/>
                <w:sz w:val="22"/>
                <w:szCs w:val="22"/>
                <w:lang w:eastAsia="en-US" w:bidi="ar-SA"/>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9F34A48" w14:textId="6495A600" w:rsidR="00F10378" w:rsidRDefault="00E50069">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1050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757D88" w14:textId="79BB6163" w:rsidR="00F10378" w:rsidRDefault="00E5134C">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3150</w:t>
            </w:r>
          </w:p>
        </w:tc>
      </w:tr>
      <w:tr w:rsidR="00F10378" w14:paraId="4E7E7CB2"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A344772" w14:textId="77777777" w:rsidR="00F10378" w:rsidRDefault="00F10378"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A5AAAB" w14:textId="77777777" w:rsidR="00F10378" w:rsidRDefault="006109C4">
            <w:pPr>
              <w:widowControl/>
              <w:spacing w:line="264" w:lineRule="auto"/>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 xml:space="preserve">S-, P- </w:t>
            </w:r>
            <w:proofErr w:type="spellStart"/>
            <w:r>
              <w:rPr>
                <w:rFonts w:ascii="Arial Narrow" w:eastAsia="Calibri" w:hAnsi="Arial Narrow"/>
                <w:kern w:val="0"/>
                <w:sz w:val="22"/>
                <w:szCs w:val="22"/>
                <w:lang w:eastAsia="en-US" w:bidi="ar-SA"/>
              </w:rPr>
              <w:t>Urat</w:t>
            </w:r>
            <w:proofErr w:type="spellEnd"/>
            <w:r>
              <w:rPr>
                <w:rFonts w:ascii="Arial Narrow" w:eastAsia="Calibri" w:hAnsi="Arial Narrow"/>
                <w:kern w:val="0"/>
                <w:sz w:val="22"/>
                <w:szCs w:val="22"/>
                <w:lang w:eastAsia="en-US" w:bidi="ar-SA"/>
              </w:rPr>
              <w:t xml:space="preserve"> – sečna kislina</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913C30" w14:textId="4F666CDB" w:rsidR="00F10378" w:rsidRDefault="00E50069">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3450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6BEBDA7" w14:textId="7711039F" w:rsidR="00F10378" w:rsidRDefault="00E5134C">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10350</w:t>
            </w:r>
          </w:p>
        </w:tc>
      </w:tr>
      <w:tr w:rsidR="00F10378" w14:paraId="118A095C"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828803" w14:textId="77777777" w:rsidR="00F10378" w:rsidRDefault="00F10378"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A8C2A4" w14:textId="77777777" w:rsidR="00F10378" w:rsidRDefault="006109C4">
            <w:pPr>
              <w:widowControl/>
              <w:spacing w:line="264" w:lineRule="auto"/>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S-, P- Urea - sečnina</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3FE877" w14:textId="6BDAA25C" w:rsidR="00F10378" w:rsidRDefault="00E50069">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6200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C603BB" w14:textId="28539A4B" w:rsidR="00F10378" w:rsidRDefault="00E5134C">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18600</w:t>
            </w:r>
          </w:p>
        </w:tc>
      </w:tr>
      <w:tr w:rsidR="00F10378" w14:paraId="7D3A0CFE"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795BB87" w14:textId="77777777" w:rsidR="00F10378" w:rsidRDefault="00F10378"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6481138" w14:textId="77777777" w:rsidR="00F10378" w:rsidRDefault="006109C4">
            <w:pPr>
              <w:widowControl/>
              <w:spacing w:line="264" w:lineRule="auto"/>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S-, P- Železo</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C96FD4" w14:textId="106D3E71" w:rsidR="00F10378" w:rsidRDefault="00E50069">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2100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D3F3BB" w14:textId="34EAFE86" w:rsidR="00F10378" w:rsidRDefault="00E5134C">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6300</w:t>
            </w:r>
          </w:p>
        </w:tc>
      </w:tr>
      <w:tr w:rsidR="00F10378" w14:paraId="5E6DFAE6"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7117817" w14:textId="77777777" w:rsidR="00F10378" w:rsidRDefault="00F10378"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38E219" w14:textId="3DEBD36D" w:rsidR="00F10378" w:rsidRDefault="006109C4">
            <w:pPr>
              <w:widowControl/>
              <w:spacing w:line="264" w:lineRule="auto"/>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U- Albumin</w:t>
            </w:r>
            <w:r w:rsidR="00722134">
              <w:rPr>
                <w:rFonts w:ascii="Arial Narrow" w:eastAsia="Calibri" w:hAnsi="Arial Narrow"/>
                <w:kern w:val="0"/>
                <w:sz w:val="22"/>
                <w:szCs w:val="22"/>
                <w:lang w:eastAsia="en-US" w:bidi="ar-SA"/>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546A776" w14:textId="2D006BF8" w:rsidR="00F10378" w:rsidRDefault="00722134">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80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930D32" w14:textId="3FBBB4D0" w:rsidR="00F10378" w:rsidRDefault="00722134">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240</w:t>
            </w:r>
          </w:p>
        </w:tc>
      </w:tr>
      <w:tr w:rsidR="00F10378" w14:paraId="741983DA"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C3F2B30" w14:textId="77777777" w:rsidR="00F10378" w:rsidRDefault="00F10378"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68B4EA" w14:textId="77777777" w:rsidR="00F10378" w:rsidRDefault="006109C4">
            <w:pPr>
              <w:widowControl/>
              <w:spacing w:line="264" w:lineRule="auto"/>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S-, P- Kalij</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1F16519" w14:textId="7B04638E" w:rsidR="00F10378" w:rsidRDefault="00E50069">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7000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C06618" w14:textId="3B7F5890" w:rsidR="00F10378" w:rsidRDefault="00E5134C">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21000</w:t>
            </w:r>
          </w:p>
        </w:tc>
      </w:tr>
      <w:tr w:rsidR="00F10378" w14:paraId="3BC4DD6C"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E439EF" w14:textId="77777777" w:rsidR="00F10378" w:rsidRDefault="00F10378"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B8F437D" w14:textId="77777777" w:rsidR="00F10378" w:rsidRDefault="006109C4">
            <w:pPr>
              <w:widowControl/>
              <w:spacing w:line="264" w:lineRule="auto"/>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S-, P- Klorid</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21CFF0E" w14:textId="77777777" w:rsidR="00F10378" w:rsidRDefault="006109C4">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2450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D71A49C" w14:textId="689B255C" w:rsidR="00F10378" w:rsidRDefault="00E5134C">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7350</w:t>
            </w:r>
          </w:p>
        </w:tc>
      </w:tr>
      <w:tr w:rsidR="00F10378" w14:paraId="2F03E946"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A6F4FAE" w14:textId="77777777" w:rsidR="00F10378" w:rsidRDefault="00F10378" w:rsidP="00984264">
            <w:pPr>
              <w:widowControl/>
              <w:numPr>
                <w:ilvl w:val="0"/>
                <w:numId w:val="52"/>
              </w:numPr>
              <w:spacing w:after="160" w:line="264" w:lineRule="auto"/>
              <w:ind w:left="567" w:hanging="567"/>
              <w:textAlignment w:val="auto"/>
              <w:rPr>
                <w:rFonts w:ascii="Arial Narrow" w:eastAsia="Calibri" w:hAnsi="Arial Narrow"/>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B5078B6" w14:textId="77777777" w:rsidR="00F10378" w:rsidRDefault="006109C4">
            <w:pPr>
              <w:widowControl/>
              <w:spacing w:line="264" w:lineRule="auto"/>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S-, P- Natrij</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933C84B" w14:textId="1DDBCE6A" w:rsidR="00F10378" w:rsidRDefault="00E50069">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5600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297A78F" w14:textId="53CF4452" w:rsidR="00F10378" w:rsidRDefault="00E5134C">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16800</w:t>
            </w:r>
          </w:p>
        </w:tc>
      </w:tr>
    </w:tbl>
    <w:p w14:paraId="4418F17B" w14:textId="77777777" w:rsidR="00F10378" w:rsidRDefault="00F10378">
      <w:pPr>
        <w:pageBreakBefore/>
        <w:suppressAutoHyphens w:val="0"/>
        <w:rPr>
          <w:rFonts w:ascii="Arial Narrow" w:eastAsia="Calibri" w:hAnsi="Arial Narrow"/>
          <w:kern w:val="0"/>
          <w:sz w:val="22"/>
          <w:szCs w:val="22"/>
          <w:lang w:val="pl-PL" w:eastAsia="en-US" w:bidi="ar-SA"/>
        </w:rPr>
      </w:pPr>
    </w:p>
    <w:p w14:paraId="0BF4C75D" w14:textId="5A26296C" w:rsidR="00F10378" w:rsidRDefault="006109C4">
      <w:pPr>
        <w:pStyle w:val="Standard"/>
        <w:spacing w:after="120"/>
        <w:ind w:left="680" w:right="79"/>
        <w:jc w:val="both"/>
        <w:rPr>
          <w:rFonts w:ascii="Arial Narrow" w:hAnsi="Arial Narrow" w:cs="Arial"/>
          <w:sz w:val="22"/>
          <w:szCs w:val="22"/>
        </w:rPr>
      </w:pPr>
      <w:r w:rsidRPr="00D4176F">
        <w:rPr>
          <w:rFonts w:ascii="Arial Narrow" w:hAnsi="Arial Narrow" w:cs="Arial"/>
          <w:sz w:val="22"/>
          <w:szCs w:val="22"/>
        </w:rPr>
        <w:t xml:space="preserve">Tabela 2 : Seznam </w:t>
      </w:r>
      <w:proofErr w:type="spellStart"/>
      <w:r w:rsidRPr="00D4176F">
        <w:rPr>
          <w:rFonts w:ascii="Arial Narrow" w:hAnsi="Arial Narrow" w:cs="Arial"/>
          <w:sz w:val="22"/>
          <w:szCs w:val="22"/>
        </w:rPr>
        <w:t>imunokemijskih</w:t>
      </w:r>
      <w:proofErr w:type="spellEnd"/>
      <w:r w:rsidRPr="00D4176F">
        <w:rPr>
          <w:rFonts w:ascii="Arial Narrow" w:hAnsi="Arial Narrow" w:cs="Arial"/>
          <w:sz w:val="22"/>
          <w:szCs w:val="22"/>
        </w:rPr>
        <w:t xml:space="preserve"> preiskav in ocenjeno število testov za obdobje </w:t>
      </w:r>
      <w:r w:rsidR="00E50069" w:rsidRPr="00D4176F">
        <w:rPr>
          <w:rFonts w:ascii="Arial Narrow" w:hAnsi="Arial Narrow" w:cs="Arial"/>
          <w:sz w:val="22"/>
          <w:szCs w:val="22"/>
        </w:rPr>
        <w:t>1</w:t>
      </w:r>
      <w:r w:rsidRPr="00D4176F">
        <w:rPr>
          <w:rFonts w:ascii="Arial Narrow" w:hAnsi="Arial Narrow" w:cs="Arial"/>
          <w:sz w:val="22"/>
          <w:szCs w:val="22"/>
        </w:rPr>
        <w:t xml:space="preserve"> leta oziroma </w:t>
      </w:r>
      <w:r w:rsidR="00D4176F" w:rsidRPr="00D4176F">
        <w:rPr>
          <w:rFonts w:ascii="Arial Narrow" w:hAnsi="Arial Narrow" w:cs="Arial"/>
          <w:sz w:val="22"/>
          <w:szCs w:val="22"/>
        </w:rPr>
        <w:t>3</w:t>
      </w:r>
      <w:r w:rsidRPr="00D4176F">
        <w:rPr>
          <w:rFonts w:ascii="Arial Narrow" w:hAnsi="Arial Narrow" w:cs="Arial"/>
          <w:sz w:val="22"/>
          <w:szCs w:val="22"/>
        </w:rPr>
        <w:t xml:space="preserve"> let.</w:t>
      </w:r>
    </w:p>
    <w:tbl>
      <w:tblPr>
        <w:tblW w:w="8787" w:type="dxa"/>
        <w:jc w:val="right"/>
        <w:tblLayout w:type="fixed"/>
        <w:tblCellMar>
          <w:left w:w="10" w:type="dxa"/>
          <w:right w:w="10" w:type="dxa"/>
        </w:tblCellMar>
        <w:tblLook w:val="0000" w:firstRow="0" w:lastRow="0" w:firstColumn="0" w:lastColumn="0" w:noHBand="0" w:noVBand="0"/>
      </w:tblPr>
      <w:tblGrid>
        <w:gridCol w:w="567"/>
        <w:gridCol w:w="3120"/>
        <w:gridCol w:w="2550"/>
        <w:gridCol w:w="2550"/>
      </w:tblGrid>
      <w:tr w:rsidR="00F10378" w14:paraId="6F6B849C" w14:textId="77777777">
        <w:trPr>
          <w:cantSplit/>
          <w:jc w:val="right"/>
        </w:trPr>
        <w:tc>
          <w:tcPr>
            <w:tcW w:w="567" w:type="dxa"/>
            <w:tcBorders>
              <w:top w:val="single" w:sz="4" w:space="0" w:color="000000"/>
              <w:left w:val="single" w:sz="4" w:space="0" w:color="000000"/>
              <w:bottom w:val="single" w:sz="4" w:space="0" w:color="000000"/>
              <w:right w:val="single" w:sz="4" w:space="0" w:color="000000"/>
            </w:tcBorders>
            <w:shd w:val="clear" w:color="auto" w:fill="D9E2F3"/>
            <w:tcMar>
              <w:top w:w="0" w:type="dxa"/>
              <w:left w:w="70" w:type="dxa"/>
              <w:bottom w:w="0" w:type="dxa"/>
              <w:right w:w="70" w:type="dxa"/>
            </w:tcMar>
            <w:vAlign w:val="center"/>
          </w:tcPr>
          <w:p w14:paraId="4890FFCB" w14:textId="77777777" w:rsidR="00F10378" w:rsidRDefault="00F10378">
            <w:pPr>
              <w:widowControl/>
              <w:spacing w:line="264" w:lineRule="auto"/>
              <w:textAlignment w:val="auto"/>
              <w:rPr>
                <w:rFonts w:ascii="Arial Narrow" w:eastAsia="Calibri" w:hAnsi="Arial Narrow"/>
                <w:b/>
                <w:kern w:val="0"/>
                <w:sz w:val="22"/>
                <w:szCs w:val="22"/>
                <w:lang w:eastAsia="en-US" w:bidi="ar-SA"/>
              </w:rPr>
            </w:pPr>
          </w:p>
        </w:tc>
        <w:tc>
          <w:tcPr>
            <w:tcW w:w="3120" w:type="dxa"/>
            <w:tcBorders>
              <w:top w:val="single" w:sz="4" w:space="0" w:color="000000"/>
              <w:left w:val="single" w:sz="4" w:space="0" w:color="000000"/>
              <w:bottom w:val="single" w:sz="4" w:space="0" w:color="000000"/>
              <w:right w:val="single" w:sz="4" w:space="0" w:color="000000"/>
            </w:tcBorders>
            <w:shd w:val="clear" w:color="auto" w:fill="D9E2F3"/>
            <w:tcMar>
              <w:top w:w="0" w:type="dxa"/>
              <w:left w:w="70" w:type="dxa"/>
              <w:bottom w:w="0" w:type="dxa"/>
              <w:right w:w="70" w:type="dxa"/>
            </w:tcMar>
            <w:vAlign w:val="center"/>
          </w:tcPr>
          <w:p w14:paraId="7DB1F3BF" w14:textId="77777777" w:rsidR="00F10378" w:rsidRDefault="006109C4">
            <w:pPr>
              <w:widowControl/>
              <w:spacing w:line="264" w:lineRule="auto"/>
              <w:textAlignment w:val="auto"/>
            </w:pPr>
            <w:r>
              <w:rPr>
                <w:rFonts w:ascii="Arial Narrow" w:eastAsia="Calibri" w:hAnsi="Arial Narrow"/>
                <w:b/>
                <w:kern w:val="0"/>
                <w:sz w:val="22"/>
                <w:szCs w:val="22"/>
                <w:lang w:eastAsia="en-US" w:bidi="ar-SA"/>
              </w:rPr>
              <w:t>PREISKAVA</w:t>
            </w:r>
          </w:p>
        </w:tc>
        <w:tc>
          <w:tcPr>
            <w:tcW w:w="2550" w:type="dxa"/>
            <w:tcBorders>
              <w:top w:val="single" w:sz="4" w:space="0" w:color="000000"/>
              <w:left w:val="single" w:sz="4" w:space="0" w:color="000000"/>
              <w:bottom w:val="single" w:sz="4" w:space="0" w:color="000000"/>
              <w:right w:val="single" w:sz="4" w:space="0" w:color="000000"/>
            </w:tcBorders>
            <w:shd w:val="clear" w:color="auto" w:fill="D9E2F3"/>
            <w:tcMar>
              <w:top w:w="0" w:type="dxa"/>
              <w:left w:w="70" w:type="dxa"/>
              <w:bottom w:w="0" w:type="dxa"/>
              <w:right w:w="70" w:type="dxa"/>
            </w:tcMar>
            <w:vAlign w:val="center"/>
          </w:tcPr>
          <w:p w14:paraId="2EE0E0E5" w14:textId="77777777" w:rsidR="00F10378" w:rsidRDefault="006109C4">
            <w:pPr>
              <w:widowControl/>
              <w:spacing w:line="264" w:lineRule="auto"/>
              <w:jc w:val="center"/>
              <w:textAlignment w:val="auto"/>
              <w:rPr>
                <w:rFonts w:ascii="Arial Narrow" w:eastAsia="Calibri" w:hAnsi="Arial Narrow"/>
                <w:b/>
                <w:kern w:val="0"/>
                <w:sz w:val="22"/>
                <w:szCs w:val="22"/>
                <w:lang w:val="en-GB" w:eastAsia="en-US" w:bidi="ar-SA"/>
              </w:rPr>
            </w:pPr>
            <w:r>
              <w:rPr>
                <w:rFonts w:ascii="Arial Narrow" w:eastAsia="Calibri" w:hAnsi="Arial Narrow"/>
                <w:b/>
                <w:kern w:val="0"/>
                <w:sz w:val="22"/>
                <w:szCs w:val="22"/>
                <w:lang w:val="en-GB" w:eastAsia="en-US" w:bidi="ar-SA"/>
              </w:rPr>
              <w:t>OCENJENO ŠTEVILO TESTOV - 1 LETO</w:t>
            </w:r>
          </w:p>
        </w:tc>
        <w:tc>
          <w:tcPr>
            <w:tcW w:w="2550" w:type="dxa"/>
            <w:tcBorders>
              <w:top w:val="single" w:sz="4" w:space="0" w:color="000000"/>
              <w:left w:val="single" w:sz="4" w:space="0" w:color="000000"/>
              <w:bottom w:val="single" w:sz="4" w:space="0" w:color="000000"/>
              <w:right w:val="single" w:sz="4" w:space="0" w:color="000000"/>
            </w:tcBorders>
            <w:shd w:val="clear" w:color="auto" w:fill="D9E2F3"/>
            <w:tcMar>
              <w:top w:w="0" w:type="dxa"/>
              <w:left w:w="70" w:type="dxa"/>
              <w:bottom w:w="0" w:type="dxa"/>
              <w:right w:w="70" w:type="dxa"/>
            </w:tcMar>
            <w:vAlign w:val="center"/>
          </w:tcPr>
          <w:p w14:paraId="04208A6F" w14:textId="53CF7DAD" w:rsidR="00F10378" w:rsidRDefault="006109C4">
            <w:pPr>
              <w:widowControl/>
              <w:spacing w:line="264" w:lineRule="auto"/>
              <w:jc w:val="center"/>
              <w:textAlignment w:val="auto"/>
              <w:rPr>
                <w:rFonts w:ascii="Arial Narrow" w:eastAsia="Calibri" w:hAnsi="Arial Narrow"/>
                <w:b/>
                <w:kern w:val="0"/>
                <w:sz w:val="22"/>
                <w:szCs w:val="22"/>
                <w:lang w:val="en-GB" w:eastAsia="en-US" w:bidi="ar-SA"/>
              </w:rPr>
            </w:pPr>
            <w:r>
              <w:rPr>
                <w:rFonts w:ascii="Arial Narrow" w:eastAsia="Calibri" w:hAnsi="Arial Narrow"/>
                <w:b/>
                <w:kern w:val="0"/>
                <w:sz w:val="22"/>
                <w:szCs w:val="22"/>
                <w:lang w:val="en-GB" w:eastAsia="en-US" w:bidi="ar-SA"/>
              </w:rPr>
              <w:t xml:space="preserve">OCENJENO ŠTEVILO TESTOV - </w:t>
            </w:r>
            <w:r w:rsidR="00580AB0">
              <w:rPr>
                <w:rFonts w:ascii="Arial Narrow" w:eastAsia="Calibri" w:hAnsi="Arial Narrow"/>
                <w:b/>
                <w:kern w:val="0"/>
                <w:sz w:val="22"/>
                <w:szCs w:val="22"/>
                <w:lang w:val="en-GB" w:eastAsia="en-US" w:bidi="ar-SA"/>
              </w:rPr>
              <w:t>3</w:t>
            </w:r>
            <w:r>
              <w:rPr>
                <w:rFonts w:ascii="Arial Narrow" w:eastAsia="Calibri" w:hAnsi="Arial Narrow"/>
                <w:b/>
                <w:kern w:val="0"/>
                <w:sz w:val="22"/>
                <w:szCs w:val="22"/>
                <w:lang w:val="en-GB" w:eastAsia="en-US" w:bidi="ar-SA"/>
              </w:rPr>
              <w:t xml:space="preserve"> LETA</w:t>
            </w:r>
          </w:p>
        </w:tc>
      </w:tr>
      <w:tr w:rsidR="00F10378" w14:paraId="49C56AFE" w14:textId="77777777">
        <w:trPr>
          <w:cantSplit/>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ACB4F09" w14:textId="77777777" w:rsidR="00F10378" w:rsidRDefault="00F10378" w:rsidP="00984264">
            <w:pPr>
              <w:widowControl/>
              <w:numPr>
                <w:ilvl w:val="0"/>
                <w:numId w:val="53"/>
              </w:numPr>
              <w:spacing w:after="160" w:line="264" w:lineRule="auto"/>
              <w:ind w:left="356" w:hanging="356"/>
              <w:textAlignment w:val="auto"/>
              <w:rPr>
                <w:rFonts w:ascii="Arial Narrow" w:eastAsia="Calibri" w:hAnsi="Arial Narrow"/>
                <w:kern w:val="0"/>
                <w:sz w:val="22"/>
                <w:szCs w:val="22"/>
                <w:lang w:val="en-GB" w:eastAsia="en-US" w:bidi="ar-SA"/>
              </w:rPr>
            </w:pPr>
          </w:p>
        </w:tc>
        <w:tc>
          <w:tcPr>
            <w:tcW w:w="31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A3B136" w14:textId="77777777" w:rsidR="00F10378" w:rsidRDefault="006109C4">
            <w:pPr>
              <w:widowControl/>
              <w:spacing w:line="264" w:lineRule="auto"/>
              <w:textAlignment w:val="auto"/>
              <w:rPr>
                <w:rFonts w:ascii="Arial Narrow" w:eastAsia="Calibri" w:hAnsi="Arial Narrow"/>
                <w:kern w:val="0"/>
                <w:sz w:val="22"/>
                <w:szCs w:val="22"/>
                <w:lang w:val="en-GB" w:eastAsia="en-US" w:bidi="ar-SA"/>
              </w:rPr>
            </w:pPr>
            <w:r>
              <w:rPr>
                <w:rFonts w:ascii="Arial Narrow" w:eastAsia="Calibri" w:hAnsi="Arial Narrow"/>
                <w:kern w:val="0"/>
                <w:sz w:val="22"/>
                <w:szCs w:val="22"/>
                <w:lang w:val="en-GB" w:eastAsia="en-US" w:bidi="ar-SA"/>
              </w:rPr>
              <w:t>S-, P-TSH</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6D22D27" w14:textId="4E78E087" w:rsidR="00F10378" w:rsidRDefault="00E50069">
            <w:pPr>
              <w:widowControl/>
              <w:spacing w:line="264" w:lineRule="auto"/>
              <w:jc w:val="center"/>
              <w:textAlignment w:val="auto"/>
            </w:pPr>
            <w:r>
              <w:rPr>
                <w:rFonts w:ascii="Arial Narrow" w:eastAsia="Calibri" w:hAnsi="Arial Narrow"/>
                <w:kern w:val="0"/>
                <w:sz w:val="22"/>
                <w:szCs w:val="22"/>
                <w:lang w:eastAsia="en-US" w:bidi="ar-SA"/>
              </w:rPr>
              <w:t>3350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1ADE0D" w14:textId="4A46A244" w:rsidR="00F10378" w:rsidRDefault="00D4176F">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10050</w:t>
            </w:r>
          </w:p>
        </w:tc>
      </w:tr>
      <w:tr w:rsidR="00F10378" w14:paraId="06D05EC5" w14:textId="77777777">
        <w:trPr>
          <w:cantSplit/>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5A67D0C" w14:textId="77777777" w:rsidR="00F10378" w:rsidRDefault="00F10378" w:rsidP="00984264">
            <w:pPr>
              <w:widowControl/>
              <w:numPr>
                <w:ilvl w:val="0"/>
                <w:numId w:val="53"/>
              </w:numPr>
              <w:spacing w:after="160" w:line="264" w:lineRule="auto"/>
              <w:ind w:left="356" w:hanging="356"/>
              <w:textAlignment w:val="auto"/>
              <w:rPr>
                <w:rFonts w:ascii="Arial Narrow" w:eastAsia="Calibri" w:hAnsi="Arial Narrow"/>
                <w:kern w:val="0"/>
                <w:sz w:val="22"/>
                <w:szCs w:val="22"/>
                <w:lang w:val="en-GB" w:eastAsia="en-US" w:bidi="ar-SA"/>
              </w:rPr>
            </w:pPr>
          </w:p>
        </w:tc>
        <w:tc>
          <w:tcPr>
            <w:tcW w:w="31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1808FB" w14:textId="77777777" w:rsidR="00F10378" w:rsidRDefault="006109C4">
            <w:pPr>
              <w:widowControl/>
              <w:spacing w:line="264" w:lineRule="auto"/>
              <w:textAlignment w:val="auto"/>
              <w:rPr>
                <w:rFonts w:ascii="Arial Narrow" w:eastAsia="Calibri" w:hAnsi="Arial Narrow"/>
                <w:kern w:val="0"/>
                <w:sz w:val="22"/>
                <w:szCs w:val="22"/>
                <w:lang w:val="en-GB" w:eastAsia="en-US" w:bidi="ar-SA"/>
              </w:rPr>
            </w:pPr>
            <w:r>
              <w:rPr>
                <w:rFonts w:ascii="Arial Narrow" w:eastAsia="Calibri" w:hAnsi="Arial Narrow"/>
                <w:kern w:val="0"/>
                <w:sz w:val="22"/>
                <w:szCs w:val="22"/>
                <w:lang w:val="en-GB" w:eastAsia="en-US" w:bidi="ar-SA"/>
              </w:rPr>
              <w:t xml:space="preserve">S-, P-T3, </w:t>
            </w:r>
            <w:proofErr w:type="spellStart"/>
            <w:r>
              <w:rPr>
                <w:rFonts w:ascii="Arial Narrow" w:eastAsia="Calibri" w:hAnsi="Arial Narrow"/>
                <w:kern w:val="0"/>
                <w:sz w:val="22"/>
                <w:szCs w:val="22"/>
                <w:lang w:val="en-GB" w:eastAsia="en-US" w:bidi="ar-SA"/>
              </w:rPr>
              <w:t>prosti</w:t>
            </w:r>
            <w:proofErr w:type="spellEnd"/>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81D53EE" w14:textId="77777777" w:rsidR="00F10378" w:rsidRDefault="006109C4">
            <w:pPr>
              <w:widowControl/>
              <w:spacing w:line="264" w:lineRule="auto"/>
              <w:jc w:val="center"/>
              <w:textAlignment w:val="auto"/>
              <w:rPr>
                <w:rFonts w:ascii="Arial Narrow" w:eastAsia="Calibri" w:hAnsi="Arial Narrow"/>
                <w:kern w:val="0"/>
                <w:sz w:val="22"/>
                <w:szCs w:val="22"/>
                <w:lang w:val="en-GB" w:eastAsia="en-US" w:bidi="ar-SA"/>
              </w:rPr>
            </w:pPr>
            <w:r>
              <w:rPr>
                <w:rFonts w:ascii="Arial Narrow" w:eastAsia="Calibri" w:hAnsi="Arial Narrow"/>
                <w:kern w:val="0"/>
                <w:sz w:val="22"/>
                <w:szCs w:val="22"/>
                <w:lang w:val="en-GB" w:eastAsia="en-US" w:bidi="ar-SA"/>
              </w:rPr>
              <w:t>1200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29CDFE" w14:textId="28E52B77" w:rsidR="00F10378" w:rsidRDefault="00D4176F">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3600</w:t>
            </w:r>
          </w:p>
        </w:tc>
      </w:tr>
      <w:tr w:rsidR="00F10378" w14:paraId="0C0E5294" w14:textId="77777777">
        <w:trPr>
          <w:cantSplit/>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D068B6" w14:textId="77777777" w:rsidR="00F10378" w:rsidRDefault="00F10378" w:rsidP="00984264">
            <w:pPr>
              <w:widowControl/>
              <w:numPr>
                <w:ilvl w:val="0"/>
                <w:numId w:val="53"/>
              </w:numPr>
              <w:spacing w:after="160" w:line="264" w:lineRule="auto"/>
              <w:ind w:left="356" w:hanging="356"/>
              <w:textAlignment w:val="auto"/>
              <w:rPr>
                <w:rFonts w:ascii="Arial Narrow" w:eastAsia="Calibri" w:hAnsi="Arial Narrow"/>
                <w:kern w:val="0"/>
                <w:sz w:val="22"/>
                <w:szCs w:val="22"/>
                <w:lang w:val="en-GB" w:eastAsia="en-US" w:bidi="ar-SA"/>
              </w:rPr>
            </w:pPr>
          </w:p>
        </w:tc>
        <w:tc>
          <w:tcPr>
            <w:tcW w:w="31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4DC9FD" w14:textId="77777777" w:rsidR="00F10378" w:rsidRDefault="006109C4">
            <w:pPr>
              <w:widowControl/>
              <w:spacing w:line="264" w:lineRule="auto"/>
              <w:textAlignment w:val="auto"/>
              <w:rPr>
                <w:rFonts w:ascii="Arial Narrow" w:eastAsia="Calibri" w:hAnsi="Arial Narrow"/>
                <w:kern w:val="0"/>
                <w:sz w:val="22"/>
                <w:szCs w:val="22"/>
                <w:lang w:val="en-GB" w:eastAsia="en-US" w:bidi="ar-SA"/>
              </w:rPr>
            </w:pPr>
            <w:r>
              <w:rPr>
                <w:rFonts w:ascii="Arial Narrow" w:eastAsia="Calibri" w:hAnsi="Arial Narrow"/>
                <w:kern w:val="0"/>
                <w:sz w:val="22"/>
                <w:szCs w:val="22"/>
                <w:lang w:val="en-GB" w:eastAsia="en-US" w:bidi="ar-SA"/>
              </w:rPr>
              <w:t xml:space="preserve">S-, P-T4, </w:t>
            </w:r>
            <w:proofErr w:type="spellStart"/>
            <w:r>
              <w:rPr>
                <w:rFonts w:ascii="Arial Narrow" w:eastAsia="Calibri" w:hAnsi="Arial Narrow"/>
                <w:kern w:val="0"/>
                <w:sz w:val="22"/>
                <w:szCs w:val="22"/>
                <w:lang w:val="en-GB" w:eastAsia="en-US" w:bidi="ar-SA"/>
              </w:rPr>
              <w:t>prosti</w:t>
            </w:r>
            <w:proofErr w:type="spellEnd"/>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34AA769" w14:textId="77777777" w:rsidR="00F10378" w:rsidRDefault="006109C4">
            <w:pPr>
              <w:widowControl/>
              <w:spacing w:line="264" w:lineRule="auto"/>
              <w:jc w:val="center"/>
              <w:textAlignment w:val="auto"/>
              <w:rPr>
                <w:rFonts w:ascii="Arial Narrow" w:eastAsia="Calibri" w:hAnsi="Arial Narrow"/>
                <w:kern w:val="0"/>
                <w:sz w:val="22"/>
                <w:szCs w:val="22"/>
                <w:lang w:val="en-GB" w:eastAsia="en-US" w:bidi="ar-SA"/>
              </w:rPr>
            </w:pPr>
            <w:r>
              <w:rPr>
                <w:rFonts w:ascii="Arial Narrow" w:eastAsia="Calibri" w:hAnsi="Arial Narrow"/>
                <w:kern w:val="0"/>
                <w:sz w:val="22"/>
                <w:szCs w:val="22"/>
                <w:lang w:val="en-GB" w:eastAsia="en-US" w:bidi="ar-SA"/>
              </w:rPr>
              <w:t>1200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052FFA" w14:textId="70460F92" w:rsidR="00F10378" w:rsidRDefault="00D4176F">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3600</w:t>
            </w:r>
          </w:p>
        </w:tc>
      </w:tr>
      <w:tr w:rsidR="00F10378" w14:paraId="42A8BDDE" w14:textId="77777777">
        <w:trPr>
          <w:cantSplit/>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C82B98E" w14:textId="77777777" w:rsidR="00F10378" w:rsidRDefault="00F10378" w:rsidP="00984264">
            <w:pPr>
              <w:widowControl/>
              <w:numPr>
                <w:ilvl w:val="0"/>
                <w:numId w:val="53"/>
              </w:numPr>
              <w:spacing w:after="160" w:line="264" w:lineRule="auto"/>
              <w:ind w:left="356" w:hanging="356"/>
              <w:textAlignment w:val="auto"/>
              <w:rPr>
                <w:rFonts w:ascii="Arial Narrow" w:eastAsia="Calibri" w:hAnsi="Arial Narrow"/>
                <w:kern w:val="0"/>
                <w:sz w:val="22"/>
                <w:szCs w:val="22"/>
                <w:lang w:val="en-GB" w:eastAsia="en-US" w:bidi="ar-SA"/>
              </w:rPr>
            </w:pPr>
          </w:p>
        </w:tc>
        <w:tc>
          <w:tcPr>
            <w:tcW w:w="31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15427E" w14:textId="77777777" w:rsidR="00F10378" w:rsidRDefault="006109C4">
            <w:pPr>
              <w:widowControl/>
              <w:spacing w:line="264" w:lineRule="auto"/>
              <w:textAlignment w:val="auto"/>
              <w:rPr>
                <w:rFonts w:ascii="Arial Narrow" w:eastAsia="Calibri" w:hAnsi="Arial Narrow"/>
                <w:kern w:val="0"/>
                <w:sz w:val="22"/>
                <w:szCs w:val="22"/>
                <w:lang w:val="en-GB" w:eastAsia="en-US" w:bidi="ar-SA"/>
              </w:rPr>
            </w:pPr>
            <w:r>
              <w:rPr>
                <w:rFonts w:ascii="Arial Narrow" w:eastAsia="Calibri" w:hAnsi="Arial Narrow"/>
                <w:kern w:val="0"/>
                <w:sz w:val="22"/>
                <w:szCs w:val="22"/>
                <w:lang w:val="en-GB" w:eastAsia="en-US" w:bidi="ar-SA"/>
              </w:rPr>
              <w:t xml:space="preserve">S-, P-PSA, </w:t>
            </w:r>
            <w:proofErr w:type="spellStart"/>
            <w:r>
              <w:rPr>
                <w:rFonts w:ascii="Arial Narrow" w:eastAsia="Calibri" w:hAnsi="Arial Narrow"/>
                <w:kern w:val="0"/>
                <w:sz w:val="22"/>
                <w:szCs w:val="22"/>
                <w:lang w:val="en-GB" w:eastAsia="en-US" w:bidi="ar-SA"/>
              </w:rPr>
              <w:t>celokupni</w:t>
            </w:r>
            <w:proofErr w:type="spellEnd"/>
            <w:r>
              <w:rPr>
                <w:rFonts w:ascii="Arial Narrow" w:eastAsia="Calibri" w:hAnsi="Arial Narrow"/>
                <w:kern w:val="0"/>
                <w:sz w:val="22"/>
                <w:szCs w:val="22"/>
                <w:lang w:val="en-GB" w:eastAsia="en-US" w:bidi="ar-SA"/>
              </w:rPr>
              <w:t>.</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A4C7AB" w14:textId="77777777" w:rsidR="00F10378" w:rsidRDefault="006109C4">
            <w:pPr>
              <w:widowControl/>
              <w:spacing w:line="264" w:lineRule="auto"/>
              <w:jc w:val="center"/>
              <w:textAlignment w:val="auto"/>
              <w:rPr>
                <w:rFonts w:ascii="Arial Narrow" w:eastAsia="Calibri" w:hAnsi="Arial Narrow"/>
                <w:kern w:val="0"/>
                <w:sz w:val="22"/>
                <w:szCs w:val="22"/>
                <w:lang w:val="en-GB" w:eastAsia="en-US" w:bidi="ar-SA"/>
              </w:rPr>
            </w:pPr>
            <w:r>
              <w:rPr>
                <w:rFonts w:ascii="Arial Narrow" w:eastAsia="Calibri" w:hAnsi="Arial Narrow"/>
                <w:kern w:val="0"/>
                <w:sz w:val="22"/>
                <w:szCs w:val="22"/>
                <w:lang w:val="en-GB" w:eastAsia="en-US" w:bidi="ar-SA"/>
              </w:rPr>
              <w:t>1700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8CDA89" w14:textId="706B54A8" w:rsidR="00F10378" w:rsidRDefault="00D4176F">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5100</w:t>
            </w:r>
          </w:p>
        </w:tc>
      </w:tr>
      <w:tr w:rsidR="00F10378" w14:paraId="57C76B07" w14:textId="77777777">
        <w:trPr>
          <w:cantSplit/>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88D07A" w14:textId="77777777" w:rsidR="00F10378" w:rsidRDefault="00F10378" w:rsidP="00984264">
            <w:pPr>
              <w:widowControl/>
              <w:numPr>
                <w:ilvl w:val="0"/>
                <w:numId w:val="53"/>
              </w:numPr>
              <w:spacing w:after="160" w:line="264" w:lineRule="auto"/>
              <w:ind w:left="356" w:hanging="356"/>
              <w:textAlignment w:val="auto"/>
              <w:rPr>
                <w:rFonts w:ascii="Arial Narrow" w:eastAsia="Calibri" w:hAnsi="Arial Narrow"/>
                <w:kern w:val="0"/>
                <w:sz w:val="22"/>
                <w:szCs w:val="22"/>
                <w:lang w:val="en-GB" w:eastAsia="en-US" w:bidi="ar-SA"/>
              </w:rPr>
            </w:pPr>
          </w:p>
        </w:tc>
        <w:tc>
          <w:tcPr>
            <w:tcW w:w="31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1B2C890" w14:textId="1B1AD28B" w:rsidR="00F10378" w:rsidRDefault="006109C4">
            <w:pPr>
              <w:widowControl/>
              <w:spacing w:line="264" w:lineRule="auto"/>
              <w:textAlignment w:val="auto"/>
              <w:rPr>
                <w:rFonts w:ascii="Arial Narrow" w:eastAsia="Calibri" w:hAnsi="Arial Narrow"/>
                <w:kern w:val="0"/>
                <w:sz w:val="22"/>
                <w:szCs w:val="22"/>
                <w:lang w:val="en-GB" w:eastAsia="en-US" w:bidi="ar-SA"/>
              </w:rPr>
            </w:pPr>
            <w:r>
              <w:rPr>
                <w:rFonts w:ascii="Arial Narrow" w:eastAsia="Calibri" w:hAnsi="Arial Narrow"/>
                <w:kern w:val="0"/>
                <w:sz w:val="22"/>
                <w:szCs w:val="22"/>
                <w:lang w:val="en-GB" w:eastAsia="en-US" w:bidi="ar-SA"/>
              </w:rPr>
              <w:t>S-, P-Vitamin B12</w:t>
            </w:r>
            <w:r w:rsidR="00722134">
              <w:rPr>
                <w:rFonts w:ascii="Arial Narrow" w:eastAsia="Calibri" w:hAnsi="Arial Narrow"/>
                <w:kern w:val="0"/>
                <w:sz w:val="22"/>
                <w:szCs w:val="22"/>
                <w:lang w:val="en-GB" w:eastAsia="en-US" w:bidi="ar-SA"/>
              </w:rPr>
              <w:t>*</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C519E7" w14:textId="1F29A696" w:rsidR="00F10378" w:rsidRDefault="00722134">
            <w:pPr>
              <w:widowControl/>
              <w:spacing w:line="264" w:lineRule="auto"/>
              <w:jc w:val="center"/>
              <w:textAlignment w:val="auto"/>
              <w:rPr>
                <w:rFonts w:ascii="Arial Narrow" w:eastAsia="Calibri" w:hAnsi="Arial Narrow"/>
                <w:kern w:val="0"/>
                <w:sz w:val="22"/>
                <w:szCs w:val="22"/>
                <w:lang w:val="en-GB" w:eastAsia="en-US" w:bidi="ar-SA"/>
              </w:rPr>
            </w:pPr>
            <w:r>
              <w:rPr>
                <w:rFonts w:ascii="Arial Narrow" w:eastAsia="Calibri" w:hAnsi="Arial Narrow"/>
                <w:kern w:val="0"/>
                <w:sz w:val="22"/>
                <w:szCs w:val="22"/>
                <w:lang w:val="en-GB" w:eastAsia="en-US" w:bidi="ar-SA"/>
              </w:rPr>
              <w:t>80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7F615F" w14:textId="19C8BBB9" w:rsidR="00F10378" w:rsidRDefault="00722134">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240</w:t>
            </w:r>
          </w:p>
        </w:tc>
      </w:tr>
      <w:tr w:rsidR="00EF3EEF" w14:paraId="2A9946BA" w14:textId="77777777">
        <w:trPr>
          <w:cantSplit/>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3A1426" w14:textId="77777777" w:rsidR="00EF3EEF" w:rsidRDefault="00EF3EEF" w:rsidP="00984264">
            <w:pPr>
              <w:widowControl/>
              <w:numPr>
                <w:ilvl w:val="0"/>
                <w:numId w:val="53"/>
              </w:numPr>
              <w:spacing w:after="160" w:line="264" w:lineRule="auto"/>
              <w:ind w:left="356" w:hanging="356"/>
              <w:textAlignment w:val="auto"/>
              <w:rPr>
                <w:rFonts w:ascii="Arial Narrow" w:eastAsia="Calibri" w:hAnsi="Arial Narrow"/>
                <w:kern w:val="0"/>
                <w:sz w:val="22"/>
                <w:szCs w:val="22"/>
                <w:lang w:val="en-GB" w:eastAsia="en-US" w:bidi="ar-SA"/>
              </w:rPr>
            </w:pPr>
          </w:p>
        </w:tc>
        <w:tc>
          <w:tcPr>
            <w:tcW w:w="31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3239C3E" w14:textId="6F0BDF15" w:rsidR="00EF3EEF" w:rsidRDefault="00EF3EEF" w:rsidP="00EF3EEF">
            <w:pPr>
              <w:widowControl/>
              <w:spacing w:line="264" w:lineRule="auto"/>
              <w:textAlignment w:val="auto"/>
              <w:rPr>
                <w:rFonts w:ascii="Arial Narrow" w:eastAsia="Calibri" w:hAnsi="Arial Narrow"/>
                <w:kern w:val="0"/>
                <w:sz w:val="22"/>
                <w:szCs w:val="22"/>
                <w:lang w:val="en-GB" w:eastAsia="en-US" w:bidi="ar-SA"/>
              </w:rPr>
            </w:pPr>
            <w:r>
              <w:rPr>
                <w:rFonts w:ascii="Arial Narrow" w:eastAsia="Calibri" w:hAnsi="Arial Narrow"/>
                <w:kern w:val="0"/>
                <w:sz w:val="22"/>
                <w:szCs w:val="22"/>
                <w:lang w:val="en-GB" w:eastAsia="en-US" w:bidi="ar-SA"/>
              </w:rPr>
              <w:t>S-, P-</w:t>
            </w:r>
            <w:proofErr w:type="spellStart"/>
            <w:r>
              <w:rPr>
                <w:rFonts w:ascii="Arial Narrow" w:eastAsia="Calibri" w:hAnsi="Arial Narrow"/>
                <w:kern w:val="0"/>
                <w:sz w:val="22"/>
                <w:szCs w:val="22"/>
                <w:lang w:val="en-GB" w:eastAsia="en-US" w:bidi="ar-SA"/>
              </w:rPr>
              <w:t>Folati</w:t>
            </w:r>
            <w:proofErr w:type="spellEnd"/>
            <w:r w:rsidR="00722134">
              <w:rPr>
                <w:rFonts w:ascii="Arial Narrow" w:eastAsia="Calibri" w:hAnsi="Arial Narrow"/>
                <w:kern w:val="0"/>
                <w:sz w:val="22"/>
                <w:szCs w:val="22"/>
                <w:lang w:val="en-GB" w:eastAsia="en-US" w:bidi="ar-SA"/>
              </w:rPr>
              <w:t>*</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2DD755" w14:textId="6633B2E8" w:rsidR="00EF3EEF" w:rsidRDefault="00722134" w:rsidP="00EF3EEF">
            <w:pPr>
              <w:widowControl/>
              <w:spacing w:line="264" w:lineRule="auto"/>
              <w:jc w:val="center"/>
              <w:textAlignment w:val="auto"/>
              <w:rPr>
                <w:rFonts w:ascii="Arial Narrow" w:eastAsia="Calibri" w:hAnsi="Arial Narrow"/>
                <w:kern w:val="0"/>
                <w:sz w:val="22"/>
                <w:szCs w:val="22"/>
                <w:lang w:val="en-GB" w:eastAsia="en-US" w:bidi="ar-SA"/>
              </w:rPr>
            </w:pPr>
            <w:r>
              <w:rPr>
                <w:rFonts w:ascii="Arial Narrow" w:eastAsia="Calibri" w:hAnsi="Arial Narrow"/>
                <w:kern w:val="0"/>
                <w:sz w:val="22"/>
                <w:szCs w:val="22"/>
                <w:lang w:val="en-GB" w:eastAsia="en-US" w:bidi="ar-SA"/>
              </w:rPr>
              <w:t>80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1AAA56F" w14:textId="3345A060" w:rsidR="00EF3EEF" w:rsidRDefault="00722134" w:rsidP="00EF3EEF">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240</w:t>
            </w:r>
          </w:p>
        </w:tc>
      </w:tr>
      <w:tr w:rsidR="00EF3EEF" w14:paraId="115EF763" w14:textId="77777777">
        <w:trPr>
          <w:cantSplit/>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CAD7F3E" w14:textId="77777777" w:rsidR="00EF3EEF" w:rsidRDefault="00EF3EEF" w:rsidP="00984264">
            <w:pPr>
              <w:widowControl/>
              <w:numPr>
                <w:ilvl w:val="0"/>
                <w:numId w:val="53"/>
              </w:numPr>
              <w:spacing w:after="160" w:line="264" w:lineRule="auto"/>
              <w:ind w:left="356" w:hanging="356"/>
              <w:textAlignment w:val="auto"/>
              <w:rPr>
                <w:rFonts w:ascii="Arial Narrow" w:eastAsia="Calibri" w:hAnsi="Arial Narrow"/>
                <w:kern w:val="0"/>
                <w:sz w:val="22"/>
                <w:szCs w:val="22"/>
                <w:lang w:val="en-GB" w:eastAsia="en-US" w:bidi="ar-SA"/>
              </w:rPr>
            </w:pPr>
          </w:p>
        </w:tc>
        <w:tc>
          <w:tcPr>
            <w:tcW w:w="31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F74112" w14:textId="357A187F" w:rsidR="00EF3EEF" w:rsidRDefault="00EF3EEF" w:rsidP="00EF3EEF">
            <w:pPr>
              <w:widowControl/>
              <w:spacing w:line="264" w:lineRule="auto"/>
              <w:textAlignment w:val="auto"/>
              <w:rPr>
                <w:rFonts w:ascii="Arial Narrow" w:eastAsia="Calibri" w:hAnsi="Arial Narrow"/>
                <w:kern w:val="0"/>
                <w:sz w:val="22"/>
                <w:szCs w:val="22"/>
                <w:lang w:val="en-GB" w:eastAsia="en-US" w:bidi="ar-SA"/>
              </w:rPr>
            </w:pPr>
            <w:r>
              <w:rPr>
                <w:rFonts w:ascii="Arial Narrow" w:eastAsia="Calibri" w:hAnsi="Arial Narrow"/>
                <w:kern w:val="0"/>
                <w:sz w:val="22"/>
                <w:szCs w:val="22"/>
                <w:lang w:val="en-GB" w:eastAsia="en-US" w:bidi="ar-SA"/>
              </w:rPr>
              <w:t>S-, P-Vitamin D</w:t>
            </w:r>
            <w:r w:rsidR="00722134">
              <w:rPr>
                <w:rFonts w:ascii="Arial Narrow" w:eastAsia="Calibri" w:hAnsi="Arial Narrow"/>
                <w:kern w:val="0"/>
                <w:sz w:val="22"/>
                <w:szCs w:val="22"/>
                <w:lang w:val="en-GB" w:eastAsia="en-US" w:bidi="ar-SA"/>
              </w:rPr>
              <w:t>*</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881752" w14:textId="6C1658F6" w:rsidR="00EF3EEF" w:rsidRDefault="00722134" w:rsidP="00EF3EEF">
            <w:pPr>
              <w:widowControl/>
              <w:spacing w:line="264" w:lineRule="auto"/>
              <w:jc w:val="center"/>
              <w:textAlignment w:val="auto"/>
              <w:rPr>
                <w:rFonts w:ascii="Arial Narrow" w:eastAsia="Calibri" w:hAnsi="Arial Narrow"/>
                <w:kern w:val="0"/>
                <w:sz w:val="22"/>
                <w:szCs w:val="22"/>
                <w:lang w:val="en-GB" w:eastAsia="en-US" w:bidi="ar-SA"/>
              </w:rPr>
            </w:pPr>
            <w:r>
              <w:rPr>
                <w:rFonts w:ascii="Arial Narrow" w:eastAsia="Calibri" w:hAnsi="Arial Narrow"/>
                <w:kern w:val="0"/>
                <w:sz w:val="22"/>
                <w:szCs w:val="22"/>
                <w:lang w:val="en-GB" w:eastAsia="en-US" w:bidi="ar-SA"/>
              </w:rPr>
              <w:t>200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DF37F14" w14:textId="610F7173" w:rsidR="00EF3EEF" w:rsidRDefault="00722134" w:rsidP="00EF3EEF">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600</w:t>
            </w:r>
          </w:p>
        </w:tc>
      </w:tr>
      <w:tr w:rsidR="00EF3EEF" w14:paraId="7DB76A85" w14:textId="77777777">
        <w:trPr>
          <w:cantSplit/>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52EFCC" w14:textId="77777777" w:rsidR="00EF3EEF" w:rsidRDefault="00EF3EEF" w:rsidP="00984264">
            <w:pPr>
              <w:widowControl/>
              <w:numPr>
                <w:ilvl w:val="0"/>
                <w:numId w:val="53"/>
              </w:numPr>
              <w:spacing w:after="160" w:line="264" w:lineRule="auto"/>
              <w:ind w:left="356" w:hanging="356"/>
              <w:textAlignment w:val="auto"/>
              <w:rPr>
                <w:rFonts w:ascii="Arial Narrow" w:eastAsia="Calibri" w:hAnsi="Arial Narrow"/>
                <w:kern w:val="0"/>
                <w:sz w:val="22"/>
                <w:szCs w:val="22"/>
                <w:lang w:val="en-GB" w:eastAsia="en-US" w:bidi="ar-SA"/>
              </w:rPr>
            </w:pPr>
          </w:p>
        </w:tc>
        <w:tc>
          <w:tcPr>
            <w:tcW w:w="31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CC65188" w14:textId="2238161D" w:rsidR="00EF3EEF" w:rsidRDefault="00EF3EEF" w:rsidP="00EF3EEF">
            <w:pPr>
              <w:widowControl/>
              <w:spacing w:line="264" w:lineRule="auto"/>
              <w:textAlignment w:val="auto"/>
              <w:rPr>
                <w:rFonts w:ascii="Arial Narrow" w:eastAsia="Calibri" w:hAnsi="Arial Narrow"/>
                <w:kern w:val="0"/>
                <w:sz w:val="22"/>
                <w:szCs w:val="22"/>
                <w:lang w:val="en-GB" w:eastAsia="en-US" w:bidi="ar-SA"/>
              </w:rPr>
            </w:pPr>
            <w:r>
              <w:rPr>
                <w:rFonts w:ascii="Arial Narrow" w:eastAsia="Calibri" w:hAnsi="Arial Narrow"/>
                <w:kern w:val="0"/>
                <w:sz w:val="22"/>
                <w:szCs w:val="22"/>
                <w:lang w:val="en-GB" w:eastAsia="en-US" w:bidi="ar-SA"/>
              </w:rPr>
              <w:t xml:space="preserve">S-, P-Anti SARS-CoV-2 IgG </w:t>
            </w:r>
            <w:proofErr w:type="spellStart"/>
            <w:r>
              <w:rPr>
                <w:rFonts w:ascii="Arial Narrow" w:eastAsia="Calibri" w:hAnsi="Arial Narrow"/>
                <w:kern w:val="0"/>
                <w:sz w:val="22"/>
                <w:szCs w:val="22"/>
                <w:lang w:val="en-GB" w:eastAsia="en-US" w:bidi="ar-SA"/>
              </w:rPr>
              <w:t>protitelesa</w:t>
            </w:r>
            <w:proofErr w:type="spellEnd"/>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32A1F3" w14:textId="04A95CD7" w:rsidR="00EF3EEF" w:rsidRDefault="00722134" w:rsidP="00EF3EEF">
            <w:pPr>
              <w:widowControl/>
              <w:spacing w:line="264" w:lineRule="auto"/>
              <w:jc w:val="center"/>
              <w:textAlignment w:val="auto"/>
              <w:rPr>
                <w:rFonts w:ascii="Arial Narrow" w:eastAsia="Calibri" w:hAnsi="Arial Narrow"/>
                <w:kern w:val="0"/>
                <w:sz w:val="22"/>
                <w:szCs w:val="22"/>
                <w:lang w:val="en-GB" w:eastAsia="en-US" w:bidi="ar-SA"/>
              </w:rPr>
            </w:pPr>
            <w:r>
              <w:rPr>
                <w:rFonts w:ascii="Arial Narrow" w:eastAsia="Calibri" w:hAnsi="Arial Narrow"/>
                <w:kern w:val="0"/>
                <w:sz w:val="22"/>
                <w:szCs w:val="22"/>
                <w:lang w:val="en-GB" w:eastAsia="en-US" w:bidi="ar-SA"/>
              </w:rPr>
              <w:t>480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47BD56C" w14:textId="3007FFC4" w:rsidR="00EF3EEF" w:rsidRDefault="00722134" w:rsidP="00EF3EEF">
            <w:pPr>
              <w:widowControl/>
              <w:spacing w:line="264" w:lineRule="auto"/>
              <w:jc w:val="center"/>
              <w:textAlignment w:val="auto"/>
              <w:rPr>
                <w:rFonts w:ascii="Arial Narrow" w:eastAsia="Calibri" w:hAnsi="Arial Narrow"/>
                <w:kern w:val="0"/>
                <w:sz w:val="22"/>
                <w:szCs w:val="22"/>
                <w:lang w:eastAsia="en-US" w:bidi="ar-SA"/>
              </w:rPr>
            </w:pPr>
            <w:r>
              <w:rPr>
                <w:rFonts w:ascii="Arial Narrow" w:eastAsia="Calibri" w:hAnsi="Arial Narrow"/>
                <w:kern w:val="0"/>
                <w:sz w:val="22"/>
                <w:szCs w:val="22"/>
                <w:lang w:eastAsia="en-US" w:bidi="ar-SA"/>
              </w:rPr>
              <w:t>1440</w:t>
            </w:r>
          </w:p>
        </w:tc>
      </w:tr>
    </w:tbl>
    <w:p w14:paraId="664B3A03" w14:textId="1D10B81D" w:rsidR="00F10378" w:rsidRDefault="00F10378">
      <w:pPr>
        <w:pStyle w:val="Standard"/>
        <w:ind w:left="680" w:right="80"/>
        <w:jc w:val="both"/>
        <w:rPr>
          <w:rFonts w:ascii="Arial Narrow" w:hAnsi="Arial Narrow" w:cs="Arial Narrow"/>
          <w:sz w:val="22"/>
          <w:szCs w:val="22"/>
        </w:rPr>
      </w:pPr>
    </w:p>
    <w:p w14:paraId="2573E9DB" w14:textId="28F39CB1" w:rsidR="003E590F" w:rsidRDefault="007845C4">
      <w:pPr>
        <w:pStyle w:val="Standard"/>
        <w:ind w:left="680" w:right="80"/>
        <w:jc w:val="both"/>
        <w:rPr>
          <w:rFonts w:ascii="Arial Narrow" w:hAnsi="Arial Narrow" w:cs="Arial Narrow"/>
          <w:sz w:val="22"/>
          <w:szCs w:val="22"/>
        </w:rPr>
      </w:pPr>
      <w:r>
        <w:rPr>
          <w:rFonts w:ascii="Arial Narrow" w:hAnsi="Arial Narrow" w:cs="Arial Narrow"/>
          <w:sz w:val="22"/>
          <w:szCs w:val="22"/>
        </w:rPr>
        <w:t>Opomba: Preiskave označene z * bodo na novo uvedene preiskave. Število testov / leto trenutno ni mogoče zanesljivo oceniti. Pričetek izvajanja teh preiskav je v pristojnosti naročnika.</w:t>
      </w:r>
    </w:p>
    <w:p w14:paraId="24CEF73D" w14:textId="77777777" w:rsidR="007845C4" w:rsidRDefault="007845C4">
      <w:pPr>
        <w:pStyle w:val="Standard"/>
        <w:ind w:left="680" w:right="80"/>
        <w:jc w:val="both"/>
        <w:rPr>
          <w:rFonts w:ascii="Arial Narrow" w:hAnsi="Arial Narrow" w:cs="Arial Narrow"/>
          <w:sz w:val="22"/>
          <w:szCs w:val="22"/>
        </w:rPr>
      </w:pPr>
    </w:p>
    <w:p w14:paraId="6F379DA8" w14:textId="71FE5E39" w:rsidR="00B81019" w:rsidRPr="0066732F" w:rsidRDefault="003E590F" w:rsidP="00B81019">
      <w:pPr>
        <w:pStyle w:val="Standard"/>
        <w:numPr>
          <w:ilvl w:val="2"/>
          <w:numId w:val="26"/>
        </w:numPr>
        <w:ind w:right="-1"/>
        <w:rPr>
          <w:rFonts w:ascii="Arial Narrow" w:hAnsi="Arial Narrow" w:cs="Arial Narrow"/>
          <w:b/>
          <w:bCs/>
          <w:sz w:val="24"/>
        </w:rPr>
      </w:pPr>
      <w:r w:rsidRPr="0066732F">
        <w:rPr>
          <w:rFonts w:ascii="Arial Narrow" w:hAnsi="Arial Narrow" w:cs="Arial Narrow"/>
          <w:b/>
          <w:bCs/>
          <w:sz w:val="24"/>
        </w:rPr>
        <w:t>Vzdrževanje</w:t>
      </w:r>
      <w:r w:rsidR="0066732F" w:rsidRPr="0066732F">
        <w:rPr>
          <w:rFonts w:ascii="Arial Narrow" w:hAnsi="Arial Narrow" w:cs="Arial Narrow"/>
          <w:b/>
          <w:bCs/>
          <w:sz w:val="24"/>
        </w:rPr>
        <w:t xml:space="preserve"> </w:t>
      </w:r>
      <w:r w:rsidR="0066732F" w:rsidRPr="0066732F">
        <w:rPr>
          <w:rFonts w:ascii="Arial Narrow" w:hAnsi="Arial Narrow" w:cs="Arial"/>
          <w:b/>
          <w:bCs/>
          <w:sz w:val="22"/>
        </w:rPr>
        <w:t xml:space="preserve">analitskega sistema Siemens </w:t>
      </w:r>
      <w:proofErr w:type="spellStart"/>
      <w:r w:rsidR="0066732F" w:rsidRPr="0066732F">
        <w:rPr>
          <w:rFonts w:ascii="Arial Narrow" w:hAnsi="Arial Narrow" w:cs="Arial"/>
          <w:b/>
          <w:bCs/>
          <w:sz w:val="22"/>
        </w:rPr>
        <w:t>Dimension</w:t>
      </w:r>
      <w:proofErr w:type="spellEnd"/>
      <w:r w:rsidR="0066732F" w:rsidRPr="0066732F">
        <w:rPr>
          <w:rFonts w:ascii="Arial Narrow" w:hAnsi="Arial Narrow" w:cs="Arial"/>
          <w:b/>
          <w:bCs/>
          <w:sz w:val="22"/>
        </w:rPr>
        <w:t xml:space="preserve"> EXL 200 in sistema za pripravo vode </w:t>
      </w:r>
      <w:proofErr w:type="spellStart"/>
      <w:r w:rsidR="0066732F" w:rsidRPr="0066732F">
        <w:rPr>
          <w:rFonts w:ascii="Arial Narrow" w:hAnsi="Arial Narrow" w:cs="Arial"/>
          <w:b/>
          <w:bCs/>
          <w:sz w:val="22"/>
        </w:rPr>
        <w:t>Millipore</w:t>
      </w:r>
      <w:proofErr w:type="spellEnd"/>
      <w:r w:rsidR="0066732F" w:rsidRPr="0066732F">
        <w:rPr>
          <w:rFonts w:ascii="Arial Narrow" w:hAnsi="Arial Narrow" w:cs="Arial"/>
          <w:b/>
          <w:bCs/>
          <w:sz w:val="22"/>
        </w:rPr>
        <w:t xml:space="preserve"> AFS® 8D</w:t>
      </w:r>
    </w:p>
    <w:p w14:paraId="2D5FD937" w14:textId="511CDC7C" w:rsidR="003E590F" w:rsidRDefault="003E590F" w:rsidP="003E590F">
      <w:pPr>
        <w:pStyle w:val="Standard"/>
        <w:ind w:right="-1"/>
        <w:rPr>
          <w:rFonts w:ascii="Arial Narrow" w:hAnsi="Arial Narrow" w:cs="Arial Narrow"/>
          <w:b/>
          <w:bCs/>
          <w:sz w:val="24"/>
        </w:rPr>
      </w:pPr>
    </w:p>
    <w:p w14:paraId="5B436227" w14:textId="0AB571C5" w:rsidR="003E590F" w:rsidRDefault="003E590F" w:rsidP="003E590F">
      <w:pPr>
        <w:pStyle w:val="Standard"/>
        <w:ind w:left="708" w:right="-1"/>
        <w:rPr>
          <w:rFonts w:ascii="Arial Narrow" w:hAnsi="Arial Narrow" w:cs="Arial"/>
          <w:sz w:val="22"/>
        </w:rPr>
      </w:pPr>
      <w:bookmarkStart w:id="6" w:name="_Hlk92886832"/>
      <w:r w:rsidRPr="003E590F">
        <w:rPr>
          <w:rFonts w:ascii="Arial Narrow" w:hAnsi="Arial Narrow" w:cs="Arial"/>
          <w:sz w:val="22"/>
        </w:rPr>
        <w:t>Ponudnik mora ponudbi priložiti seznam vzdrževalnih del</w:t>
      </w:r>
      <w:r w:rsidR="00372E89">
        <w:rPr>
          <w:rFonts w:ascii="Arial Narrow" w:hAnsi="Arial Narrow" w:cs="Arial"/>
          <w:sz w:val="22"/>
        </w:rPr>
        <w:t xml:space="preserve"> na analitskem sistemu</w:t>
      </w:r>
      <w:r w:rsidR="0066732F">
        <w:rPr>
          <w:rFonts w:ascii="Arial Narrow" w:hAnsi="Arial Narrow" w:cs="Arial"/>
          <w:sz w:val="22"/>
        </w:rPr>
        <w:t xml:space="preserve"> in sistemu za pripravo vode (v </w:t>
      </w:r>
      <w:proofErr w:type="spellStart"/>
      <w:r w:rsidR="0066732F">
        <w:rPr>
          <w:rFonts w:ascii="Arial Narrow" w:hAnsi="Arial Narrow" w:cs="Arial"/>
          <w:sz w:val="22"/>
        </w:rPr>
        <w:t>nadaljnem</w:t>
      </w:r>
      <w:proofErr w:type="spellEnd"/>
      <w:r w:rsidR="0066732F">
        <w:rPr>
          <w:rFonts w:ascii="Arial Narrow" w:hAnsi="Arial Narrow" w:cs="Arial"/>
          <w:sz w:val="22"/>
        </w:rPr>
        <w:t xml:space="preserve"> besedilu: oprema)</w:t>
      </w:r>
      <w:r w:rsidRPr="003E590F">
        <w:rPr>
          <w:rFonts w:ascii="Arial Narrow" w:hAnsi="Arial Narrow" w:cs="Arial"/>
          <w:sz w:val="22"/>
        </w:rPr>
        <w:t>, ki jih mora izvajati naročnik (dnevno, tedensko, mesečno, obdobno vzdrževanje)</w:t>
      </w:r>
      <w:r w:rsidR="00372E89">
        <w:rPr>
          <w:rFonts w:ascii="Arial Narrow" w:hAnsi="Arial Narrow" w:cs="Arial"/>
          <w:sz w:val="22"/>
        </w:rPr>
        <w:t>.</w:t>
      </w:r>
    </w:p>
    <w:p w14:paraId="5191D15B" w14:textId="62196F5E" w:rsidR="003E590F" w:rsidRDefault="003E590F" w:rsidP="003E590F">
      <w:pPr>
        <w:pStyle w:val="Standard"/>
        <w:ind w:left="708" w:right="-1"/>
        <w:rPr>
          <w:rFonts w:ascii="Arial Narrow" w:hAnsi="Arial Narrow" w:cs="Arial"/>
          <w:sz w:val="22"/>
        </w:rPr>
      </w:pPr>
    </w:p>
    <w:p w14:paraId="5D332D78" w14:textId="489B3827" w:rsidR="007F159E" w:rsidRDefault="0074008B" w:rsidP="003E590F">
      <w:pPr>
        <w:pStyle w:val="Standard"/>
        <w:ind w:left="708" w:right="-1"/>
        <w:rPr>
          <w:rFonts w:ascii="Arial Narrow" w:hAnsi="Arial Narrow" w:cs="Arial"/>
          <w:sz w:val="22"/>
        </w:rPr>
      </w:pPr>
      <w:r>
        <w:rPr>
          <w:rFonts w:ascii="Arial Narrow" w:hAnsi="Arial Narrow" w:cs="Arial"/>
          <w:sz w:val="22"/>
        </w:rPr>
        <w:t xml:space="preserve">Ponudba </w:t>
      </w:r>
      <w:r w:rsidR="00BA2CA3">
        <w:rPr>
          <w:rFonts w:ascii="Arial Narrow" w:hAnsi="Arial Narrow" w:cs="Arial"/>
          <w:sz w:val="22"/>
        </w:rPr>
        <w:t xml:space="preserve">za vzdrževanje </w:t>
      </w:r>
      <w:r w:rsidR="0066732F">
        <w:rPr>
          <w:rFonts w:ascii="Arial Narrow" w:hAnsi="Arial Narrow" w:cs="Arial"/>
          <w:sz w:val="22"/>
        </w:rPr>
        <w:t>opreme</w:t>
      </w:r>
      <w:r w:rsidR="00BA2CA3">
        <w:rPr>
          <w:rFonts w:ascii="Arial Narrow" w:hAnsi="Arial Narrow" w:cs="Arial"/>
          <w:sz w:val="22"/>
        </w:rPr>
        <w:t xml:space="preserve"> naj obsega</w:t>
      </w:r>
      <w:r w:rsidR="007F159E">
        <w:rPr>
          <w:rFonts w:ascii="Arial Narrow" w:hAnsi="Arial Narrow" w:cs="Arial"/>
          <w:sz w:val="22"/>
        </w:rPr>
        <w:t>:</w:t>
      </w:r>
      <w:r>
        <w:rPr>
          <w:rFonts w:ascii="Arial Narrow" w:hAnsi="Arial Narrow" w:cs="Arial"/>
          <w:sz w:val="22"/>
        </w:rPr>
        <w:t xml:space="preserve"> </w:t>
      </w:r>
    </w:p>
    <w:p w14:paraId="147825EB" w14:textId="77777777" w:rsidR="007F159E" w:rsidRDefault="007F159E" w:rsidP="003E590F">
      <w:pPr>
        <w:pStyle w:val="Standard"/>
        <w:ind w:left="708" w:right="-1"/>
        <w:rPr>
          <w:rFonts w:ascii="Arial Narrow" w:hAnsi="Arial Narrow" w:cs="Arial"/>
          <w:sz w:val="22"/>
        </w:rPr>
      </w:pPr>
    </w:p>
    <w:p w14:paraId="6BD4E4B1" w14:textId="2CFDD715" w:rsidR="0074008B" w:rsidRDefault="007F159E" w:rsidP="00984264">
      <w:pPr>
        <w:pStyle w:val="Standard"/>
        <w:numPr>
          <w:ilvl w:val="0"/>
          <w:numId w:val="57"/>
        </w:numPr>
        <w:ind w:right="-1"/>
        <w:rPr>
          <w:rFonts w:ascii="Arial Narrow" w:hAnsi="Arial Narrow" w:cs="Arial"/>
          <w:sz w:val="22"/>
        </w:rPr>
      </w:pPr>
      <w:bookmarkStart w:id="7" w:name="_Hlk92980049"/>
      <w:r>
        <w:rPr>
          <w:rFonts w:ascii="Arial Narrow" w:hAnsi="Arial Narrow" w:cs="Arial"/>
          <w:sz w:val="22"/>
        </w:rPr>
        <w:t>Preventivno vzdrževanje</w:t>
      </w:r>
    </w:p>
    <w:p w14:paraId="46B35351" w14:textId="4C41CB6D" w:rsidR="0074008B" w:rsidRDefault="00BA2CA3" w:rsidP="009719CC">
      <w:pPr>
        <w:pStyle w:val="Standard"/>
        <w:ind w:left="1416" w:right="-1"/>
        <w:rPr>
          <w:rFonts w:ascii="Arial Narrow" w:hAnsi="Arial Narrow" w:cs="Arial"/>
          <w:sz w:val="22"/>
        </w:rPr>
      </w:pPr>
      <w:r>
        <w:rPr>
          <w:rFonts w:ascii="Arial Narrow" w:hAnsi="Arial Narrow" w:cs="Arial"/>
          <w:sz w:val="22"/>
        </w:rPr>
        <w:t>V</w:t>
      </w:r>
      <w:r w:rsidR="0074008B">
        <w:rPr>
          <w:rFonts w:ascii="Arial Narrow" w:hAnsi="Arial Narrow" w:cs="Arial"/>
          <w:sz w:val="22"/>
        </w:rPr>
        <w:t>zdrževanje</w:t>
      </w:r>
      <w:r w:rsidR="007F159E">
        <w:rPr>
          <w:rFonts w:ascii="Arial Narrow" w:hAnsi="Arial Narrow" w:cs="Arial"/>
          <w:sz w:val="22"/>
        </w:rPr>
        <w:t xml:space="preserve"> </w:t>
      </w:r>
      <w:r w:rsidR="0074008B">
        <w:rPr>
          <w:rFonts w:ascii="Arial Narrow" w:hAnsi="Arial Narrow" w:cs="Arial"/>
          <w:sz w:val="22"/>
        </w:rPr>
        <w:t xml:space="preserve">je izvedeno v naprej določenih obdobjih in je v skladu s predpisanimi proizvajalčevimi kriteriji, z namenom, da se zagotovi varno delovanje, zmanjša možnost okvar ter zagotovi stalno optimalno delovanje </w:t>
      </w:r>
      <w:r w:rsidR="0066732F">
        <w:rPr>
          <w:rFonts w:ascii="Arial Narrow" w:hAnsi="Arial Narrow" w:cs="Arial"/>
          <w:sz w:val="22"/>
        </w:rPr>
        <w:t>opreme</w:t>
      </w:r>
      <w:r w:rsidR="0074008B">
        <w:rPr>
          <w:rFonts w:ascii="Arial Narrow" w:hAnsi="Arial Narrow" w:cs="Arial"/>
          <w:sz w:val="22"/>
        </w:rPr>
        <w:t>.</w:t>
      </w:r>
    </w:p>
    <w:p w14:paraId="6750A58B" w14:textId="1BEBBD89" w:rsidR="009719CC" w:rsidRDefault="009719CC" w:rsidP="009719CC">
      <w:pPr>
        <w:pStyle w:val="Standard"/>
        <w:ind w:left="1416" w:right="-1"/>
        <w:rPr>
          <w:rFonts w:ascii="Arial Narrow" w:hAnsi="Arial Narrow" w:cs="Arial"/>
          <w:sz w:val="22"/>
        </w:rPr>
      </w:pPr>
    </w:p>
    <w:p w14:paraId="3DD2E3CC" w14:textId="1119D8A1" w:rsidR="009719CC" w:rsidRDefault="009719CC" w:rsidP="009719CC">
      <w:pPr>
        <w:pStyle w:val="Standard"/>
        <w:ind w:left="1416" w:right="-1"/>
        <w:rPr>
          <w:rFonts w:ascii="Arial Narrow" w:hAnsi="Arial Narrow" w:cs="Arial"/>
          <w:sz w:val="22"/>
        </w:rPr>
      </w:pPr>
      <w:r>
        <w:rPr>
          <w:rFonts w:ascii="Arial Narrow" w:hAnsi="Arial Narrow" w:cs="Arial"/>
          <w:sz w:val="22"/>
        </w:rPr>
        <w:t>Ponudnik naj poda podatke o rednem preventivnem vzdrževanju z navedbo f</w:t>
      </w:r>
      <w:r w:rsidR="00975B29">
        <w:rPr>
          <w:rFonts w:ascii="Arial Narrow" w:hAnsi="Arial Narrow" w:cs="Arial"/>
          <w:sz w:val="22"/>
        </w:rPr>
        <w:t>r</w:t>
      </w:r>
      <w:r>
        <w:rPr>
          <w:rFonts w:ascii="Arial Narrow" w:hAnsi="Arial Narrow" w:cs="Arial"/>
          <w:sz w:val="22"/>
        </w:rPr>
        <w:t>ekvence vzdrževalno preventivnih pregledov</w:t>
      </w:r>
      <w:r w:rsidR="00977AFE">
        <w:rPr>
          <w:rFonts w:ascii="Arial Narrow" w:hAnsi="Arial Narrow" w:cs="Arial"/>
          <w:sz w:val="22"/>
        </w:rPr>
        <w:t>.</w:t>
      </w:r>
    </w:p>
    <w:p w14:paraId="2DAE5C41" w14:textId="1515FE0F" w:rsidR="007F159E" w:rsidRDefault="007F159E" w:rsidP="003E590F">
      <w:pPr>
        <w:pStyle w:val="Standard"/>
        <w:ind w:left="708" w:right="-1"/>
        <w:rPr>
          <w:rFonts w:ascii="Arial Narrow" w:hAnsi="Arial Narrow" w:cs="Arial"/>
          <w:sz w:val="22"/>
        </w:rPr>
      </w:pPr>
    </w:p>
    <w:p w14:paraId="25AA496F" w14:textId="77777777" w:rsidR="00BA2CA3" w:rsidRDefault="007F159E" w:rsidP="00984264">
      <w:pPr>
        <w:pStyle w:val="Standard"/>
        <w:numPr>
          <w:ilvl w:val="0"/>
          <w:numId w:val="57"/>
        </w:numPr>
        <w:ind w:right="-1"/>
        <w:rPr>
          <w:rFonts w:ascii="Arial Narrow" w:hAnsi="Arial Narrow" w:cs="Arial"/>
          <w:sz w:val="22"/>
        </w:rPr>
      </w:pPr>
      <w:r>
        <w:rPr>
          <w:rFonts w:ascii="Arial Narrow" w:hAnsi="Arial Narrow" w:cs="Arial"/>
          <w:sz w:val="22"/>
        </w:rPr>
        <w:t>Kurativno vzdrževanje</w:t>
      </w:r>
    </w:p>
    <w:p w14:paraId="07C05421" w14:textId="4C6C389D" w:rsidR="007F159E" w:rsidRDefault="00BA2CA3" w:rsidP="009719CC">
      <w:pPr>
        <w:pStyle w:val="Standard"/>
        <w:ind w:left="1416" w:right="-1"/>
        <w:rPr>
          <w:rFonts w:ascii="Arial Narrow" w:hAnsi="Arial Narrow" w:cs="Arial"/>
          <w:sz w:val="22"/>
        </w:rPr>
      </w:pPr>
      <w:r>
        <w:rPr>
          <w:rFonts w:ascii="Arial Narrow" w:hAnsi="Arial Narrow" w:cs="Arial"/>
          <w:sz w:val="22"/>
        </w:rPr>
        <w:t xml:space="preserve">Vzdrževanje, ki se </w:t>
      </w:r>
      <w:r w:rsidR="007F159E">
        <w:rPr>
          <w:rFonts w:ascii="Arial Narrow" w:hAnsi="Arial Narrow" w:cs="Arial"/>
          <w:sz w:val="22"/>
        </w:rPr>
        <w:t xml:space="preserve">vrši v primeru okvare opreme ter ga naročnik zahteva od </w:t>
      </w:r>
      <w:r w:rsidR="00603EAC" w:rsidRPr="00603EAC">
        <w:rPr>
          <w:rFonts w:ascii="Arial Narrow" w:hAnsi="Arial Narrow" w:cs="Arial"/>
          <w:sz w:val="22"/>
        </w:rPr>
        <w:t>izvajalca</w:t>
      </w:r>
      <w:r w:rsidR="007F159E" w:rsidRPr="00603EAC">
        <w:rPr>
          <w:rFonts w:ascii="Arial Narrow" w:hAnsi="Arial Narrow" w:cs="Arial"/>
          <w:sz w:val="22"/>
        </w:rPr>
        <w:t xml:space="preserve"> </w:t>
      </w:r>
      <w:r w:rsidR="007F159E">
        <w:rPr>
          <w:rFonts w:ascii="Arial Narrow" w:hAnsi="Arial Narrow" w:cs="Arial"/>
          <w:sz w:val="22"/>
        </w:rPr>
        <w:t>in, ki je namenjeno vzpostavitvi takega stanja, v kater</w:t>
      </w:r>
      <w:r w:rsidR="009604B5">
        <w:rPr>
          <w:rFonts w:ascii="Arial Narrow" w:hAnsi="Arial Narrow" w:cs="Arial"/>
          <w:sz w:val="22"/>
        </w:rPr>
        <w:t>e</w:t>
      </w:r>
      <w:r w:rsidR="007F159E">
        <w:rPr>
          <w:rFonts w:ascii="Arial Narrow" w:hAnsi="Arial Narrow" w:cs="Arial"/>
          <w:sz w:val="22"/>
        </w:rPr>
        <w:t>m oprema opravlja svojo predvideno funkcijo</w:t>
      </w:r>
      <w:r>
        <w:rPr>
          <w:rFonts w:ascii="Arial Narrow" w:hAnsi="Arial Narrow" w:cs="Arial"/>
          <w:sz w:val="22"/>
        </w:rPr>
        <w:t>.</w:t>
      </w:r>
    </w:p>
    <w:p w14:paraId="4E57F424" w14:textId="1F3DDE93" w:rsidR="00BA2CA3" w:rsidRDefault="00BA2CA3" w:rsidP="003E590F">
      <w:pPr>
        <w:pStyle w:val="Standard"/>
        <w:ind w:left="708" w:right="-1"/>
        <w:rPr>
          <w:rFonts w:ascii="Arial Narrow" w:hAnsi="Arial Narrow" w:cs="Arial"/>
          <w:sz w:val="22"/>
        </w:rPr>
      </w:pPr>
    </w:p>
    <w:p w14:paraId="2390818D" w14:textId="0AFA054E" w:rsidR="00BA2CA3" w:rsidRDefault="00BA2CA3" w:rsidP="00984264">
      <w:pPr>
        <w:pStyle w:val="Standard"/>
        <w:numPr>
          <w:ilvl w:val="0"/>
          <w:numId w:val="57"/>
        </w:numPr>
        <w:ind w:right="-1"/>
        <w:rPr>
          <w:rFonts w:ascii="Arial Narrow" w:hAnsi="Arial Narrow" w:cs="Arial"/>
          <w:sz w:val="22"/>
        </w:rPr>
      </w:pPr>
      <w:r>
        <w:rPr>
          <w:rFonts w:ascii="Arial Narrow" w:hAnsi="Arial Narrow" w:cs="Arial"/>
          <w:sz w:val="22"/>
        </w:rPr>
        <w:t>Pripravljenost, stalno podporo, tehnično diagnostiko, pomoč pri reševanju težav uporabniku na lokaciji ali na daljavo in delo, ki je potrebno za odpravo napak.</w:t>
      </w:r>
    </w:p>
    <w:p w14:paraId="34AA461F" w14:textId="0350E35D" w:rsidR="00BA2CA3" w:rsidRDefault="00BA2CA3" w:rsidP="003E590F">
      <w:pPr>
        <w:pStyle w:val="Standard"/>
        <w:ind w:left="708" w:right="-1"/>
        <w:rPr>
          <w:rFonts w:ascii="Arial Narrow" w:hAnsi="Arial Narrow" w:cs="Arial"/>
          <w:sz w:val="22"/>
        </w:rPr>
      </w:pPr>
    </w:p>
    <w:p w14:paraId="512F20EE" w14:textId="284DF521" w:rsidR="00BA2CA3" w:rsidRDefault="00BA2CA3" w:rsidP="00984264">
      <w:pPr>
        <w:pStyle w:val="Standard"/>
        <w:numPr>
          <w:ilvl w:val="0"/>
          <w:numId w:val="57"/>
        </w:numPr>
        <w:ind w:right="-1"/>
        <w:rPr>
          <w:rFonts w:ascii="Arial Narrow" w:hAnsi="Arial Narrow" w:cs="Arial"/>
          <w:sz w:val="22"/>
        </w:rPr>
      </w:pPr>
      <w:r>
        <w:rPr>
          <w:rFonts w:ascii="Arial Narrow" w:hAnsi="Arial Narrow" w:cs="Arial"/>
          <w:sz w:val="22"/>
        </w:rPr>
        <w:t xml:space="preserve">Dobavo in zamenjavo oziroma vgradnjo vseh potrebnih originalnih rezervnih delov </w:t>
      </w:r>
      <w:r w:rsidR="009719CC">
        <w:rPr>
          <w:rFonts w:ascii="Arial Narrow" w:hAnsi="Arial Narrow" w:cs="Arial"/>
          <w:sz w:val="22"/>
        </w:rPr>
        <w:t>ter ves ostali servisno potrošni material, ki je potreben za zamenjavo rezervnega dela.</w:t>
      </w:r>
    </w:p>
    <w:p w14:paraId="1151E469" w14:textId="77777777" w:rsidR="009604B5" w:rsidRDefault="009604B5" w:rsidP="009604B5">
      <w:pPr>
        <w:pStyle w:val="Odstavekseznama"/>
        <w:rPr>
          <w:rFonts w:ascii="Arial Narrow" w:hAnsi="Arial Narrow" w:cs="Arial"/>
          <w:sz w:val="22"/>
        </w:rPr>
      </w:pPr>
    </w:p>
    <w:p w14:paraId="51C1C290" w14:textId="5EADCBB1" w:rsidR="009604B5" w:rsidRDefault="009604B5" w:rsidP="00984264">
      <w:pPr>
        <w:pStyle w:val="Standard"/>
        <w:numPr>
          <w:ilvl w:val="0"/>
          <w:numId w:val="57"/>
        </w:numPr>
        <w:ind w:right="-1"/>
        <w:rPr>
          <w:rFonts w:ascii="Arial Narrow" w:hAnsi="Arial Narrow" w:cs="Arial"/>
          <w:sz w:val="22"/>
        </w:rPr>
      </w:pPr>
      <w:r>
        <w:rPr>
          <w:rFonts w:ascii="Arial Narrow" w:hAnsi="Arial Narrow" w:cs="Arial"/>
          <w:sz w:val="22"/>
        </w:rPr>
        <w:t>Stroške dela in z njim povezane stroške (vključno s potnimi stroški in časom serviserja na poti).</w:t>
      </w:r>
    </w:p>
    <w:p w14:paraId="23E67184" w14:textId="5A9D93E4" w:rsidR="009719CC" w:rsidRDefault="009719CC" w:rsidP="003E590F">
      <w:pPr>
        <w:pStyle w:val="Standard"/>
        <w:ind w:left="708" w:right="-1"/>
        <w:rPr>
          <w:rFonts w:ascii="Arial Narrow" w:hAnsi="Arial Narrow" w:cs="Arial"/>
          <w:sz w:val="22"/>
        </w:rPr>
      </w:pPr>
    </w:p>
    <w:p w14:paraId="13A05B84" w14:textId="5B22F58E" w:rsidR="0062039C" w:rsidRDefault="009719CC" w:rsidP="00984264">
      <w:pPr>
        <w:pStyle w:val="Standard"/>
        <w:numPr>
          <w:ilvl w:val="0"/>
          <w:numId w:val="57"/>
        </w:numPr>
        <w:ind w:right="-1"/>
        <w:rPr>
          <w:rFonts w:ascii="Arial Narrow" w:hAnsi="Arial Narrow" w:cs="Arial"/>
          <w:sz w:val="22"/>
        </w:rPr>
      </w:pPr>
      <w:r>
        <w:rPr>
          <w:rFonts w:ascii="Arial Narrow" w:hAnsi="Arial Narrow" w:cs="Arial"/>
          <w:sz w:val="22"/>
        </w:rPr>
        <w:t>Vse ostale morebitne materialne in nematerialne stroške povezane z izvajanjem zgoraj omenjenih vrst storitev.</w:t>
      </w:r>
    </w:p>
    <w:bookmarkEnd w:id="7"/>
    <w:p w14:paraId="6733395A" w14:textId="77777777" w:rsidR="0062039C" w:rsidRDefault="0062039C">
      <w:pPr>
        <w:suppressAutoHyphens w:val="0"/>
        <w:rPr>
          <w:rFonts w:ascii="Arial Narrow" w:eastAsia="Times New Roman" w:hAnsi="Arial Narrow"/>
          <w:sz w:val="22"/>
          <w:szCs w:val="20"/>
          <w:lang w:bidi="ar-SA"/>
        </w:rPr>
      </w:pPr>
      <w:r>
        <w:rPr>
          <w:rFonts w:ascii="Arial Narrow" w:hAnsi="Arial Narrow"/>
          <w:sz w:val="22"/>
        </w:rPr>
        <w:br w:type="page"/>
      </w:r>
    </w:p>
    <w:bookmarkEnd w:id="6"/>
    <w:p w14:paraId="44182984" w14:textId="577F7246" w:rsidR="00977AFE" w:rsidRDefault="00977AFE">
      <w:pPr>
        <w:pStyle w:val="Standard"/>
        <w:ind w:left="680" w:right="80"/>
        <w:jc w:val="both"/>
        <w:rPr>
          <w:rFonts w:ascii="Arial Narrow" w:hAnsi="Arial Narrow" w:cs="Arial Narrow"/>
          <w:sz w:val="22"/>
          <w:szCs w:val="22"/>
        </w:rPr>
      </w:pPr>
      <w:r>
        <w:rPr>
          <w:rFonts w:ascii="Arial Narrow" w:hAnsi="Arial Narrow" w:cs="Arial Narrow"/>
          <w:sz w:val="22"/>
          <w:szCs w:val="22"/>
        </w:rPr>
        <w:lastRenderedPageBreak/>
        <w:t>Ponudnik mora zagotavljati:</w:t>
      </w:r>
    </w:p>
    <w:p w14:paraId="4F4FDDAA" w14:textId="35C6513C" w:rsidR="00977AFE" w:rsidRDefault="00977AFE" w:rsidP="00984264">
      <w:pPr>
        <w:pStyle w:val="Standard"/>
        <w:numPr>
          <w:ilvl w:val="0"/>
          <w:numId w:val="58"/>
        </w:numPr>
        <w:ind w:right="80"/>
        <w:jc w:val="both"/>
        <w:rPr>
          <w:rFonts w:ascii="Arial Narrow" w:hAnsi="Arial Narrow" w:cs="Arial Narrow"/>
          <w:sz w:val="22"/>
          <w:szCs w:val="22"/>
        </w:rPr>
      </w:pPr>
      <w:r>
        <w:rPr>
          <w:rFonts w:ascii="Arial Narrow" w:hAnsi="Arial Narrow" w:cs="Arial Narrow"/>
          <w:sz w:val="22"/>
          <w:szCs w:val="22"/>
        </w:rPr>
        <w:t>pooblaščeni servis v Sloveniji,</w:t>
      </w:r>
    </w:p>
    <w:p w14:paraId="14273979" w14:textId="318BD2A2" w:rsidR="00977AFE" w:rsidRDefault="00977AFE" w:rsidP="00984264">
      <w:pPr>
        <w:pStyle w:val="Standard"/>
        <w:numPr>
          <w:ilvl w:val="0"/>
          <w:numId w:val="58"/>
        </w:numPr>
        <w:ind w:right="80"/>
        <w:jc w:val="both"/>
        <w:rPr>
          <w:rFonts w:ascii="Arial Narrow" w:hAnsi="Arial Narrow" w:cs="Arial Narrow"/>
          <w:sz w:val="22"/>
          <w:szCs w:val="22"/>
        </w:rPr>
      </w:pPr>
      <w:r>
        <w:rPr>
          <w:rFonts w:ascii="Arial Narrow" w:hAnsi="Arial Narrow" w:cs="Arial Narrow"/>
          <w:sz w:val="22"/>
          <w:szCs w:val="22"/>
        </w:rPr>
        <w:t xml:space="preserve">originalne rezervne dele za </w:t>
      </w:r>
      <w:r w:rsidR="00975B29">
        <w:rPr>
          <w:rFonts w:ascii="Arial Narrow" w:hAnsi="Arial Narrow" w:cs="Arial Narrow"/>
          <w:sz w:val="22"/>
          <w:szCs w:val="22"/>
        </w:rPr>
        <w:t>opremo</w:t>
      </w:r>
      <w:r>
        <w:rPr>
          <w:rFonts w:ascii="Arial Narrow" w:hAnsi="Arial Narrow" w:cs="Arial Narrow"/>
          <w:sz w:val="22"/>
          <w:szCs w:val="22"/>
        </w:rPr>
        <w:t>,</w:t>
      </w:r>
    </w:p>
    <w:p w14:paraId="6D892903" w14:textId="1DDB1E0F" w:rsidR="00977AFE" w:rsidRDefault="00977AFE" w:rsidP="00984264">
      <w:pPr>
        <w:pStyle w:val="Standard"/>
        <w:numPr>
          <w:ilvl w:val="0"/>
          <w:numId w:val="58"/>
        </w:numPr>
        <w:ind w:right="80"/>
        <w:jc w:val="both"/>
        <w:rPr>
          <w:rFonts w:ascii="Arial Narrow" w:hAnsi="Arial Narrow" w:cs="Arial Narrow"/>
          <w:sz w:val="22"/>
          <w:szCs w:val="22"/>
        </w:rPr>
      </w:pPr>
      <w:r>
        <w:rPr>
          <w:rFonts w:ascii="Arial Narrow" w:hAnsi="Arial Narrow" w:cs="Arial Narrow"/>
          <w:sz w:val="22"/>
          <w:szCs w:val="22"/>
        </w:rPr>
        <w:t>servis</w:t>
      </w:r>
      <w:r w:rsidR="00975B29">
        <w:rPr>
          <w:rFonts w:ascii="Arial Narrow" w:hAnsi="Arial Narrow" w:cs="Arial Narrow"/>
          <w:sz w:val="22"/>
          <w:szCs w:val="22"/>
        </w:rPr>
        <w:t xml:space="preserve"> opreme</w:t>
      </w:r>
      <w:r>
        <w:rPr>
          <w:rFonts w:ascii="Arial Narrow" w:hAnsi="Arial Narrow" w:cs="Arial Narrow"/>
          <w:sz w:val="22"/>
          <w:szCs w:val="22"/>
        </w:rPr>
        <w:t xml:space="preserve"> na lokaciji naročnika</w:t>
      </w:r>
      <w:r w:rsidR="0062039C">
        <w:rPr>
          <w:rFonts w:ascii="Arial Narrow" w:hAnsi="Arial Narrow" w:cs="Arial Narrow"/>
          <w:sz w:val="22"/>
          <w:szCs w:val="22"/>
        </w:rPr>
        <w:t>.</w:t>
      </w:r>
    </w:p>
    <w:p w14:paraId="5CB04573" w14:textId="7165244A" w:rsidR="0062039C" w:rsidRDefault="0062039C" w:rsidP="0062039C">
      <w:pPr>
        <w:pStyle w:val="Standard"/>
        <w:ind w:right="80"/>
        <w:jc w:val="both"/>
        <w:rPr>
          <w:rFonts w:ascii="Arial Narrow" w:hAnsi="Arial Narrow" w:cs="Arial Narrow"/>
          <w:sz w:val="22"/>
          <w:szCs w:val="22"/>
        </w:rPr>
      </w:pPr>
    </w:p>
    <w:p w14:paraId="502E3114" w14:textId="75B97EE6" w:rsidR="0062039C" w:rsidRDefault="0062039C" w:rsidP="0062039C">
      <w:pPr>
        <w:pStyle w:val="Standard"/>
        <w:ind w:left="680" w:right="80"/>
        <w:jc w:val="both"/>
        <w:rPr>
          <w:rFonts w:ascii="Arial Narrow" w:hAnsi="Arial Narrow" w:cs="Arial Narrow"/>
          <w:sz w:val="22"/>
          <w:szCs w:val="22"/>
        </w:rPr>
      </w:pPr>
      <w:r>
        <w:rPr>
          <w:rFonts w:ascii="Arial Narrow" w:hAnsi="Arial Narrow" w:cs="Arial Narrow"/>
          <w:sz w:val="22"/>
          <w:szCs w:val="22"/>
        </w:rPr>
        <w:t>Ponudnik mora zagotavljati odzivni čas servisne službe 2 uri od najave napake v primeru, da je okvara povzročila zastoj delovanja</w:t>
      </w:r>
      <w:r w:rsidR="00975B29">
        <w:rPr>
          <w:rFonts w:ascii="Arial Narrow" w:hAnsi="Arial Narrow" w:cs="Arial Narrow"/>
          <w:sz w:val="22"/>
          <w:szCs w:val="22"/>
        </w:rPr>
        <w:t xml:space="preserve"> opreme</w:t>
      </w:r>
      <w:r>
        <w:rPr>
          <w:rFonts w:ascii="Arial Narrow" w:hAnsi="Arial Narrow" w:cs="Arial Narrow"/>
          <w:sz w:val="22"/>
          <w:szCs w:val="22"/>
        </w:rPr>
        <w:t xml:space="preserve">. </w:t>
      </w:r>
      <w:r w:rsidR="005B375C">
        <w:rPr>
          <w:rFonts w:ascii="Arial Narrow" w:hAnsi="Arial Narrow" w:cs="Arial Narrow"/>
          <w:sz w:val="22"/>
          <w:szCs w:val="22"/>
        </w:rPr>
        <w:t>V</w:t>
      </w:r>
      <w:r>
        <w:rPr>
          <w:rFonts w:ascii="Arial Narrow" w:hAnsi="Arial Narrow" w:cs="Arial Narrow"/>
          <w:sz w:val="22"/>
          <w:szCs w:val="22"/>
        </w:rPr>
        <w:t xml:space="preserve"> primeru ostalih napak naročnik zahteva odzivni čas 24 ur.</w:t>
      </w:r>
    </w:p>
    <w:p w14:paraId="380750DB" w14:textId="0BB5ABBE" w:rsidR="0062039C" w:rsidRDefault="0062039C" w:rsidP="0062039C">
      <w:pPr>
        <w:pStyle w:val="Standard"/>
        <w:ind w:left="680" w:right="80"/>
        <w:jc w:val="both"/>
        <w:rPr>
          <w:rFonts w:ascii="Arial Narrow" w:hAnsi="Arial Narrow" w:cs="Arial Narrow"/>
          <w:sz w:val="22"/>
          <w:szCs w:val="22"/>
        </w:rPr>
      </w:pPr>
      <w:bookmarkStart w:id="8" w:name="_Hlk93041640"/>
    </w:p>
    <w:p w14:paraId="538A44C1" w14:textId="1C3E8B74" w:rsidR="0062039C" w:rsidRDefault="0062039C" w:rsidP="0062039C">
      <w:pPr>
        <w:pStyle w:val="Standard"/>
        <w:ind w:left="680" w:right="80"/>
        <w:jc w:val="both"/>
        <w:rPr>
          <w:rFonts w:ascii="Arial Narrow" w:hAnsi="Arial Narrow" w:cs="Arial Narrow"/>
          <w:sz w:val="22"/>
          <w:szCs w:val="22"/>
        </w:rPr>
      </w:pPr>
      <w:r>
        <w:rPr>
          <w:rFonts w:ascii="Arial Narrow" w:hAnsi="Arial Narrow" w:cs="Arial Narrow"/>
          <w:sz w:val="22"/>
          <w:szCs w:val="22"/>
        </w:rPr>
        <w:t>Odzivni čas pomeni, da mora serviser v tem času navezati stik z naročnikom</w:t>
      </w:r>
      <w:r w:rsidR="003D1944">
        <w:rPr>
          <w:rFonts w:ascii="Arial Narrow" w:hAnsi="Arial Narrow" w:cs="Arial Narrow"/>
          <w:sz w:val="22"/>
          <w:szCs w:val="22"/>
        </w:rPr>
        <w:t xml:space="preserve">, </w:t>
      </w:r>
      <w:r>
        <w:rPr>
          <w:rFonts w:ascii="Arial Narrow" w:hAnsi="Arial Narrow" w:cs="Arial Narrow"/>
          <w:sz w:val="22"/>
          <w:szCs w:val="22"/>
        </w:rPr>
        <w:t>preveriti obseg okvare</w:t>
      </w:r>
      <w:r w:rsidR="003D1944">
        <w:rPr>
          <w:rFonts w:ascii="Arial Narrow" w:hAnsi="Arial Narrow" w:cs="Arial Narrow"/>
          <w:sz w:val="22"/>
          <w:szCs w:val="22"/>
        </w:rPr>
        <w:t xml:space="preserve"> ter pričeti aktivnosti za odpravo okvare.</w:t>
      </w:r>
    </w:p>
    <w:p w14:paraId="2678A4E1" w14:textId="7D5A1564" w:rsidR="00975B29" w:rsidRDefault="00975B29" w:rsidP="0062039C">
      <w:pPr>
        <w:pStyle w:val="Standard"/>
        <w:ind w:left="680" w:right="80"/>
        <w:jc w:val="both"/>
        <w:rPr>
          <w:rFonts w:ascii="Arial Narrow" w:hAnsi="Arial Narrow" w:cs="Arial Narrow"/>
          <w:sz w:val="22"/>
          <w:szCs w:val="22"/>
        </w:rPr>
      </w:pPr>
    </w:p>
    <w:p w14:paraId="5D62A49A" w14:textId="016F1BC5" w:rsidR="00975B29" w:rsidRPr="00975B29" w:rsidRDefault="00975B29" w:rsidP="00975B29">
      <w:pPr>
        <w:widowControl/>
        <w:ind w:left="680" w:right="80"/>
        <w:jc w:val="both"/>
        <w:rPr>
          <w:rFonts w:ascii="Arial Narrow" w:eastAsia="Times New Roman" w:hAnsi="Arial Narrow" w:cs="Arial Narrow"/>
          <w:sz w:val="22"/>
          <w:szCs w:val="22"/>
          <w:lang w:bidi="ar-SA"/>
        </w:rPr>
      </w:pPr>
      <w:r w:rsidRPr="00975B29">
        <w:rPr>
          <w:rFonts w:ascii="Arial Narrow" w:eastAsia="Times New Roman" w:hAnsi="Arial Narrow" w:cs="Arial Narrow"/>
          <w:sz w:val="22"/>
          <w:szCs w:val="22"/>
          <w:lang w:bidi="ar-SA"/>
        </w:rPr>
        <w:t>Če serviser ne more ugotoviti napake ali nima rezervnih delov za takojšnje popravilo opreme in zato oprema ne deluje daljši čas (več ko 1 delovni dan), mora</w:t>
      </w:r>
      <w:r>
        <w:rPr>
          <w:rFonts w:ascii="Arial Narrow" w:eastAsia="Times New Roman" w:hAnsi="Arial Narrow" w:cs="Arial Narrow"/>
          <w:sz w:val="22"/>
          <w:szCs w:val="22"/>
          <w:lang w:bidi="ar-SA"/>
        </w:rPr>
        <w:t xml:space="preserve"> ponudnik</w:t>
      </w:r>
      <w:r w:rsidRPr="00975B29">
        <w:rPr>
          <w:rFonts w:ascii="Arial Narrow" w:eastAsia="Times New Roman" w:hAnsi="Arial Narrow" w:cs="Arial Narrow"/>
          <w:sz w:val="22"/>
          <w:szCs w:val="22"/>
          <w:lang w:bidi="ar-SA"/>
        </w:rPr>
        <w:t xml:space="preserve"> zagotoviti nadomestno opremo (enakih ali boljših karakteristik) ali zagotoviti kritje stroškov, ki bi nastali zaradi naročanja preiskav v drugem, primernem in po naročnikovem izboru izbranem laboratoriju ali stroškov, ki bi nastali zaradi zagotavljanja laboratorijske vode ustrezne kvalitete pri drugem ponudniku.</w:t>
      </w:r>
    </w:p>
    <w:p w14:paraId="0A487CB3" w14:textId="19E48B80" w:rsidR="00975B29" w:rsidRDefault="00975B29" w:rsidP="00975B29">
      <w:pPr>
        <w:pStyle w:val="Standard"/>
        <w:ind w:left="680" w:right="80"/>
        <w:jc w:val="both"/>
        <w:rPr>
          <w:rFonts w:ascii="Arial Narrow" w:hAnsi="Arial Narrow" w:cs="Arial Narrow"/>
          <w:sz w:val="22"/>
          <w:szCs w:val="22"/>
        </w:rPr>
      </w:pPr>
      <w:r>
        <w:rPr>
          <w:rFonts w:ascii="Arial Narrow" w:hAnsi="Arial Narrow" w:cs="Arial Narrow"/>
          <w:sz w:val="22"/>
          <w:szCs w:val="22"/>
        </w:rPr>
        <w:t xml:space="preserve">Ponudnik naj priloži obrazec </w:t>
      </w:r>
      <w:r w:rsidRPr="00975B29">
        <w:rPr>
          <w:rFonts w:ascii="Arial Narrow" w:hAnsi="Arial Narrow" w:cs="Arial Narrow"/>
          <w:b/>
          <w:bCs/>
          <w:sz w:val="22"/>
          <w:szCs w:val="22"/>
        </w:rPr>
        <w:t>OBR-10 Izjava o nadomestitvi sistema oziroma kritju stroškov</w:t>
      </w:r>
      <w:r w:rsidRPr="00975B29">
        <w:rPr>
          <w:rFonts w:ascii="Arial Narrow" w:hAnsi="Arial Narrow" w:cs="Arial Narrow"/>
          <w:sz w:val="22"/>
          <w:szCs w:val="22"/>
        </w:rPr>
        <w:t>.</w:t>
      </w:r>
    </w:p>
    <w:p w14:paraId="03F38C60" w14:textId="77777777" w:rsidR="00975B29" w:rsidRDefault="00975B29" w:rsidP="0062039C">
      <w:pPr>
        <w:pStyle w:val="Standard"/>
        <w:ind w:left="680" w:right="80"/>
        <w:jc w:val="both"/>
        <w:rPr>
          <w:rFonts w:ascii="Arial Narrow" w:hAnsi="Arial Narrow" w:cs="Arial Narrow"/>
          <w:sz w:val="22"/>
          <w:szCs w:val="22"/>
        </w:rPr>
      </w:pPr>
    </w:p>
    <w:bookmarkEnd w:id="8"/>
    <w:p w14:paraId="6EFD7568" w14:textId="2698B033" w:rsidR="00F10378" w:rsidRDefault="006109C4">
      <w:pPr>
        <w:pStyle w:val="Standard"/>
        <w:numPr>
          <w:ilvl w:val="1"/>
          <w:numId w:val="26"/>
        </w:numPr>
        <w:ind w:right="-1"/>
        <w:rPr>
          <w:rFonts w:ascii="Arial Narrow" w:hAnsi="Arial Narrow" w:cs="Arial Narrow"/>
          <w:b/>
          <w:bCs/>
          <w:sz w:val="24"/>
        </w:rPr>
      </w:pPr>
      <w:r>
        <w:rPr>
          <w:rFonts w:ascii="Arial Narrow" w:hAnsi="Arial Narrow" w:cs="Arial Narrow"/>
          <w:b/>
          <w:bCs/>
          <w:sz w:val="24"/>
        </w:rPr>
        <w:t>KADROVSKA SPOSOBNOST</w:t>
      </w:r>
    </w:p>
    <w:p w14:paraId="0C8DFB57" w14:textId="77777777" w:rsidR="00350253" w:rsidRDefault="00350253" w:rsidP="00E37780">
      <w:pPr>
        <w:pStyle w:val="Standard"/>
        <w:ind w:left="680" w:right="80"/>
        <w:jc w:val="both"/>
        <w:rPr>
          <w:rFonts w:ascii="Arial Narrow" w:hAnsi="Arial Narrow" w:cs="Arial"/>
          <w:sz w:val="22"/>
        </w:rPr>
      </w:pPr>
    </w:p>
    <w:p w14:paraId="3A9817A6" w14:textId="12CBE119" w:rsidR="00FE25F3" w:rsidRDefault="00E01CFA" w:rsidP="00E37780">
      <w:pPr>
        <w:pStyle w:val="Standard"/>
        <w:ind w:left="680" w:right="80"/>
        <w:jc w:val="both"/>
        <w:rPr>
          <w:rFonts w:ascii="Arial Narrow" w:hAnsi="Arial Narrow" w:cs="Arial"/>
          <w:sz w:val="22"/>
        </w:rPr>
      </w:pPr>
      <w:r>
        <w:rPr>
          <w:rFonts w:ascii="Arial Narrow" w:hAnsi="Arial Narrow" w:cs="Arial"/>
          <w:sz w:val="22"/>
        </w:rPr>
        <w:t>Ponudnik izjavlja, da je sposoben dobavljati potrošno blago z oznako CE, ki je originalno glede na obstoječo opremo. Hkrati ima ponudnik</w:t>
      </w:r>
      <w:r w:rsidR="00602FEB">
        <w:rPr>
          <w:rFonts w:ascii="Arial Narrow" w:hAnsi="Arial Narrow" w:cs="Arial"/>
          <w:sz w:val="22"/>
        </w:rPr>
        <w:t xml:space="preserve"> potrdilo</w:t>
      </w:r>
      <w:r>
        <w:rPr>
          <w:rFonts w:ascii="Arial Narrow" w:hAnsi="Arial Narrow" w:cs="Arial"/>
          <w:sz w:val="22"/>
        </w:rPr>
        <w:t xml:space="preserve"> proizvajalca analitskega sistema</w:t>
      </w:r>
      <w:r w:rsidR="00AC3C88">
        <w:rPr>
          <w:rFonts w:ascii="Arial Narrow" w:hAnsi="Arial Narrow" w:cs="Arial"/>
          <w:sz w:val="22"/>
        </w:rPr>
        <w:t xml:space="preserve"> </w:t>
      </w:r>
      <w:r w:rsidR="00602FEB">
        <w:rPr>
          <w:rFonts w:ascii="Arial Narrow" w:hAnsi="Arial Narrow" w:cs="Arial"/>
          <w:sz w:val="22"/>
        </w:rPr>
        <w:t xml:space="preserve">Siemens </w:t>
      </w:r>
      <w:proofErr w:type="spellStart"/>
      <w:r w:rsidR="00602FEB">
        <w:rPr>
          <w:rFonts w:ascii="Arial Narrow" w:hAnsi="Arial Narrow" w:cs="Arial"/>
          <w:sz w:val="22"/>
        </w:rPr>
        <w:t>Dimension</w:t>
      </w:r>
      <w:proofErr w:type="spellEnd"/>
      <w:r w:rsidR="00602FEB">
        <w:rPr>
          <w:rFonts w:ascii="Arial Narrow" w:hAnsi="Arial Narrow" w:cs="Arial"/>
          <w:sz w:val="22"/>
        </w:rPr>
        <w:t xml:space="preserve"> EXL 200</w:t>
      </w:r>
      <w:r>
        <w:rPr>
          <w:rFonts w:ascii="Arial Narrow" w:hAnsi="Arial Narrow" w:cs="Arial"/>
          <w:sz w:val="22"/>
        </w:rPr>
        <w:t xml:space="preserve"> in sistema za pripravo vode</w:t>
      </w:r>
      <w:r w:rsidR="00975B29">
        <w:rPr>
          <w:rFonts w:ascii="Arial Narrow" w:hAnsi="Arial Narrow" w:cs="Arial"/>
          <w:sz w:val="22"/>
        </w:rPr>
        <w:t xml:space="preserve"> </w:t>
      </w:r>
      <w:proofErr w:type="spellStart"/>
      <w:r w:rsidR="00975B29">
        <w:rPr>
          <w:rFonts w:ascii="Arial Narrow" w:hAnsi="Arial Narrow" w:cs="Arial"/>
          <w:sz w:val="22"/>
        </w:rPr>
        <w:t>Millipore</w:t>
      </w:r>
      <w:proofErr w:type="spellEnd"/>
      <w:r w:rsidR="00726D9F">
        <w:rPr>
          <w:rFonts w:ascii="Arial Narrow" w:hAnsi="Arial Narrow" w:cs="Arial"/>
          <w:sz w:val="22"/>
        </w:rPr>
        <w:t xml:space="preserve"> AFS</w:t>
      </w:r>
      <w:r w:rsidR="00FE25F3">
        <w:rPr>
          <w:rFonts w:ascii="Arial Narrow" w:hAnsi="Arial Narrow" w:cs="Arial"/>
          <w:sz w:val="22"/>
        </w:rPr>
        <w:t>® 8D</w:t>
      </w:r>
      <w:r>
        <w:rPr>
          <w:rFonts w:ascii="Arial Narrow" w:hAnsi="Arial Narrow" w:cs="Arial"/>
          <w:sz w:val="22"/>
        </w:rPr>
        <w:t>, da</w:t>
      </w:r>
      <w:r w:rsidR="00602FEB">
        <w:rPr>
          <w:rFonts w:ascii="Arial Narrow" w:hAnsi="Arial Narrow" w:cs="Arial"/>
          <w:sz w:val="22"/>
        </w:rPr>
        <w:t xml:space="preserve"> je </w:t>
      </w:r>
      <w:r w:rsidR="00AE7CD5">
        <w:rPr>
          <w:rFonts w:ascii="Arial Narrow" w:hAnsi="Arial Narrow" w:cs="Arial"/>
          <w:sz w:val="22"/>
        </w:rPr>
        <w:t>us</w:t>
      </w:r>
      <w:r w:rsidR="00602FEB">
        <w:rPr>
          <w:rFonts w:ascii="Arial Narrow" w:hAnsi="Arial Narrow" w:cs="Arial"/>
          <w:sz w:val="22"/>
        </w:rPr>
        <w:t>posobljen za vzdrževanje in servisiranje</w:t>
      </w:r>
      <w:r w:rsidR="00FE25F3">
        <w:rPr>
          <w:rFonts w:ascii="Arial Narrow" w:hAnsi="Arial Narrow" w:cs="Arial"/>
          <w:sz w:val="22"/>
        </w:rPr>
        <w:t xml:space="preserve"> navedene opreme.</w:t>
      </w:r>
    </w:p>
    <w:p w14:paraId="4620F768" w14:textId="13545B6A" w:rsidR="00B948A2" w:rsidRDefault="00FE25F3" w:rsidP="00E37780">
      <w:pPr>
        <w:pStyle w:val="Standard"/>
        <w:ind w:left="680" w:right="80"/>
        <w:jc w:val="both"/>
        <w:rPr>
          <w:rFonts w:ascii="Arial Narrow" w:hAnsi="Arial Narrow" w:cs="Arial"/>
          <w:sz w:val="22"/>
        </w:rPr>
      </w:pPr>
      <w:r>
        <w:rPr>
          <w:rFonts w:ascii="Arial Narrow" w:hAnsi="Arial Narrow" w:cs="Arial"/>
          <w:sz w:val="22"/>
        </w:rPr>
        <w:t xml:space="preserve">Ponudnik priloži izpolnjen obrazec </w:t>
      </w:r>
      <w:r w:rsidRPr="00FE25F3">
        <w:rPr>
          <w:rFonts w:ascii="Arial Narrow" w:hAnsi="Arial Narrow" w:cs="Arial"/>
          <w:b/>
          <w:bCs/>
          <w:sz w:val="22"/>
        </w:rPr>
        <w:t>OBR-9 Sposobnost ponudnika</w:t>
      </w:r>
      <w:r>
        <w:rPr>
          <w:rFonts w:ascii="Arial Narrow" w:hAnsi="Arial Narrow" w:cs="Arial"/>
          <w:sz w:val="22"/>
        </w:rPr>
        <w:t>.</w:t>
      </w:r>
      <w:r w:rsidR="00602FEB">
        <w:rPr>
          <w:rFonts w:ascii="Arial Narrow" w:hAnsi="Arial Narrow" w:cs="Arial"/>
          <w:sz w:val="22"/>
        </w:rPr>
        <w:t xml:space="preserve"> </w:t>
      </w:r>
    </w:p>
    <w:p w14:paraId="5A753B59" w14:textId="77777777" w:rsidR="00B948A2" w:rsidRDefault="00B948A2" w:rsidP="00E37780">
      <w:pPr>
        <w:pStyle w:val="Standard"/>
        <w:ind w:left="680" w:right="80"/>
        <w:jc w:val="both"/>
        <w:rPr>
          <w:rFonts w:ascii="Arial Narrow" w:hAnsi="Arial Narrow" w:cs="Arial"/>
          <w:sz w:val="22"/>
        </w:rPr>
      </w:pPr>
    </w:p>
    <w:p w14:paraId="01D6A7AF" w14:textId="77777777" w:rsidR="00350253" w:rsidRPr="00E37780" w:rsidRDefault="00350253" w:rsidP="00350253">
      <w:pPr>
        <w:pStyle w:val="Standard"/>
        <w:numPr>
          <w:ilvl w:val="1"/>
          <w:numId w:val="26"/>
        </w:numPr>
        <w:ind w:right="-1"/>
        <w:rPr>
          <w:rFonts w:ascii="Arial Narrow" w:hAnsi="Arial Narrow" w:cs="Arial Narrow"/>
          <w:b/>
          <w:bCs/>
          <w:sz w:val="24"/>
        </w:rPr>
      </w:pPr>
      <w:r w:rsidRPr="00E37780">
        <w:rPr>
          <w:rFonts w:ascii="Arial Narrow" w:hAnsi="Arial Narrow" w:cs="Segoe UI"/>
          <w:b/>
          <w:bCs/>
          <w:iCs/>
          <w:sz w:val="24"/>
          <w:szCs w:val="24"/>
        </w:rPr>
        <w:t>EKONOMSKA IN/ALI FINANČNA SPOSOBNOST</w:t>
      </w:r>
    </w:p>
    <w:p w14:paraId="22EB8A91" w14:textId="77777777" w:rsidR="00350253" w:rsidRPr="00E37780" w:rsidRDefault="00350253" w:rsidP="00E37780">
      <w:pPr>
        <w:pStyle w:val="Standard"/>
        <w:ind w:left="680" w:right="80"/>
        <w:jc w:val="both"/>
        <w:rPr>
          <w:rFonts w:ascii="Arial Narrow" w:hAnsi="Arial Narrow" w:cs="Segoe UI"/>
          <w:sz w:val="22"/>
          <w:szCs w:val="22"/>
        </w:rPr>
      </w:pPr>
    </w:p>
    <w:p w14:paraId="412F93AD" w14:textId="77777777" w:rsidR="00350253" w:rsidRPr="00E37780" w:rsidRDefault="00350253" w:rsidP="00E37780">
      <w:pPr>
        <w:pStyle w:val="Standard"/>
        <w:ind w:left="680" w:right="80"/>
        <w:jc w:val="both"/>
        <w:rPr>
          <w:rFonts w:ascii="Arial Narrow" w:hAnsi="Arial Narrow" w:cs="Arial"/>
          <w:sz w:val="22"/>
        </w:rPr>
      </w:pPr>
      <w:r w:rsidRPr="00E37780">
        <w:rPr>
          <w:rFonts w:ascii="Arial Narrow" w:hAnsi="Arial Narrow" w:cs="Arial"/>
          <w:sz w:val="22"/>
        </w:rPr>
        <w:t xml:space="preserve">Ponudnik mora izkazati, da ima potrebne ekonomske in finančne zmogljivosti za izvedbo javnega naročila: </w:t>
      </w:r>
    </w:p>
    <w:p w14:paraId="59412AC3" w14:textId="77777777" w:rsidR="00350253" w:rsidRPr="00E37780" w:rsidRDefault="00350253" w:rsidP="00E37780">
      <w:pPr>
        <w:pStyle w:val="Standard"/>
        <w:ind w:left="680" w:right="80"/>
        <w:jc w:val="both"/>
        <w:rPr>
          <w:rFonts w:ascii="Arial Narrow" w:hAnsi="Arial Narrow" w:cs="Arial"/>
          <w:sz w:val="22"/>
        </w:rPr>
      </w:pPr>
      <w:r w:rsidRPr="00E37780">
        <w:rPr>
          <w:rFonts w:ascii="Arial Narrow" w:hAnsi="Arial Narrow" w:cs="Arial"/>
          <w:sz w:val="22"/>
        </w:rPr>
        <w:t>bonitetna ocena mora biti najmanj SB5.</w:t>
      </w:r>
    </w:p>
    <w:p w14:paraId="34126FA7" w14:textId="77777777" w:rsidR="00350253" w:rsidRPr="00E37780" w:rsidRDefault="00350253" w:rsidP="00E37780">
      <w:pPr>
        <w:pStyle w:val="Standard"/>
        <w:ind w:left="680" w:right="80"/>
        <w:jc w:val="both"/>
        <w:rPr>
          <w:rFonts w:ascii="Arial Narrow" w:hAnsi="Arial Narrow" w:cs="Arial"/>
          <w:sz w:val="22"/>
        </w:rPr>
      </w:pPr>
    </w:p>
    <w:p w14:paraId="42523A53" w14:textId="77777777" w:rsidR="00350253" w:rsidRPr="00E37780" w:rsidRDefault="00350253" w:rsidP="00E37780">
      <w:pPr>
        <w:pStyle w:val="Standard"/>
        <w:ind w:left="680" w:right="80"/>
        <w:jc w:val="both"/>
        <w:rPr>
          <w:rFonts w:ascii="Arial Narrow" w:hAnsi="Arial Narrow" w:cs="Arial"/>
          <w:sz w:val="22"/>
        </w:rPr>
      </w:pPr>
      <w:r w:rsidRPr="00E37780">
        <w:rPr>
          <w:rFonts w:ascii="Arial Narrow" w:hAnsi="Arial Narrow" w:cs="Arial"/>
          <w:b/>
          <w:sz w:val="22"/>
        </w:rPr>
        <w:t>Dokazilo:</w:t>
      </w:r>
      <w:r w:rsidRPr="00E37780">
        <w:rPr>
          <w:rFonts w:ascii="Arial Narrow" w:hAnsi="Arial Narrow" w:cs="Arial"/>
          <w:sz w:val="22"/>
        </w:rPr>
        <w:t xml:space="preserve"> ustrezni BON obrazec, iz katerega je razvidna bonitetna ocena po standardu Basel 2, ki ne sme biti starejši od 30 dni od dne predvidenega za predložitev.</w:t>
      </w:r>
    </w:p>
    <w:p w14:paraId="67946821" w14:textId="77777777" w:rsidR="00350253" w:rsidRPr="00350253" w:rsidRDefault="00350253" w:rsidP="00350253">
      <w:pPr>
        <w:pStyle w:val="Standard"/>
        <w:ind w:left="680" w:right="80"/>
        <w:jc w:val="both"/>
        <w:rPr>
          <w:rFonts w:ascii="Arial Narrow" w:hAnsi="Arial Narrow" w:cs="Arial"/>
          <w:sz w:val="22"/>
        </w:rPr>
      </w:pPr>
    </w:p>
    <w:p w14:paraId="436B9BFF" w14:textId="77777777" w:rsidR="00F10378" w:rsidRDefault="006109C4">
      <w:pPr>
        <w:pStyle w:val="Standard"/>
        <w:numPr>
          <w:ilvl w:val="1"/>
          <w:numId w:val="26"/>
        </w:numPr>
        <w:ind w:right="-1"/>
        <w:rPr>
          <w:rFonts w:ascii="Arial Narrow" w:hAnsi="Arial Narrow" w:cs="Arial Narrow"/>
          <w:b/>
          <w:bCs/>
          <w:sz w:val="24"/>
        </w:rPr>
      </w:pPr>
      <w:r>
        <w:rPr>
          <w:rFonts w:ascii="Arial Narrow" w:hAnsi="Arial Narrow" w:cs="Arial Narrow"/>
          <w:b/>
          <w:bCs/>
          <w:sz w:val="24"/>
        </w:rPr>
        <w:t>PONUDBENA VREDNOST</w:t>
      </w:r>
    </w:p>
    <w:p w14:paraId="124C4F98" w14:textId="77777777" w:rsidR="00F10378" w:rsidRDefault="00F10378" w:rsidP="00E37780">
      <w:pPr>
        <w:pStyle w:val="Standard"/>
        <w:ind w:left="680" w:right="80"/>
        <w:jc w:val="both"/>
        <w:rPr>
          <w:rFonts w:ascii="Arial Narrow" w:hAnsi="Arial Narrow" w:cs="Arial Narrow"/>
          <w:sz w:val="22"/>
        </w:rPr>
      </w:pPr>
    </w:p>
    <w:p w14:paraId="680E5A6A" w14:textId="03AE58F4" w:rsidR="00F10378" w:rsidRPr="00C91932" w:rsidRDefault="00C91932">
      <w:pPr>
        <w:pStyle w:val="Standard"/>
        <w:ind w:left="680" w:right="80"/>
        <w:jc w:val="both"/>
        <w:rPr>
          <w:rFonts w:ascii="Arial Narrow" w:hAnsi="Arial Narrow" w:cs="Arial"/>
          <w:color w:val="FF0000"/>
          <w:sz w:val="22"/>
          <w:szCs w:val="22"/>
        </w:rPr>
      </w:pPr>
      <w:r w:rsidRPr="00C91932">
        <w:rPr>
          <w:rFonts w:ascii="Arial Narrow" w:hAnsi="Arial Narrow"/>
          <w:sz w:val="22"/>
          <w:szCs w:val="22"/>
        </w:rPr>
        <w:t>Ponudbena cena mora biti izražena v evrih (EUR)</w:t>
      </w:r>
      <w:r w:rsidR="008319D9">
        <w:rPr>
          <w:rFonts w:ascii="Arial Narrow" w:hAnsi="Arial Narrow"/>
          <w:sz w:val="22"/>
          <w:szCs w:val="22"/>
        </w:rPr>
        <w:t xml:space="preserve">, </w:t>
      </w:r>
      <w:r w:rsidRPr="00C91932">
        <w:rPr>
          <w:rFonts w:ascii="Arial Narrow" w:hAnsi="Arial Narrow"/>
          <w:sz w:val="22"/>
          <w:szCs w:val="22"/>
        </w:rPr>
        <w:t>zaokrožena na dve decimalni mesti</w:t>
      </w:r>
      <w:r w:rsidR="008319D9">
        <w:rPr>
          <w:rFonts w:ascii="Arial Narrow" w:hAnsi="Arial Narrow"/>
          <w:sz w:val="22"/>
          <w:szCs w:val="22"/>
        </w:rPr>
        <w:t xml:space="preserve"> ter mora vključevati davek na dodano vrednost. </w:t>
      </w:r>
      <w:r w:rsidRPr="00C91932">
        <w:rPr>
          <w:rFonts w:ascii="Arial Narrow" w:hAnsi="Arial Narrow"/>
          <w:sz w:val="22"/>
          <w:szCs w:val="22"/>
        </w:rPr>
        <w:t xml:space="preserve">Ponudnik mora pri pripravi ponudbe in določanju ponudbene cene za predmet javnega naročila upoštevati vse materialne in nematerialne stroške, ki bodo potrebni za kvalitetno, pravilno in pravočasno realizacijo predmeta javnega naročila. </w:t>
      </w:r>
      <w:r w:rsidRPr="00AE7CD5">
        <w:rPr>
          <w:rFonts w:ascii="Arial Narrow" w:hAnsi="Arial Narrow"/>
          <w:sz w:val="22"/>
          <w:szCs w:val="22"/>
        </w:rPr>
        <w:t xml:space="preserve">Ponudbene cene morajo biti fiksne za obdobje veljavnosti pogodbe. </w:t>
      </w:r>
      <w:r w:rsidRPr="00C91932">
        <w:rPr>
          <w:rFonts w:ascii="Arial Narrow" w:hAnsi="Arial Narrow"/>
          <w:sz w:val="22"/>
          <w:szCs w:val="22"/>
        </w:rPr>
        <w:t xml:space="preserve">Naknadno naročnik ne bo priznaval nobenih stroškov, ki niso zajeti v ponudbeno ceno. </w:t>
      </w:r>
    </w:p>
    <w:p w14:paraId="31FE28EB" w14:textId="77777777" w:rsidR="00C91932" w:rsidRDefault="00C91932">
      <w:pPr>
        <w:pStyle w:val="Standard"/>
        <w:ind w:left="680" w:right="80"/>
        <w:jc w:val="both"/>
        <w:rPr>
          <w:rFonts w:ascii="Arial Narrow" w:hAnsi="Arial Narrow" w:cs="Arial"/>
          <w:sz w:val="22"/>
        </w:rPr>
      </w:pPr>
      <w:bookmarkStart w:id="9" w:name="_Hlk519008315"/>
    </w:p>
    <w:bookmarkEnd w:id="9"/>
    <w:p w14:paraId="23D20E76" w14:textId="08046971" w:rsidR="00F10378" w:rsidRDefault="006109C4">
      <w:pPr>
        <w:pStyle w:val="Standard"/>
        <w:ind w:left="680" w:right="80"/>
        <w:jc w:val="both"/>
        <w:rPr>
          <w:rFonts w:ascii="Arial Narrow" w:hAnsi="Arial Narrow" w:cs="Arial"/>
          <w:sz w:val="22"/>
        </w:rPr>
      </w:pPr>
      <w:r>
        <w:rPr>
          <w:rFonts w:ascii="Arial Narrow" w:hAnsi="Arial Narrow" w:cs="Arial"/>
          <w:sz w:val="22"/>
        </w:rPr>
        <w:t>Cena posameznega izdelka je lahko izkazana na največ štiri decimalna mesta, končna vrednost posameznega izdelka pa mora biti zaokrožena na dve decimalni mesti. V primeru, da cene oz. vrednosti ne bodo pravilno zaokrožene, bo naročnik takšno zaokrožitev opravil sam</w:t>
      </w:r>
      <w:r w:rsidR="00AE7CD5">
        <w:rPr>
          <w:rFonts w:ascii="Arial Narrow" w:hAnsi="Arial Narrow" w:cs="Arial"/>
          <w:sz w:val="22"/>
        </w:rPr>
        <w:t>.</w:t>
      </w:r>
    </w:p>
    <w:p w14:paraId="4C818C93" w14:textId="77777777" w:rsidR="00F10378" w:rsidRDefault="00F10378">
      <w:pPr>
        <w:pStyle w:val="Standard"/>
        <w:ind w:left="680" w:right="80"/>
        <w:jc w:val="both"/>
        <w:rPr>
          <w:rFonts w:ascii="Arial Narrow" w:hAnsi="Arial Narrow" w:cs="Arial"/>
          <w:sz w:val="22"/>
        </w:rPr>
      </w:pPr>
    </w:p>
    <w:p w14:paraId="4D40B072" w14:textId="3CD066A5" w:rsidR="00AE7CD5" w:rsidRDefault="008319D9">
      <w:pPr>
        <w:pStyle w:val="Standard"/>
        <w:ind w:left="680" w:right="80"/>
        <w:jc w:val="both"/>
        <w:rPr>
          <w:rFonts w:ascii="Arial Narrow" w:hAnsi="Arial Narrow" w:cs="Arial"/>
          <w:sz w:val="22"/>
        </w:rPr>
      </w:pPr>
      <w:r w:rsidRPr="00BF2F6D">
        <w:rPr>
          <w:rFonts w:ascii="Arial Narrow" w:hAnsi="Arial Narrow" w:cs="Arial"/>
          <w:sz w:val="22"/>
        </w:rPr>
        <w:t>Naročnik pogojuje vezanost ponujenih originalnih artiklov na določeno obstoječo opremo zato, ker bi lahko uporaba ponujenih artiklov drugih proizvajalcev povzročila neskladnost in tehnične težave med obratovanjem in vzdrževanjem in ne</w:t>
      </w:r>
      <w:r w:rsidR="00F97140" w:rsidRPr="00BF2F6D">
        <w:rPr>
          <w:rFonts w:ascii="Arial Narrow" w:hAnsi="Arial Narrow" w:cs="Arial"/>
          <w:sz w:val="22"/>
        </w:rPr>
        <w:t xml:space="preserve"> </w:t>
      </w:r>
      <w:r w:rsidRPr="00BF2F6D">
        <w:rPr>
          <w:rFonts w:ascii="Arial Narrow" w:hAnsi="Arial Narrow" w:cs="Arial"/>
          <w:sz w:val="22"/>
        </w:rPr>
        <w:t>bi</w:t>
      </w:r>
      <w:r w:rsidR="00F97140" w:rsidRPr="00BF2F6D">
        <w:rPr>
          <w:rFonts w:ascii="Arial Narrow" w:hAnsi="Arial Narrow" w:cs="Arial"/>
          <w:sz w:val="22"/>
        </w:rPr>
        <w:t xml:space="preserve"> zagotavljala obstojnosti oznake CE tako za proizvajalce ponujenih artiklov, kot za proizvajalce opreme.</w:t>
      </w:r>
    </w:p>
    <w:p w14:paraId="21FE8EC0" w14:textId="77777777" w:rsidR="00AE7CD5" w:rsidRDefault="00AE7CD5">
      <w:pPr>
        <w:suppressAutoHyphens w:val="0"/>
        <w:rPr>
          <w:rFonts w:ascii="Arial Narrow" w:eastAsia="Times New Roman" w:hAnsi="Arial Narrow"/>
          <w:sz w:val="22"/>
          <w:szCs w:val="20"/>
          <w:lang w:bidi="ar-SA"/>
        </w:rPr>
      </w:pPr>
      <w:r>
        <w:rPr>
          <w:rFonts w:ascii="Arial Narrow" w:hAnsi="Arial Narrow"/>
          <w:sz w:val="22"/>
        </w:rPr>
        <w:br w:type="page"/>
      </w:r>
    </w:p>
    <w:p w14:paraId="45438F36" w14:textId="77777777" w:rsidR="00F10378" w:rsidRDefault="006109C4">
      <w:pPr>
        <w:pStyle w:val="Standard"/>
        <w:numPr>
          <w:ilvl w:val="0"/>
          <w:numId w:val="36"/>
        </w:numPr>
        <w:ind w:left="0" w:right="-1" w:firstLine="0"/>
        <w:rPr>
          <w:rFonts w:ascii="Arial Narrow" w:hAnsi="Arial Narrow" w:cs="Arial Narrow"/>
          <w:b/>
          <w:bCs/>
          <w:sz w:val="28"/>
          <w:szCs w:val="28"/>
        </w:rPr>
      </w:pPr>
      <w:r>
        <w:rPr>
          <w:rFonts w:ascii="Arial Narrow" w:hAnsi="Arial Narrow" w:cs="Arial Narrow"/>
          <w:b/>
          <w:bCs/>
          <w:sz w:val="28"/>
          <w:szCs w:val="28"/>
        </w:rPr>
        <w:lastRenderedPageBreak/>
        <w:t>ODPIRANJE PONUDB</w:t>
      </w:r>
    </w:p>
    <w:p w14:paraId="4BD9F28B" w14:textId="77777777" w:rsidR="00F10378" w:rsidRDefault="00F10378">
      <w:pPr>
        <w:pStyle w:val="Standard"/>
        <w:ind w:left="680" w:right="80"/>
        <w:jc w:val="both"/>
        <w:rPr>
          <w:rFonts w:ascii="Arial Narrow" w:hAnsi="Arial Narrow" w:cs="Arial Narrow"/>
          <w:sz w:val="22"/>
          <w:szCs w:val="22"/>
        </w:rPr>
      </w:pPr>
    </w:p>
    <w:p w14:paraId="033A95DE" w14:textId="7F692525" w:rsidR="00F10378" w:rsidRPr="002F61A6" w:rsidRDefault="006109C4">
      <w:pPr>
        <w:pStyle w:val="Standard"/>
        <w:ind w:left="680" w:right="80"/>
        <w:jc w:val="both"/>
        <w:rPr>
          <w:rFonts w:ascii="Arial Narrow" w:hAnsi="Arial Narrow" w:cs="Arial"/>
          <w:sz w:val="22"/>
        </w:rPr>
      </w:pPr>
      <w:r w:rsidRPr="002F61A6">
        <w:rPr>
          <w:rFonts w:ascii="Arial Narrow" w:hAnsi="Arial Narrow" w:cs="Arial"/>
          <w:sz w:val="22"/>
        </w:rPr>
        <w:t xml:space="preserve">Odpiranje ponudb bo potekalo avtomatično v informacijskem sistemu e-JN dne </w:t>
      </w:r>
      <w:r w:rsidR="00EC37C1">
        <w:rPr>
          <w:rFonts w:ascii="Arial Narrow" w:hAnsi="Arial Narrow" w:cs="Arial"/>
          <w:b/>
          <w:sz w:val="22"/>
        </w:rPr>
        <w:t>14</w:t>
      </w:r>
      <w:r w:rsidR="004E1CAD" w:rsidRPr="002F61A6">
        <w:rPr>
          <w:rFonts w:ascii="Arial Narrow" w:hAnsi="Arial Narrow" w:cs="Arial"/>
          <w:b/>
          <w:sz w:val="22"/>
        </w:rPr>
        <w:t>.</w:t>
      </w:r>
      <w:r w:rsidR="00EC37C1">
        <w:rPr>
          <w:rFonts w:ascii="Arial Narrow" w:hAnsi="Arial Narrow" w:cs="Arial"/>
          <w:b/>
          <w:sz w:val="22"/>
        </w:rPr>
        <w:t>3</w:t>
      </w:r>
      <w:r w:rsidR="004E1CAD" w:rsidRPr="002F61A6">
        <w:rPr>
          <w:rFonts w:ascii="Arial Narrow" w:hAnsi="Arial Narrow" w:cs="Arial"/>
          <w:b/>
          <w:sz w:val="22"/>
        </w:rPr>
        <w:t>.2022</w:t>
      </w:r>
      <w:r w:rsidRPr="002F61A6">
        <w:rPr>
          <w:rFonts w:ascii="Arial Narrow" w:hAnsi="Arial Narrow" w:cs="Arial"/>
          <w:sz w:val="22"/>
        </w:rPr>
        <w:t xml:space="preserve"> in se bo začelo ob </w:t>
      </w:r>
      <w:r w:rsidRPr="002F61A6">
        <w:rPr>
          <w:rFonts w:ascii="Arial Narrow" w:hAnsi="Arial Narrow" w:cs="Arial"/>
          <w:b/>
          <w:sz w:val="22"/>
        </w:rPr>
        <w:t>1</w:t>
      </w:r>
      <w:r w:rsidR="004E1CAD" w:rsidRPr="002F61A6">
        <w:rPr>
          <w:rFonts w:ascii="Arial Narrow" w:hAnsi="Arial Narrow" w:cs="Arial"/>
          <w:b/>
          <w:sz w:val="22"/>
        </w:rPr>
        <w:t>1</w:t>
      </w:r>
      <w:r w:rsidRPr="002F61A6">
        <w:rPr>
          <w:rFonts w:ascii="Arial Narrow" w:hAnsi="Arial Narrow" w:cs="Arial"/>
          <w:b/>
          <w:sz w:val="22"/>
        </w:rPr>
        <w:t>.00 uri</w:t>
      </w:r>
      <w:r w:rsidRPr="002F61A6">
        <w:rPr>
          <w:rFonts w:ascii="Arial Narrow" w:hAnsi="Arial Narrow" w:cs="Arial"/>
          <w:sz w:val="22"/>
        </w:rPr>
        <w:t xml:space="preserve"> na spletnem naslovu </w:t>
      </w:r>
      <w:hyperlink r:id="rId9" w:history="1">
        <w:r w:rsidRPr="002F61A6">
          <w:rPr>
            <w:rStyle w:val="Hiperpovezava"/>
            <w:rFonts w:ascii="Arial Narrow" w:hAnsi="Arial Narrow" w:cs="Arial"/>
            <w:color w:val="auto"/>
            <w:sz w:val="22"/>
            <w:szCs w:val="22"/>
          </w:rPr>
          <w:t>https://ejn.gov.si/eJN2</w:t>
        </w:r>
      </w:hyperlink>
      <w:r w:rsidRPr="002F61A6">
        <w:rPr>
          <w:rFonts w:ascii="Arial Narrow" w:hAnsi="Arial Narrow" w:cs="Arial"/>
          <w:sz w:val="22"/>
        </w:rPr>
        <w:t xml:space="preserve">. </w:t>
      </w:r>
    </w:p>
    <w:p w14:paraId="7994112E" w14:textId="77777777" w:rsidR="00F10378" w:rsidRPr="002F61A6" w:rsidRDefault="00F10378">
      <w:pPr>
        <w:pStyle w:val="Standard"/>
        <w:ind w:left="680" w:right="80"/>
        <w:jc w:val="both"/>
        <w:rPr>
          <w:rFonts w:ascii="Arial Narrow" w:hAnsi="Arial Narrow" w:cs="Arial"/>
          <w:sz w:val="22"/>
        </w:rPr>
      </w:pPr>
    </w:p>
    <w:p w14:paraId="40640002" w14:textId="0A3C790E" w:rsidR="00F10378" w:rsidRDefault="006109C4">
      <w:pPr>
        <w:pStyle w:val="Standard"/>
        <w:ind w:left="680" w:right="80"/>
        <w:jc w:val="both"/>
        <w:rPr>
          <w:rFonts w:ascii="Arial Narrow" w:hAnsi="Arial Narrow" w:cs="Arial"/>
          <w:sz w:val="22"/>
        </w:rPr>
      </w:pPr>
      <w:r>
        <w:rPr>
          <w:rFonts w:ascii="Arial Narrow" w:hAnsi="Arial Narrow" w:cs="Arial"/>
          <w:sz w:val="22"/>
        </w:rPr>
        <w:t>Odpiranje poteka tako, da informacijski sistem e-JN samodejno ob uri, ki je določena za javno odpiranje ponudb, prikaže podatke o ponudniku, o variantah, če so bile zahtevane oziroma dovoljene, ter omogoči dostop do .</w:t>
      </w:r>
      <w:proofErr w:type="spellStart"/>
      <w:r>
        <w:rPr>
          <w:rFonts w:ascii="Arial Narrow" w:hAnsi="Arial Narrow" w:cs="Arial"/>
          <w:sz w:val="22"/>
        </w:rPr>
        <w:t>pdf</w:t>
      </w:r>
      <w:proofErr w:type="spellEnd"/>
      <w:r>
        <w:rPr>
          <w:rFonts w:ascii="Arial Narrow" w:hAnsi="Arial Narrow" w:cs="Arial"/>
          <w:sz w:val="22"/>
        </w:rPr>
        <w:t xml:space="preserve"> dokumenta, ki ga ponudnik naloži v sistem e-JN pod razdelek »Predračun«. </w:t>
      </w:r>
    </w:p>
    <w:p w14:paraId="576125AA" w14:textId="77777777" w:rsidR="00F10378" w:rsidRDefault="00F10378">
      <w:pPr>
        <w:pStyle w:val="Standard"/>
        <w:ind w:left="680" w:right="80"/>
        <w:jc w:val="both"/>
        <w:rPr>
          <w:rFonts w:ascii="Arial Narrow" w:eastAsia="Calibri" w:hAnsi="Arial Narrow"/>
          <w:kern w:val="0"/>
          <w:sz w:val="22"/>
          <w:szCs w:val="22"/>
          <w:lang w:eastAsia="en-US"/>
        </w:rPr>
      </w:pPr>
    </w:p>
    <w:p w14:paraId="44EEDBE6" w14:textId="77777777" w:rsidR="00F10378" w:rsidRDefault="006109C4">
      <w:pPr>
        <w:pStyle w:val="Standard"/>
        <w:numPr>
          <w:ilvl w:val="0"/>
          <w:numId w:val="36"/>
        </w:numPr>
        <w:ind w:left="0" w:right="-1" w:firstLine="0"/>
        <w:jc w:val="both"/>
        <w:rPr>
          <w:rFonts w:ascii="Arial Narrow" w:hAnsi="Arial Narrow" w:cs="Arial Narrow"/>
          <w:b/>
          <w:bCs/>
          <w:sz w:val="28"/>
          <w:szCs w:val="28"/>
        </w:rPr>
      </w:pPr>
      <w:bookmarkStart w:id="10" w:name="_Hlk518907720"/>
      <w:r>
        <w:rPr>
          <w:rFonts w:ascii="Arial Narrow" w:hAnsi="Arial Narrow" w:cs="Arial Narrow"/>
          <w:b/>
          <w:bCs/>
          <w:sz w:val="28"/>
          <w:szCs w:val="28"/>
        </w:rPr>
        <w:t>ROKI</w:t>
      </w:r>
    </w:p>
    <w:bookmarkEnd w:id="10"/>
    <w:p w14:paraId="1A76EB09" w14:textId="77777777" w:rsidR="00F10378" w:rsidRDefault="00F10378">
      <w:pPr>
        <w:pStyle w:val="Standard"/>
        <w:ind w:left="680" w:right="80"/>
        <w:jc w:val="both"/>
        <w:rPr>
          <w:rFonts w:ascii="Arial Narrow" w:eastAsia="Calibri" w:hAnsi="Arial Narrow"/>
          <w:kern w:val="0"/>
          <w:sz w:val="22"/>
          <w:szCs w:val="22"/>
          <w:lang w:eastAsia="en-US"/>
        </w:rPr>
      </w:pPr>
    </w:p>
    <w:p w14:paraId="5F2381FF" w14:textId="2263C8DD" w:rsidR="00F10378" w:rsidRPr="00BF44C6" w:rsidRDefault="006109C4">
      <w:pPr>
        <w:pStyle w:val="Standard"/>
        <w:ind w:left="680" w:right="80"/>
        <w:jc w:val="both"/>
        <w:rPr>
          <w:rFonts w:ascii="Arial Narrow" w:hAnsi="Arial Narrow" w:cs="Arial"/>
          <w:sz w:val="22"/>
        </w:rPr>
      </w:pPr>
      <w:r w:rsidRPr="00BF44C6">
        <w:rPr>
          <w:rFonts w:ascii="Arial Narrow" w:hAnsi="Arial Narrow" w:cs="Arial"/>
          <w:sz w:val="22"/>
        </w:rPr>
        <w:t xml:space="preserve">Ponudba se šteje za pravočasno oddano, če jo naročnik prejme preko sistema e-JN </w:t>
      </w:r>
      <w:hyperlink r:id="rId10" w:history="1">
        <w:r w:rsidRPr="00BF44C6">
          <w:rPr>
            <w:rStyle w:val="Hiperpovezava"/>
            <w:rFonts w:ascii="Arial Narrow" w:hAnsi="Arial Narrow" w:cs="Arial"/>
            <w:color w:val="auto"/>
            <w:sz w:val="22"/>
            <w:szCs w:val="22"/>
          </w:rPr>
          <w:t>https://ejn.go</w:t>
        </w:r>
        <w:bookmarkStart w:id="11" w:name="_Hlt519002836"/>
        <w:bookmarkStart w:id="12" w:name="_Hlt519002837"/>
        <w:r w:rsidRPr="00BF44C6">
          <w:rPr>
            <w:rStyle w:val="Hiperpovezava"/>
            <w:rFonts w:ascii="Arial Narrow" w:hAnsi="Arial Narrow" w:cs="Arial"/>
            <w:color w:val="auto"/>
            <w:sz w:val="22"/>
            <w:szCs w:val="22"/>
          </w:rPr>
          <w:t>v</w:t>
        </w:r>
        <w:bookmarkEnd w:id="11"/>
        <w:bookmarkEnd w:id="12"/>
        <w:r w:rsidRPr="00BF44C6">
          <w:rPr>
            <w:rStyle w:val="Hiperpovezava"/>
            <w:rFonts w:ascii="Arial Narrow" w:hAnsi="Arial Narrow" w:cs="Arial"/>
            <w:color w:val="auto"/>
            <w:sz w:val="22"/>
            <w:szCs w:val="22"/>
          </w:rPr>
          <w:t>.si/eJN2</w:t>
        </w:r>
        <w:r w:rsidRPr="00BF44C6">
          <w:rPr>
            <w:rFonts w:ascii="Arial Narrow" w:hAnsi="Arial Narrow"/>
            <w:sz w:val="22"/>
            <w:szCs w:val="22"/>
          </w:rPr>
          <w:t xml:space="preserve"> najk</w:t>
        </w:r>
      </w:hyperlink>
      <w:r w:rsidRPr="00BF44C6">
        <w:rPr>
          <w:rFonts w:ascii="Arial Narrow" w:hAnsi="Arial Narrow" w:cs="Arial"/>
          <w:sz w:val="22"/>
          <w:szCs w:val="22"/>
        </w:rPr>
        <w:t>asne</w:t>
      </w:r>
      <w:r w:rsidRPr="00BF44C6">
        <w:rPr>
          <w:rFonts w:ascii="Arial Narrow" w:hAnsi="Arial Narrow" w:cs="Arial"/>
          <w:sz w:val="22"/>
        </w:rPr>
        <w:t xml:space="preserve">je do </w:t>
      </w:r>
      <w:r w:rsidR="004E1CAD" w:rsidRPr="00BF44C6">
        <w:rPr>
          <w:rFonts w:ascii="Arial Narrow" w:hAnsi="Arial Narrow" w:cs="Arial"/>
          <w:b/>
          <w:sz w:val="22"/>
        </w:rPr>
        <w:t>1</w:t>
      </w:r>
      <w:r w:rsidR="00EC37C1">
        <w:rPr>
          <w:rFonts w:ascii="Arial Narrow" w:hAnsi="Arial Narrow" w:cs="Arial"/>
          <w:b/>
          <w:sz w:val="22"/>
        </w:rPr>
        <w:t>4</w:t>
      </w:r>
      <w:r w:rsidR="004E1CAD" w:rsidRPr="00BF44C6">
        <w:rPr>
          <w:rFonts w:ascii="Arial Narrow" w:hAnsi="Arial Narrow" w:cs="Arial"/>
          <w:b/>
          <w:sz w:val="22"/>
        </w:rPr>
        <w:t>.</w:t>
      </w:r>
      <w:r w:rsidR="00EC37C1">
        <w:rPr>
          <w:rFonts w:ascii="Arial Narrow" w:hAnsi="Arial Narrow" w:cs="Arial"/>
          <w:b/>
          <w:sz w:val="22"/>
        </w:rPr>
        <w:t>3.</w:t>
      </w:r>
      <w:r w:rsidR="004E1CAD" w:rsidRPr="00BF44C6">
        <w:rPr>
          <w:rFonts w:ascii="Arial Narrow" w:hAnsi="Arial Narrow" w:cs="Arial"/>
          <w:b/>
          <w:sz w:val="22"/>
        </w:rPr>
        <w:t>2022</w:t>
      </w:r>
      <w:r w:rsidRPr="00BF44C6">
        <w:rPr>
          <w:rFonts w:ascii="Arial Narrow" w:hAnsi="Arial Narrow" w:cs="Arial"/>
          <w:b/>
          <w:sz w:val="22"/>
        </w:rPr>
        <w:t xml:space="preserve"> do 10.00 ure</w:t>
      </w:r>
      <w:r w:rsidRPr="00BF44C6">
        <w:rPr>
          <w:rFonts w:ascii="Arial Narrow" w:hAnsi="Arial Narrow" w:cs="Arial"/>
          <w:sz w:val="22"/>
        </w:rPr>
        <w:t xml:space="preserve">. Za oddano ponudbo se šteje ponudba, ki je v informacijskem sistemu e-JN označena s statusom </w:t>
      </w:r>
      <w:r w:rsidRPr="00BF44C6">
        <w:rPr>
          <w:rFonts w:ascii="Arial Narrow" w:hAnsi="Arial Narrow" w:cs="Arial"/>
          <w:b/>
          <w:sz w:val="22"/>
        </w:rPr>
        <w:t>»ODDANO«</w:t>
      </w:r>
      <w:r w:rsidRPr="00BF44C6">
        <w:rPr>
          <w:rFonts w:ascii="Arial Narrow" w:hAnsi="Arial Narrow" w:cs="Arial"/>
          <w:sz w:val="22"/>
        </w:rPr>
        <w:t>.</w:t>
      </w:r>
    </w:p>
    <w:p w14:paraId="703F09A5" w14:textId="77777777" w:rsidR="00F10378" w:rsidRDefault="00F10378">
      <w:pPr>
        <w:pStyle w:val="Standard"/>
        <w:ind w:left="680" w:right="80"/>
        <w:jc w:val="both"/>
        <w:rPr>
          <w:rFonts w:ascii="Arial Narrow" w:hAnsi="Arial Narrow"/>
          <w:sz w:val="22"/>
          <w:szCs w:val="22"/>
        </w:rPr>
      </w:pPr>
    </w:p>
    <w:p w14:paraId="3D62025E" w14:textId="77777777" w:rsidR="00F10378" w:rsidRDefault="006109C4">
      <w:pPr>
        <w:pStyle w:val="Standard"/>
        <w:ind w:left="680" w:right="80"/>
        <w:jc w:val="both"/>
        <w:rPr>
          <w:rFonts w:ascii="Arial Narrow" w:hAnsi="Arial Narrow" w:cs="Arial"/>
          <w:sz w:val="22"/>
        </w:rPr>
      </w:pPr>
      <w:r>
        <w:rPr>
          <w:rFonts w:ascii="Arial Narrow" w:hAnsi="Arial Narrow" w:cs="Arial"/>
          <w:sz w:val="22"/>
        </w:rPr>
        <w:t>Dostop do povezave za oddajo elektronske ponudbe v tem postopku javnega naročila je naveden na Portalu javnih naročil v Obvestilu o naročilu, točki I.3. Sporočanje.</w:t>
      </w:r>
    </w:p>
    <w:p w14:paraId="74019AB3" w14:textId="77777777" w:rsidR="00F10378" w:rsidRDefault="00F10378">
      <w:pPr>
        <w:pStyle w:val="Standard"/>
        <w:ind w:left="680" w:right="80"/>
        <w:jc w:val="both"/>
        <w:rPr>
          <w:rFonts w:ascii="Arial Narrow" w:hAnsi="Arial Narrow" w:cs="Arial"/>
          <w:sz w:val="22"/>
        </w:rPr>
      </w:pPr>
    </w:p>
    <w:p w14:paraId="7C98BAF6" w14:textId="77777777" w:rsidR="00F10378" w:rsidRDefault="006109C4">
      <w:pPr>
        <w:pStyle w:val="Standard"/>
        <w:ind w:left="680" w:right="80"/>
        <w:jc w:val="both"/>
        <w:rPr>
          <w:rFonts w:ascii="Arial Narrow" w:hAnsi="Arial Narrow" w:cs="Arial"/>
          <w:sz w:val="22"/>
        </w:rPr>
      </w:pPr>
      <w:r>
        <w:rPr>
          <w:rFonts w:ascii="Arial Narrow" w:hAnsi="Arial Narrow" w:cs="Arial"/>
          <w:sz w:val="22"/>
        </w:rPr>
        <w:t>Rok, do katerega morajo biti ponudbe veljavne (opcija ponudbe): 90 dni od dneva odpiranja ponudb.</w:t>
      </w:r>
    </w:p>
    <w:p w14:paraId="0A496BFA" w14:textId="77777777" w:rsidR="00F10378" w:rsidRDefault="00F10378">
      <w:pPr>
        <w:pStyle w:val="Standard"/>
        <w:ind w:left="680" w:right="80"/>
        <w:jc w:val="both"/>
        <w:rPr>
          <w:rFonts w:ascii="Arial Narrow" w:hAnsi="Arial Narrow"/>
          <w:sz w:val="22"/>
          <w:szCs w:val="22"/>
        </w:rPr>
      </w:pPr>
    </w:p>
    <w:p w14:paraId="3DC00BFE" w14:textId="3666943B" w:rsidR="00F10378" w:rsidRDefault="006109C4">
      <w:pPr>
        <w:pStyle w:val="Standard"/>
        <w:ind w:left="680" w:right="80"/>
        <w:jc w:val="both"/>
        <w:rPr>
          <w:rFonts w:ascii="Arial Narrow" w:hAnsi="Arial Narrow" w:cs="Arial"/>
          <w:sz w:val="22"/>
        </w:rPr>
      </w:pPr>
      <w:r>
        <w:rPr>
          <w:rFonts w:ascii="Arial Narrow" w:hAnsi="Arial Narrow" w:cs="Arial"/>
          <w:sz w:val="22"/>
        </w:rPr>
        <w:t xml:space="preserve">Rok, v katerem mora pozvani ponudnik pristopiti k podpisu pogodbe je </w:t>
      </w:r>
      <w:r w:rsidRPr="000D554C">
        <w:rPr>
          <w:rFonts w:ascii="Arial Narrow" w:hAnsi="Arial Narrow" w:cs="Arial"/>
          <w:sz w:val="22"/>
        </w:rPr>
        <w:t xml:space="preserve">5 dni </w:t>
      </w:r>
      <w:r>
        <w:rPr>
          <w:rFonts w:ascii="Arial Narrow" w:hAnsi="Arial Narrow" w:cs="Arial"/>
          <w:sz w:val="22"/>
        </w:rPr>
        <w:t>po prejemu pogodb v podpis, v nasprotnem primeru se šteje, da je ponudnik odstopil od ponudbe.</w:t>
      </w:r>
    </w:p>
    <w:p w14:paraId="185164CB" w14:textId="05946C8F" w:rsidR="00F97140" w:rsidRDefault="00F97140">
      <w:pPr>
        <w:pStyle w:val="Standard"/>
        <w:ind w:left="680" w:right="80"/>
        <w:jc w:val="both"/>
        <w:rPr>
          <w:rFonts w:ascii="Arial Narrow" w:hAnsi="Arial Narrow" w:cs="Arial"/>
          <w:sz w:val="22"/>
        </w:rPr>
      </w:pPr>
    </w:p>
    <w:p w14:paraId="0613D99D" w14:textId="77777777" w:rsidR="00F10378" w:rsidRDefault="006109C4">
      <w:pPr>
        <w:pStyle w:val="Standard"/>
        <w:numPr>
          <w:ilvl w:val="0"/>
          <w:numId w:val="36"/>
        </w:numPr>
        <w:ind w:left="0" w:right="-1" w:firstLine="0"/>
        <w:rPr>
          <w:rFonts w:ascii="Arial Narrow" w:hAnsi="Arial Narrow" w:cs="Arial Narrow"/>
          <w:b/>
          <w:bCs/>
          <w:sz w:val="28"/>
          <w:szCs w:val="28"/>
        </w:rPr>
      </w:pPr>
      <w:r>
        <w:rPr>
          <w:rFonts w:ascii="Arial Narrow" w:hAnsi="Arial Narrow" w:cs="Arial Narrow"/>
          <w:b/>
          <w:bCs/>
          <w:sz w:val="28"/>
          <w:szCs w:val="28"/>
        </w:rPr>
        <w:t>POJASNILA</w:t>
      </w:r>
    </w:p>
    <w:p w14:paraId="42901162" w14:textId="77777777" w:rsidR="00F10378" w:rsidRDefault="00F10378">
      <w:pPr>
        <w:pStyle w:val="Standard"/>
        <w:ind w:left="680" w:right="80"/>
        <w:jc w:val="both"/>
        <w:rPr>
          <w:rFonts w:ascii="Arial Narrow" w:hAnsi="Arial Narrow" w:cs="Arial Narrow"/>
          <w:bCs/>
          <w:sz w:val="22"/>
          <w:szCs w:val="22"/>
        </w:rPr>
      </w:pPr>
    </w:p>
    <w:p w14:paraId="2BF7C308" w14:textId="77777777" w:rsidR="00F10378" w:rsidRDefault="006109C4">
      <w:pPr>
        <w:pStyle w:val="Standard"/>
        <w:ind w:left="680" w:right="80"/>
        <w:jc w:val="both"/>
        <w:rPr>
          <w:rFonts w:ascii="Arial Narrow" w:hAnsi="Arial Narrow" w:cs="Arial"/>
          <w:sz w:val="22"/>
        </w:rPr>
      </w:pPr>
      <w:r>
        <w:rPr>
          <w:rFonts w:ascii="Arial Narrow" w:hAnsi="Arial Narrow" w:cs="Arial"/>
          <w:sz w:val="22"/>
        </w:rPr>
        <w:t>Komunikacija s ponudniki o vprašanjih v zvezi z vsebino naročila in v zvezi s pripravo ponudbe poteka izključno preko portala javnih naročil.</w:t>
      </w:r>
    </w:p>
    <w:p w14:paraId="5B01C8FF" w14:textId="77777777" w:rsidR="00F10378" w:rsidRDefault="00F10378">
      <w:pPr>
        <w:pStyle w:val="Standard"/>
        <w:ind w:left="680" w:right="80"/>
        <w:jc w:val="both"/>
        <w:rPr>
          <w:rFonts w:ascii="Arial Narrow" w:hAnsi="Arial Narrow" w:cs="Arial"/>
          <w:sz w:val="22"/>
        </w:rPr>
      </w:pPr>
    </w:p>
    <w:p w14:paraId="6E88B63A" w14:textId="13F63B87" w:rsidR="00F10378" w:rsidRPr="00BF44C6" w:rsidRDefault="006109C4">
      <w:pPr>
        <w:pStyle w:val="Standard"/>
        <w:ind w:left="680" w:right="80"/>
        <w:jc w:val="both"/>
        <w:rPr>
          <w:rFonts w:ascii="Arial Narrow" w:hAnsi="Arial Narrow" w:cs="Arial"/>
          <w:sz w:val="22"/>
        </w:rPr>
      </w:pPr>
      <w:r w:rsidRPr="00BF44C6">
        <w:rPr>
          <w:rFonts w:ascii="Arial Narrow" w:hAnsi="Arial Narrow" w:cs="Arial"/>
          <w:sz w:val="22"/>
        </w:rPr>
        <w:t xml:space="preserve">Naročnik bo zahtevo za pojasnilo razpisne dokumentacije oziroma kakršnokoli drugo vprašanje v zvezi z naročilom štel kot pravočasno, v kolikor bo na portalu javnih naročil zastavljeno najkasneje do vključno </w:t>
      </w:r>
      <w:r w:rsidR="00EC37C1">
        <w:rPr>
          <w:rFonts w:ascii="Arial Narrow" w:hAnsi="Arial Narrow" w:cs="Arial"/>
          <w:b/>
          <w:sz w:val="22"/>
        </w:rPr>
        <w:t>11</w:t>
      </w:r>
      <w:r w:rsidR="00623E3C" w:rsidRPr="00BF44C6">
        <w:rPr>
          <w:rFonts w:ascii="Arial Narrow" w:hAnsi="Arial Narrow" w:cs="Arial"/>
          <w:b/>
          <w:sz w:val="22"/>
        </w:rPr>
        <w:t>.0</w:t>
      </w:r>
      <w:r w:rsidR="00EC37C1">
        <w:rPr>
          <w:rFonts w:ascii="Arial Narrow" w:hAnsi="Arial Narrow" w:cs="Arial"/>
          <w:b/>
          <w:sz w:val="22"/>
        </w:rPr>
        <w:t>3</w:t>
      </w:r>
      <w:r w:rsidR="00623E3C" w:rsidRPr="00BF44C6">
        <w:rPr>
          <w:rFonts w:ascii="Arial Narrow" w:hAnsi="Arial Narrow" w:cs="Arial"/>
          <w:b/>
          <w:sz w:val="22"/>
        </w:rPr>
        <w:t>.2022</w:t>
      </w:r>
      <w:r w:rsidRPr="00BF44C6">
        <w:rPr>
          <w:rFonts w:ascii="Arial Narrow" w:hAnsi="Arial Narrow" w:cs="Arial"/>
          <w:b/>
          <w:sz w:val="22"/>
        </w:rPr>
        <w:t xml:space="preserve"> do 10:00 ure</w:t>
      </w:r>
      <w:r w:rsidRPr="00BF44C6">
        <w:rPr>
          <w:rFonts w:ascii="Arial Narrow" w:hAnsi="Arial Narrow" w:cs="Arial"/>
          <w:sz w:val="22"/>
        </w:rPr>
        <w:t xml:space="preserve">. </w:t>
      </w:r>
    </w:p>
    <w:p w14:paraId="0DC3B5E0" w14:textId="77777777" w:rsidR="000D554C" w:rsidRDefault="000D554C">
      <w:pPr>
        <w:pStyle w:val="Standard"/>
        <w:ind w:left="680" w:right="80"/>
        <w:jc w:val="both"/>
        <w:rPr>
          <w:rFonts w:ascii="Arial Narrow" w:hAnsi="Arial Narrow" w:cs="Arial"/>
          <w:sz w:val="22"/>
        </w:rPr>
      </w:pPr>
    </w:p>
    <w:p w14:paraId="28250DF2" w14:textId="77777777" w:rsidR="00F10378" w:rsidRDefault="006109C4">
      <w:pPr>
        <w:pStyle w:val="Standard"/>
        <w:ind w:left="680" w:right="80"/>
        <w:jc w:val="both"/>
        <w:rPr>
          <w:rFonts w:ascii="Arial Narrow" w:hAnsi="Arial Narrow" w:cs="Arial"/>
          <w:sz w:val="22"/>
        </w:rPr>
      </w:pPr>
      <w:r>
        <w:rPr>
          <w:rFonts w:ascii="Arial Narrow" w:hAnsi="Arial Narrow" w:cs="Arial"/>
          <w:sz w:val="22"/>
        </w:rPr>
        <w:t>Na zahteve za pojasnila oziroma druga vprašanja v zvezi z naročilom, zastavljena po tem roku, naročnik ne bo odgovarjal.</w:t>
      </w:r>
    </w:p>
    <w:p w14:paraId="3094BFE7" w14:textId="77777777" w:rsidR="00F10378" w:rsidRDefault="00F10378">
      <w:pPr>
        <w:pStyle w:val="Standard"/>
        <w:ind w:left="680" w:right="80"/>
        <w:jc w:val="both"/>
        <w:rPr>
          <w:rFonts w:ascii="Arial Narrow" w:hAnsi="Arial Narrow" w:cs="Arial"/>
          <w:sz w:val="22"/>
        </w:rPr>
      </w:pPr>
    </w:p>
    <w:p w14:paraId="5592C33B" w14:textId="2385027A" w:rsidR="007C121D" w:rsidRDefault="006109C4" w:rsidP="007C121D">
      <w:pPr>
        <w:pStyle w:val="Standard"/>
        <w:ind w:left="680" w:right="80"/>
        <w:jc w:val="both"/>
        <w:rPr>
          <w:rFonts w:ascii="Arial Narrow" w:hAnsi="Arial Narrow" w:cs="Arial"/>
          <w:sz w:val="22"/>
        </w:rPr>
      </w:pPr>
      <w:r>
        <w:rPr>
          <w:rFonts w:ascii="Arial Narrow" w:hAnsi="Arial Narrow" w:cs="Arial"/>
          <w:sz w:val="22"/>
        </w:rPr>
        <w:t xml:space="preserve">Naročnik sme v skladu z 67. členom </w:t>
      </w:r>
      <w:r w:rsidR="00AF0D99">
        <w:rPr>
          <w:rFonts w:ascii="Arial Narrow" w:hAnsi="Arial Narrow" w:cs="Arial"/>
          <w:sz w:val="22"/>
          <w:szCs w:val="24"/>
        </w:rPr>
        <w:t>Zakona o javnem naročanju ZJN-3 (Uradni list RS št. 91/15 in 14/18</w:t>
      </w:r>
      <w:r w:rsidR="00ED6BB0">
        <w:rPr>
          <w:rFonts w:ascii="Arial Narrow" w:hAnsi="Arial Narrow" w:cs="Arial"/>
          <w:sz w:val="22"/>
          <w:szCs w:val="24"/>
        </w:rPr>
        <w:t>, 121/21</w:t>
      </w:r>
      <w:r w:rsidR="00AF0D99">
        <w:rPr>
          <w:rFonts w:ascii="Arial Narrow" w:hAnsi="Arial Narrow" w:cs="Arial"/>
          <w:sz w:val="22"/>
          <w:szCs w:val="24"/>
        </w:rPr>
        <w:t xml:space="preserve">) </w:t>
      </w:r>
      <w:r>
        <w:rPr>
          <w:rFonts w:ascii="Arial Narrow" w:hAnsi="Arial Narrow" w:cs="Arial"/>
          <w:sz w:val="22"/>
        </w:rPr>
        <w:t>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A587EC1" w14:textId="77777777" w:rsidR="007C121D" w:rsidRDefault="007C121D" w:rsidP="007C121D">
      <w:pPr>
        <w:pStyle w:val="Standard"/>
        <w:ind w:left="680" w:right="80"/>
        <w:jc w:val="both"/>
        <w:rPr>
          <w:rFonts w:ascii="Arial Narrow" w:hAnsi="Arial Narrow" w:cs="Arial Narrow"/>
          <w:b/>
          <w:bCs/>
          <w:sz w:val="28"/>
          <w:szCs w:val="28"/>
        </w:rPr>
      </w:pPr>
    </w:p>
    <w:p w14:paraId="3003A787" w14:textId="77777777" w:rsidR="00F10378" w:rsidRDefault="006109C4" w:rsidP="007C121D">
      <w:pPr>
        <w:pStyle w:val="Standard"/>
        <w:numPr>
          <w:ilvl w:val="0"/>
          <w:numId w:val="36"/>
        </w:numPr>
        <w:ind w:left="0" w:right="-1" w:firstLine="0"/>
        <w:rPr>
          <w:rFonts w:ascii="Arial Narrow" w:hAnsi="Arial Narrow" w:cs="Arial Narrow"/>
          <w:b/>
          <w:bCs/>
          <w:sz w:val="28"/>
          <w:szCs w:val="28"/>
        </w:rPr>
      </w:pPr>
      <w:r>
        <w:rPr>
          <w:rFonts w:ascii="Arial Narrow" w:hAnsi="Arial Narrow" w:cs="Arial Narrow"/>
          <w:b/>
          <w:bCs/>
          <w:sz w:val="28"/>
          <w:szCs w:val="28"/>
        </w:rPr>
        <w:t>ODDAJA PONUDBE</w:t>
      </w:r>
    </w:p>
    <w:p w14:paraId="173EB1CC" w14:textId="77777777" w:rsidR="00F10378" w:rsidRDefault="00F10378">
      <w:pPr>
        <w:pStyle w:val="Standard"/>
        <w:ind w:left="680" w:right="80"/>
        <w:jc w:val="both"/>
        <w:rPr>
          <w:rFonts w:ascii="Arial Narrow" w:hAnsi="Arial Narrow" w:cs="Arial"/>
          <w:sz w:val="22"/>
        </w:rPr>
      </w:pPr>
    </w:p>
    <w:p w14:paraId="5B37AB16" w14:textId="77777777" w:rsidR="00F10378" w:rsidRDefault="006109C4">
      <w:pPr>
        <w:pStyle w:val="Standard"/>
        <w:ind w:left="680" w:right="80"/>
        <w:jc w:val="both"/>
      </w:pPr>
      <w:r>
        <w:rPr>
          <w:rFonts w:ascii="Arial Narrow" w:hAnsi="Arial Narrow" w:cs="Arial"/>
          <w:sz w:val="22"/>
        </w:rPr>
        <w:t xml:space="preserve">Ponudniki morajo ponudbe predložiti v informacijski sistem e-JN na spletnem naslovu </w:t>
      </w:r>
      <w:hyperlink r:id="rId11" w:history="1">
        <w:r>
          <w:rPr>
            <w:rStyle w:val="Hiperpovezava"/>
            <w:rFonts w:ascii="Arial Narrow" w:hAnsi="Arial Narrow" w:cs="Arial"/>
            <w:sz w:val="22"/>
          </w:rPr>
          <w:t>https://</w:t>
        </w:r>
        <w:bookmarkStart w:id="13" w:name="_Hlt519002957"/>
        <w:bookmarkStart w:id="14" w:name="_Hlt519002958"/>
        <w:r>
          <w:rPr>
            <w:rStyle w:val="Hiperpovezava"/>
            <w:rFonts w:ascii="Arial Narrow" w:hAnsi="Arial Narrow" w:cs="Arial"/>
            <w:sz w:val="22"/>
          </w:rPr>
          <w:t>e</w:t>
        </w:r>
        <w:bookmarkEnd w:id="13"/>
        <w:bookmarkEnd w:id="14"/>
        <w:r>
          <w:rPr>
            <w:rStyle w:val="Hiperpovezava"/>
            <w:rFonts w:ascii="Arial Narrow" w:hAnsi="Arial Narrow" w:cs="Arial"/>
            <w:sz w:val="22"/>
          </w:rPr>
          <w:t>jn.gov.si/eJN2</w:t>
        </w:r>
      </w:hyperlink>
      <w:r>
        <w:rPr>
          <w:rFonts w:ascii="Arial Narrow" w:hAnsi="Arial Narrow" w:cs="Arial"/>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Pr>
            <w:rStyle w:val="Hiperpovezava"/>
            <w:rFonts w:ascii="Arial Narrow" w:hAnsi="Arial Narrow" w:cs="Arial"/>
            <w:sz w:val="22"/>
          </w:rPr>
          <w:t>https://ejn.gov.si/eJN2</w:t>
        </w:r>
      </w:hyperlink>
      <w:r>
        <w:rPr>
          <w:rFonts w:ascii="Arial Narrow" w:hAnsi="Arial Narrow" w:cs="Arial"/>
          <w:sz w:val="22"/>
        </w:rPr>
        <w:t>.</w:t>
      </w:r>
    </w:p>
    <w:p w14:paraId="01AB4BE1" w14:textId="77777777" w:rsidR="00F10378" w:rsidRDefault="00F10378">
      <w:pPr>
        <w:pStyle w:val="Standard"/>
        <w:ind w:left="680" w:right="80"/>
        <w:jc w:val="both"/>
        <w:rPr>
          <w:rFonts w:ascii="Arial Narrow" w:hAnsi="Arial Narrow" w:cs="Arial"/>
          <w:sz w:val="22"/>
        </w:rPr>
      </w:pPr>
    </w:p>
    <w:p w14:paraId="238AA4E5" w14:textId="77777777" w:rsidR="00F10378" w:rsidRDefault="006109C4">
      <w:pPr>
        <w:pStyle w:val="Standard"/>
        <w:ind w:left="680" w:right="80"/>
        <w:jc w:val="both"/>
      </w:pPr>
      <w:r>
        <w:rPr>
          <w:rFonts w:ascii="Arial Narrow" w:hAnsi="Arial Narrow" w:cs="Arial"/>
          <w:sz w:val="22"/>
        </w:rPr>
        <w:t xml:space="preserve">Ponudnik se mora pred oddajo ponudbe registrirati na spletnem naslovu </w:t>
      </w:r>
      <w:hyperlink r:id="rId13" w:history="1">
        <w:r>
          <w:rPr>
            <w:rStyle w:val="Hiperpovezava"/>
            <w:rFonts w:ascii="Arial Narrow" w:hAnsi="Arial Narrow" w:cs="Arial"/>
            <w:sz w:val="22"/>
          </w:rPr>
          <w:t>https://ejn.gov.si/eJN2</w:t>
        </w:r>
      </w:hyperlink>
      <w:r>
        <w:rPr>
          <w:rFonts w:ascii="Arial Narrow" w:hAnsi="Arial Narrow" w:cs="Arial"/>
          <w:sz w:val="22"/>
        </w:rPr>
        <w:t>, v skladu z Navodili za uporabo e-JN. Če je ponudnik že registriran v informacijski sistem e-JN, se v aplikacijo prijavi na istem naslovu.</w:t>
      </w:r>
    </w:p>
    <w:p w14:paraId="18E4BAD7" w14:textId="77777777" w:rsidR="00F10378" w:rsidRDefault="00F10378">
      <w:pPr>
        <w:pStyle w:val="Standard"/>
        <w:ind w:left="680" w:right="80"/>
        <w:jc w:val="both"/>
        <w:rPr>
          <w:rFonts w:ascii="Arial Narrow" w:hAnsi="Arial Narrow" w:cs="Arial"/>
          <w:sz w:val="22"/>
        </w:rPr>
      </w:pPr>
    </w:p>
    <w:p w14:paraId="557AC093" w14:textId="77777777" w:rsidR="00F10378" w:rsidRDefault="00F10378">
      <w:pPr>
        <w:pStyle w:val="Standard"/>
        <w:ind w:left="680" w:right="80"/>
        <w:jc w:val="both"/>
        <w:rPr>
          <w:rFonts w:ascii="Arial Narrow" w:hAnsi="Arial Narrow" w:cs="Arial"/>
          <w:sz w:val="22"/>
        </w:rPr>
      </w:pPr>
    </w:p>
    <w:p w14:paraId="613AA7D5" w14:textId="50B953BE" w:rsidR="00F10378" w:rsidRDefault="006109C4">
      <w:pPr>
        <w:pStyle w:val="Standard"/>
        <w:ind w:left="680" w:right="80"/>
        <w:jc w:val="both"/>
      </w:pPr>
      <w:r>
        <w:rPr>
          <w:rFonts w:ascii="Arial Narrow" w:hAnsi="Arial Narrow" w:cs="Arial"/>
          <w:sz w:val="22"/>
        </w:rPr>
        <w:lastRenderedPageBreak/>
        <w:t>Ponudba se šteje za pravočasno oddano, če jo naročnik prejme preko sistema e-JN</w:t>
      </w:r>
      <w:r w:rsidR="001A473D">
        <w:rPr>
          <w:rFonts w:ascii="Arial Narrow" w:hAnsi="Arial Narrow" w:cs="Arial"/>
          <w:sz w:val="22"/>
        </w:rPr>
        <w:t xml:space="preserve"> </w:t>
      </w:r>
      <w:hyperlink r:id="rId14" w:history="1">
        <w:r w:rsidR="00675085" w:rsidRPr="00756180">
          <w:rPr>
            <w:rStyle w:val="Hiperpovezava"/>
            <w:rFonts w:ascii="Arial Narrow" w:hAnsi="Arial Narrow" w:cs="Arial"/>
            <w:sz w:val="22"/>
            <w:szCs w:val="22"/>
          </w:rPr>
          <w:t>https://ejn.gov.si/eJN2</w:t>
        </w:r>
        <w:r w:rsidR="00675085" w:rsidRPr="00756180">
          <w:rPr>
            <w:rStyle w:val="Hiperpovezava"/>
            <w:rFonts w:ascii="Arial Narrow" w:hAnsi="Arial Narrow"/>
            <w:sz w:val="22"/>
            <w:szCs w:val="22"/>
          </w:rPr>
          <w:t xml:space="preserve"> najkasneje do </w:t>
        </w:r>
        <w:r w:rsidR="00675085" w:rsidRPr="00756180">
          <w:rPr>
            <w:rStyle w:val="Hiperpovezava"/>
            <w:rFonts w:ascii="Arial Narrow" w:hAnsi="Arial Narrow"/>
            <w:b/>
            <w:sz w:val="22"/>
            <w:szCs w:val="22"/>
          </w:rPr>
          <w:t>14.03.2022.</w:t>
        </w:r>
      </w:hyperlink>
      <w:r w:rsidR="00AC2BFD" w:rsidRPr="00BF44C6">
        <w:rPr>
          <w:rFonts w:ascii="Arial Narrow" w:hAnsi="Arial Narrow" w:cs="Arial"/>
          <w:b/>
          <w:sz w:val="22"/>
          <w:szCs w:val="22"/>
        </w:rPr>
        <w:t xml:space="preserve"> </w:t>
      </w:r>
      <w:r w:rsidRPr="00BF44C6">
        <w:rPr>
          <w:rFonts w:ascii="Arial Narrow" w:hAnsi="Arial Narrow" w:cs="Arial"/>
          <w:b/>
          <w:sz w:val="22"/>
          <w:szCs w:val="22"/>
        </w:rPr>
        <w:t>do 10.00 ure</w:t>
      </w:r>
      <w:r w:rsidRPr="00BF44C6">
        <w:rPr>
          <w:rFonts w:ascii="Arial Narrow" w:hAnsi="Arial Narrow" w:cs="Arial"/>
          <w:sz w:val="22"/>
          <w:szCs w:val="22"/>
        </w:rPr>
        <w:t>.</w:t>
      </w:r>
      <w:r w:rsidRPr="00BF44C6">
        <w:rPr>
          <w:rFonts w:ascii="Arial Narrow" w:hAnsi="Arial Narrow" w:cs="Arial"/>
          <w:sz w:val="22"/>
        </w:rPr>
        <w:t xml:space="preserve"> Za oddano</w:t>
      </w:r>
      <w:r>
        <w:rPr>
          <w:rFonts w:ascii="Arial Narrow" w:hAnsi="Arial Narrow" w:cs="Arial"/>
          <w:sz w:val="22"/>
        </w:rPr>
        <w:t xml:space="preserve"> ponudbo se šteje ponudba, ki je v informacijskem sistemu e-JN označena s statusom </w:t>
      </w:r>
      <w:r>
        <w:rPr>
          <w:rFonts w:ascii="Arial Narrow" w:hAnsi="Arial Narrow" w:cs="Arial"/>
          <w:b/>
          <w:sz w:val="22"/>
        </w:rPr>
        <w:t>»ODDANO«</w:t>
      </w:r>
      <w:r>
        <w:rPr>
          <w:rFonts w:ascii="Arial Narrow" w:hAnsi="Arial Narrow" w:cs="Arial"/>
          <w:sz w:val="22"/>
        </w:rPr>
        <w:t>.</w:t>
      </w:r>
    </w:p>
    <w:p w14:paraId="22458DD1" w14:textId="77777777" w:rsidR="00F10378" w:rsidRDefault="00F10378">
      <w:pPr>
        <w:pStyle w:val="Standard"/>
        <w:ind w:left="680" w:right="80"/>
        <w:jc w:val="both"/>
        <w:rPr>
          <w:rFonts w:ascii="Arial Narrow" w:hAnsi="Arial Narrow" w:cs="Arial"/>
          <w:sz w:val="22"/>
        </w:rPr>
      </w:pPr>
    </w:p>
    <w:p w14:paraId="615E52EE" w14:textId="77777777" w:rsidR="00F10378" w:rsidRDefault="006109C4">
      <w:pPr>
        <w:pStyle w:val="Standard"/>
        <w:ind w:left="680" w:right="80"/>
        <w:jc w:val="both"/>
        <w:rPr>
          <w:rFonts w:ascii="Arial Narrow" w:hAnsi="Arial Narrow" w:cs="Arial"/>
          <w:sz w:val="22"/>
        </w:rPr>
      </w:pPr>
      <w:r>
        <w:rPr>
          <w:rFonts w:ascii="Arial Narrow" w:hAnsi="Arial Narrow" w:cs="Arial"/>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AA063A7" w14:textId="77777777" w:rsidR="00F10378" w:rsidRDefault="00F10378">
      <w:pPr>
        <w:pStyle w:val="Standard"/>
        <w:ind w:left="680" w:right="80"/>
        <w:jc w:val="both"/>
        <w:rPr>
          <w:rFonts w:ascii="Arial Narrow" w:hAnsi="Arial Narrow" w:cs="Arial"/>
          <w:sz w:val="22"/>
        </w:rPr>
      </w:pPr>
    </w:p>
    <w:p w14:paraId="761BECC9" w14:textId="77777777" w:rsidR="00F10378" w:rsidRDefault="006109C4">
      <w:pPr>
        <w:pStyle w:val="Standard"/>
        <w:ind w:left="680" w:right="80"/>
        <w:jc w:val="both"/>
        <w:rPr>
          <w:rFonts w:ascii="Arial Narrow" w:hAnsi="Arial Narrow" w:cs="Arial"/>
          <w:sz w:val="22"/>
        </w:rPr>
      </w:pPr>
      <w:r>
        <w:rPr>
          <w:rFonts w:ascii="Arial Narrow" w:hAnsi="Arial Narrow" w:cs="Arial"/>
          <w:sz w:val="22"/>
        </w:rPr>
        <w:t>Po preteku roka za predložitev ponudb ponudbe ne bo več mogoče oddati.</w:t>
      </w:r>
    </w:p>
    <w:p w14:paraId="2857C33F" w14:textId="77777777" w:rsidR="00F10378" w:rsidRDefault="00F10378">
      <w:pPr>
        <w:pStyle w:val="Standard"/>
        <w:ind w:left="680" w:right="80"/>
        <w:jc w:val="both"/>
        <w:rPr>
          <w:rFonts w:ascii="Arial Narrow" w:hAnsi="Arial Narrow" w:cs="Arial"/>
          <w:sz w:val="22"/>
        </w:rPr>
      </w:pPr>
    </w:p>
    <w:p w14:paraId="49EA14D6" w14:textId="77777777" w:rsidR="00F10378" w:rsidRDefault="006109C4">
      <w:pPr>
        <w:pStyle w:val="Standard"/>
        <w:ind w:left="680" w:right="80"/>
        <w:jc w:val="both"/>
      </w:pPr>
      <w:r>
        <w:rPr>
          <w:rFonts w:ascii="Arial Narrow" w:hAnsi="Arial Narrow" w:cs="Arial"/>
          <w:sz w:val="22"/>
        </w:rPr>
        <w:t xml:space="preserve">Dostop do povezave za oddajo elektronske ponudbe v tem postopku javnega naročila je na naslednji povezavi: </w:t>
      </w:r>
      <w:hyperlink r:id="rId15" w:history="1">
        <w:r>
          <w:rPr>
            <w:rStyle w:val="Hiperpovezava"/>
            <w:rFonts w:ascii="Arial Narrow" w:hAnsi="Arial Narrow" w:cs="Arial"/>
            <w:sz w:val="22"/>
          </w:rPr>
          <w:t>https://ejn.gov.si</w:t>
        </w:r>
      </w:hyperlink>
      <w:r>
        <w:rPr>
          <w:rFonts w:ascii="Arial Narrow" w:hAnsi="Arial Narrow" w:cs="Arial"/>
          <w:sz w:val="22"/>
        </w:rPr>
        <w:t>.</w:t>
      </w:r>
    </w:p>
    <w:p w14:paraId="342E447D" w14:textId="77777777" w:rsidR="00F10378" w:rsidRDefault="00F10378">
      <w:pPr>
        <w:pStyle w:val="Standard"/>
        <w:ind w:left="680" w:right="80"/>
        <w:jc w:val="both"/>
        <w:rPr>
          <w:rFonts w:ascii="Arial Narrow" w:hAnsi="Arial Narrow" w:cs="Arial"/>
          <w:sz w:val="22"/>
        </w:rPr>
      </w:pPr>
    </w:p>
    <w:p w14:paraId="6E0634B7" w14:textId="3A5F07F2" w:rsidR="00F10378" w:rsidRDefault="006109C4">
      <w:pPr>
        <w:pStyle w:val="Standard"/>
        <w:ind w:left="680" w:right="80"/>
        <w:jc w:val="both"/>
        <w:rPr>
          <w:rFonts w:ascii="Arial Narrow" w:hAnsi="Arial Narrow" w:cs="Arial"/>
          <w:b/>
          <w:sz w:val="22"/>
        </w:rPr>
      </w:pPr>
      <w:r w:rsidRPr="00AC2BFD">
        <w:rPr>
          <w:rFonts w:ascii="Arial Narrow" w:hAnsi="Arial Narrow" w:cs="Arial"/>
          <w:sz w:val="22"/>
        </w:rPr>
        <w:t xml:space="preserve">Ponudnik v informacijskem sistemu e-JN v razdelek </w:t>
      </w:r>
      <w:r w:rsidRPr="00AC2BFD">
        <w:rPr>
          <w:rFonts w:ascii="Arial Narrow" w:hAnsi="Arial Narrow" w:cs="Arial"/>
          <w:b/>
          <w:sz w:val="22"/>
        </w:rPr>
        <w:t>»Predračun«</w:t>
      </w:r>
      <w:r w:rsidRPr="00AC2BFD">
        <w:rPr>
          <w:rFonts w:ascii="Arial Narrow" w:hAnsi="Arial Narrow" w:cs="Arial"/>
          <w:sz w:val="22"/>
        </w:rPr>
        <w:t xml:space="preserve"> naloži izpolnjen obrazec </w:t>
      </w:r>
      <w:r w:rsidRPr="00AC2BFD">
        <w:rPr>
          <w:rFonts w:ascii="Arial Narrow" w:hAnsi="Arial Narrow" w:cs="Arial"/>
          <w:b/>
          <w:sz w:val="22"/>
        </w:rPr>
        <w:t>OBR-1 Predračun</w:t>
      </w:r>
      <w:r w:rsidRPr="00AC2BFD">
        <w:rPr>
          <w:rFonts w:ascii="Arial Narrow" w:hAnsi="Arial Narrow" w:cs="Arial"/>
          <w:sz w:val="22"/>
        </w:rPr>
        <w:t xml:space="preserve"> v </w:t>
      </w:r>
      <w:proofErr w:type="spellStart"/>
      <w:r w:rsidRPr="00AC2BFD">
        <w:rPr>
          <w:rFonts w:ascii="Arial Narrow" w:hAnsi="Arial Narrow" w:cs="Arial"/>
          <w:sz w:val="22"/>
        </w:rPr>
        <w:t>pdf</w:t>
      </w:r>
      <w:proofErr w:type="spellEnd"/>
      <w:r w:rsidRPr="00AC2BFD">
        <w:rPr>
          <w:rFonts w:ascii="Arial Narrow" w:hAnsi="Arial Narrow" w:cs="Arial"/>
          <w:sz w:val="22"/>
        </w:rPr>
        <w:t xml:space="preserve"> obliki datoteke, ki bo dostopen na javnem odpiranju ponudb. Obrazec </w:t>
      </w:r>
      <w:r w:rsidRPr="00AC2BFD">
        <w:rPr>
          <w:rFonts w:ascii="Arial Narrow" w:hAnsi="Arial Narrow" w:cs="Arial"/>
          <w:b/>
          <w:sz w:val="22"/>
        </w:rPr>
        <w:t>OBR-2 Izračun količine materiala za izvedbo</w:t>
      </w:r>
      <w:r w:rsidRPr="00AC2BFD">
        <w:rPr>
          <w:rFonts w:ascii="Arial Narrow" w:hAnsi="Arial Narrow" w:cs="Arial"/>
          <w:sz w:val="22"/>
        </w:rPr>
        <w:t xml:space="preserve"> (</w:t>
      </w:r>
      <w:proofErr w:type="spellStart"/>
      <w:r w:rsidRPr="00AC2BFD">
        <w:rPr>
          <w:rFonts w:ascii="Arial Narrow" w:hAnsi="Arial Narrow" w:cs="Arial"/>
          <w:sz w:val="22"/>
        </w:rPr>
        <w:t>xls</w:t>
      </w:r>
      <w:proofErr w:type="spellEnd"/>
      <w:r w:rsidRPr="00AC2BFD">
        <w:rPr>
          <w:rFonts w:ascii="Arial Narrow" w:hAnsi="Arial Narrow" w:cs="Arial"/>
          <w:sz w:val="22"/>
        </w:rPr>
        <w:t xml:space="preserve">. obliki) pa naloži v razdelek </w:t>
      </w:r>
      <w:r w:rsidRPr="00AC2BFD">
        <w:rPr>
          <w:rFonts w:ascii="Arial Narrow" w:hAnsi="Arial Narrow" w:cs="Arial"/>
          <w:b/>
          <w:sz w:val="22"/>
        </w:rPr>
        <w:t>»Drugi dokumenti«</w:t>
      </w:r>
    </w:p>
    <w:p w14:paraId="6AC0A527" w14:textId="7B8CCBFD" w:rsidR="00B24395" w:rsidRDefault="00B24395">
      <w:pPr>
        <w:pStyle w:val="Standard"/>
        <w:ind w:left="680" w:right="80"/>
        <w:jc w:val="both"/>
        <w:rPr>
          <w:rFonts w:ascii="Arial Narrow" w:hAnsi="Arial Narrow" w:cs="Arial"/>
          <w:b/>
          <w:sz w:val="22"/>
        </w:rPr>
      </w:pPr>
    </w:p>
    <w:p w14:paraId="3C3AFA15" w14:textId="77777777" w:rsidR="00F10378" w:rsidRDefault="006109C4">
      <w:pPr>
        <w:pStyle w:val="Standard"/>
        <w:numPr>
          <w:ilvl w:val="0"/>
          <w:numId w:val="36"/>
        </w:numPr>
        <w:ind w:left="0" w:right="-1" w:firstLine="0"/>
        <w:rPr>
          <w:rFonts w:ascii="Arial Narrow" w:hAnsi="Arial Narrow" w:cs="Arial Narrow"/>
          <w:b/>
          <w:bCs/>
          <w:sz w:val="28"/>
          <w:szCs w:val="28"/>
        </w:rPr>
      </w:pPr>
      <w:r>
        <w:rPr>
          <w:rFonts w:ascii="Arial Narrow" w:hAnsi="Arial Narrow" w:cs="Arial Narrow"/>
          <w:b/>
          <w:bCs/>
          <w:sz w:val="28"/>
          <w:szCs w:val="28"/>
        </w:rPr>
        <w:t>MERILO ZA OCENJEVANJE PONUDB</w:t>
      </w:r>
    </w:p>
    <w:p w14:paraId="3D98D25E" w14:textId="77777777" w:rsidR="00F10378" w:rsidRDefault="00F10378">
      <w:pPr>
        <w:pStyle w:val="Standard"/>
        <w:ind w:left="680" w:right="80"/>
        <w:jc w:val="both"/>
        <w:rPr>
          <w:rFonts w:ascii="Arial Narrow" w:hAnsi="Arial Narrow" w:cs="Arial Narrow"/>
          <w:sz w:val="22"/>
        </w:rPr>
      </w:pPr>
    </w:p>
    <w:p w14:paraId="2ACB38B7" w14:textId="77777777" w:rsidR="00F10378" w:rsidRDefault="006109C4">
      <w:pPr>
        <w:pStyle w:val="Standard"/>
        <w:ind w:left="680" w:right="80"/>
        <w:jc w:val="both"/>
      </w:pPr>
      <w:r>
        <w:rPr>
          <w:rFonts w:ascii="Arial Narrow" w:hAnsi="Arial Narrow" w:cs="Arial"/>
          <w:sz w:val="22"/>
        </w:rPr>
        <w:t xml:space="preserve">Naročnik bo naročilo oddal za celotno ponudbo. Ponudnik mora ponuditi vse razpisane postavke v obeh obrazcih, </w:t>
      </w:r>
      <w:r>
        <w:rPr>
          <w:rFonts w:ascii="Arial Narrow" w:hAnsi="Arial Narrow" w:cs="Arial"/>
          <w:b/>
          <w:sz w:val="22"/>
        </w:rPr>
        <w:t>OBR-1: Predračun</w:t>
      </w:r>
      <w:r>
        <w:rPr>
          <w:rFonts w:ascii="Arial Narrow" w:hAnsi="Arial Narrow" w:cs="Arial"/>
          <w:sz w:val="22"/>
        </w:rPr>
        <w:t xml:space="preserve"> in </w:t>
      </w:r>
      <w:r>
        <w:rPr>
          <w:rFonts w:ascii="Arial Narrow" w:hAnsi="Arial Narrow" w:cs="Arial"/>
          <w:b/>
          <w:sz w:val="22"/>
        </w:rPr>
        <w:t>OBR-2: Izračun količine materiala za izvedbo preiskav</w:t>
      </w:r>
      <w:r>
        <w:rPr>
          <w:rFonts w:ascii="Arial Narrow" w:hAnsi="Arial Narrow" w:cs="Arial"/>
          <w:sz w:val="22"/>
        </w:rPr>
        <w:t>.</w:t>
      </w:r>
    </w:p>
    <w:p w14:paraId="514B92C8" w14:textId="77777777" w:rsidR="00F10378" w:rsidRDefault="00F10378">
      <w:pPr>
        <w:pStyle w:val="Standard"/>
        <w:ind w:left="680" w:right="80"/>
        <w:jc w:val="both"/>
        <w:rPr>
          <w:rFonts w:ascii="Arial Narrow" w:hAnsi="Arial Narrow" w:cs="Arial"/>
          <w:sz w:val="22"/>
        </w:rPr>
      </w:pPr>
    </w:p>
    <w:p w14:paraId="5B4AD560" w14:textId="77777777" w:rsidR="00F10378" w:rsidRDefault="006109C4">
      <w:pPr>
        <w:pStyle w:val="Standard"/>
        <w:ind w:left="680" w:right="80"/>
        <w:jc w:val="both"/>
        <w:rPr>
          <w:rFonts w:ascii="Arial Narrow" w:hAnsi="Arial Narrow" w:cs="Arial"/>
          <w:sz w:val="22"/>
        </w:rPr>
      </w:pPr>
      <w:r>
        <w:rPr>
          <w:rFonts w:ascii="Arial Narrow" w:hAnsi="Arial Narrow" w:cs="Arial"/>
          <w:sz w:val="22"/>
        </w:rPr>
        <w:t>Naročnik bo oddal javno naročilo na podlagi ekonomsko najugodnejše ponudbe. Izbrana bo ponudba, ki bo izpolnjevala vse pogoje iz razpisne dokumentacije z najnižjo skupno ponudbeno vrednostjo z DDV v EUR.</w:t>
      </w:r>
    </w:p>
    <w:p w14:paraId="60E8B218" w14:textId="77777777" w:rsidR="00F10378" w:rsidRDefault="00F10378">
      <w:pPr>
        <w:pStyle w:val="Standard"/>
        <w:ind w:left="680" w:right="80"/>
        <w:jc w:val="both"/>
        <w:rPr>
          <w:rFonts w:ascii="Arial Narrow" w:hAnsi="Arial Narrow" w:cs="Arial"/>
          <w:sz w:val="22"/>
        </w:rPr>
      </w:pPr>
    </w:p>
    <w:p w14:paraId="08D97F55" w14:textId="38437A4E" w:rsidR="007C121D" w:rsidRDefault="006109C4" w:rsidP="007C121D">
      <w:pPr>
        <w:pStyle w:val="Standard"/>
        <w:ind w:left="680" w:right="80"/>
        <w:jc w:val="both"/>
        <w:rPr>
          <w:rFonts w:ascii="Arial Narrow" w:hAnsi="Arial Narrow" w:cs="Arial"/>
          <w:sz w:val="22"/>
        </w:rPr>
      </w:pPr>
      <w:r>
        <w:rPr>
          <w:rFonts w:ascii="Arial Narrow" w:hAnsi="Arial Narrow" w:cs="Arial"/>
          <w:sz w:val="22"/>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FB7DD3A" w14:textId="1BAEBA36" w:rsidR="00CF7D61" w:rsidRDefault="00CF7D61" w:rsidP="007C121D">
      <w:pPr>
        <w:pStyle w:val="Standard"/>
        <w:ind w:left="680" w:right="80"/>
        <w:jc w:val="both"/>
        <w:rPr>
          <w:rFonts w:ascii="Arial Narrow" w:hAnsi="Arial Narrow" w:cs="Arial"/>
          <w:sz w:val="22"/>
        </w:rPr>
      </w:pPr>
    </w:p>
    <w:p w14:paraId="192A6FAE" w14:textId="0366F9E7" w:rsidR="00CF7D61" w:rsidRDefault="00CF7D61" w:rsidP="00CF7D61">
      <w:pPr>
        <w:pStyle w:val="Standard"/>
        <w:numPr>
          <w:ilvl w:val="0"/>
          <w:numId w:val="36"/>
        </w:numPr>
        <w:ind w:left="0" w:right="-1" w:firstLine="0"/>
        <w:rPr>
          <w:rFonts w:ascii="Arial Narrow" w:hAnsi="Arial Narrow" w:cs="Arial Narrow"/>
          <w:b/>
          <w:bCs/>
          <w:sz w:val="28"/>
          <w:szCs w:val="28"/>
        </w:rPr>
      </w:pPr>
      <w:r w:rsidRPr="00CF7D61">
        <w:rPr>
          <w:rFonts w:ascii="Arial Narrow" w:hAnsi="Arial Narrow" w:cs="Arial Narrow"/>
          <w:b/>
          <w:bCs/>
          <w:sz w:val="28"/>
          <w:szCs w:val="28"/>
        </w:rPr>
        <w:t>POGODBA</w:t>
      </w:r>
    </w:p>
    <w:p w14:paraId="6C3E4E3E" w14:textId="2D4CA17A" w:rsidR="00CF7D61" w:rsidRPr="00402A6E" w:rsidRDefault="00CF7D61" w:rsidP="00CF7D61">
      <w:pPr>
        <w:pStyle w:val="Standard"/>
        <w:ind w:right="-1"/>
        <w:rPr>
          <w:rFonts w:ascii="Arial Narrow" w:hAnsi="Arial Narrow" w:cs="Arial Narrow"/>
          <w:b/>
          <w:bCs/>
          <w:sz w:val="22"/>
          <w:szCs w:val="22"/>
        </w:rPr>
      </w:pPr>
    </w:p>
    <w:p w14:paraId="6FDB9005" w14:textId="79EC8DFE" w:rsidR="00CF7D61" w:rsidRDefault="00CF7D61" w:rsidP="00402A6E">
      <w:pPr>
        <w:pStyle w:val="Standard"/>
        <w:ind w:left="708" w:right="-1"/>
        <w:rPr>
          <w:rFonts w:ascii="Arial Narrow" w:hAnsi="Arial Narrow" w:cs="Arial"/>
          <w:sz w:val="22"/>
        </w:rPr>
      </w:pPr>
      <w:r w:rsidRPr="00402A6E">
        <w:rPr>
          <w:rFonts w:ascii="Arial Narrow" w:hAnsi="Arial Narrow" w:cs="Arial"/>
          <w:sz w:val="22"/>
        </w:rPr>
        <w:t>Ponudnik predloži podpisa in žigosan obrazec OBR-6 Vzorec pogodbe, s čemer potrjuje, da soglaša s pogodbenimi določili.</w:t>
      </w:r>
    </w:p>
    <w:p w14:paraId="03103F37" w14:textId="2155D0DD" w:rsidR="00402A6E" w:rsidRDefault="00402A6E" w:rsidP="00402A6E">
      <w:pPr>
        <w:pStyle w:val="Standard"/>
        <w:ind w:left="708" w:right="-1"/>
        <w:rPr>
          <w:rFonts w:ascii="Arial Narrow" w:hAnsi="Arial Narrow" w:cs="Arial"/>
          <w:sz w:val="22"/>
        </w:rPr>
      </w:pPr>
    </w:p>
    <w:p w14:paraId="743A6462" w14:textId="3F55F31A" w:rsidR="00402A6E" w:rsidRPr="00402A6E" w:rsidRDefault="00402A6E" w:rsidP="00402A6E">
      <w:pPr>
        <w:pStyle w:val="Standard"/>
        <w:ind w:left="708" w:right="-1"/>
        <w:rPr>
          <w:rFonts w:ascii="Arial Narrow" w:hAnsi="Arial Narrow" w:cs="Arial"/>
          <w:sz w:val="22"/>
        </w:rPr>
      </w:pPr>
      <w:r>
        <w:rPr>
          <w:rFonts w:ascii="Arial Narrow" w:hAnsi="Arial Narrow" w:cs="Arial"/>
          <w:sz w:val="22"/>
        </w:rPr>
        <w:t>Z izbranim ponudnikom bo naročnik sklenil pogodbo v skladu s predloženim vzorcem.</w:t>
      </w:r>
    </w:p>
    <w:p w14:paraId="1AF68678" w14:textId="77777777" w:rsidR="007C121D" w:rsidRPr="007C121D" w:rsidRDefault="007C121D" w:rsidP="007C121D">
      <w:pPr>
        <w:pStyle w:val="Standard"/>
        <w:ind w:left="680" w:right="80"/>
        <w:jc w:val="both"/>
        <w:rPr>
          <w:rFonts w:ascii="Arial Narrow" w:hAnsi="Arial Narrow" w:cs="Arial Narrow"/>
          <w:bCs/>
          <w:sz w:val="22"/>
          <w:szCs w:val="22"/>
        </w:rPr>
      </w:pPr>
    </w:p>
    <w:p w14:paraId="7E9171F9" w14:textId="77777777" w:rsidR="00F10378" w:rsidRDefault="006109C4" w:rsidP="007C121D">
      <w:pPr>
        <w:pStyle w:val="Standard"/>
        <w:numPr>
          <w:ilvl w:val="0"/>
          <w:numId w:val="36"/>
        </w:numPr>
        <w:ind w:left="0" w:right="-1" w:firstLine="0"/>
        <w:rPr>
          <w:rFonts w:ascii="Arial Narrow" w:hAnsi="Arial Narrow" w:cs="Arial Narrow"/>
          <w:b/>
          <w:bCs/>
          <w:sz w:val="28"/>
          <w:szCs w:val="28"/>
        </w:rPr>
      </w:pPr>
      <w:r>
        <w:rPr>
          <w:rFonts w:ascii="Arial Narrow" w:hAnsi="Arial Narrow" w:cs="Arial Narrow"/>
          <w:b/>
          <w:bCs/>
          <w:sz w:val="28"/>
          <w:szCs w:val="28"/>
        </w:rPr>
        <w:t>FINANČNO ZAVAROVANJE ZA DOBRO IZVEDBO POGODBENIH OBVEZNOSTI</w:t>
      </w:r>
    </w:p>
    <w:p w14:paraId="2CCE4921" w14:textId="77777777" w:rsidR="00F10378" w:rsidRDefault="00F10378">
      <w:pPr>
        <w:pStyle w:val="Standard"/>
        <w:ind w:left="680" w:right="80"/>
        <w:jc w:val="both"/>
        <w:rPr>
          <w:rFonts w:ascii="Arial Narrow" w:hAnsi="Arial Narrow" w:cs="Arial"/>
          <w:sz w:val="22"/>
        </w:rPr>
      </w:pPr>
    </w:p>
    <w:p w14:paraId="00D85195" w14:textId="6DD3D9E8" w:rsidR="004F2DCC" w:rsidRDefault="006109C4">
      <w:pPr>
        <w:pStyle w:val="Standard"/>
        <w:ind w:left="680" w:right="80"/>
        <w:jc w:val="both"/>
        <w:rPr>
          <w:rFonts w:ascii="Arial Narrow" w:hAnsi="Arial Narrow" w:cs="Arial"/>
          <w:sz w:val="22"/>
        </w:rPr>
      </w:pPr>
      <w:r w:rsidRPr="00AC2BFD">
        <w:rPr>
          <w:rFonts w:ascii="Arial Narrow" w:hAnsi="Arial Narrow" w:cs="Arial"/>
          <w:sz w:val="22"/>
        </w:rPr>
        <w:t xml:space="preserve">Izbrani ponudnik mora ob podpisu pogodbe predložiti bianko menico z menično izjavo po vzorcu obrazca </w:t>
      </w:r>
      <w:r w:rsidRPr="00AC2BFD">
        <w:rPr>
          <w:rFonts w:ascii="Arial Narrow" w:hAnsi="Arial Narrow" w:cs="Arial"/>
          <w:b/>
          <w:sz w:val="22"/>
        </w:rPr>
        <w:t xml:space="preserve">OBR-7 </w:t>
      </w:r>
      <w:r w:rsidR="00402A6E">
        <w:rPr>
          <w:rFonts w:ascii="Arial Narrow" w:hAnsi="Arial Narrow" w:cs="Arial"/>
          <w:b/>
          <w:sz w:val="22"/>
        </w:rPr>
        <w:t xml:space="preserve">Finančno zavarovanje za dobro izvedbo pogodbenih obveznosti: menica in menična izjava </w:t>
      </w:r>
      <w:r w:rsidRPr="00AC2BFD">
        <w:rPr>
          <w:rFonts w:ascii="Arial Narrow" w:hAnsi="Arial Narrow" w:cs="Arial"/>
          <w:sz w:val="22"/>
        </w:rPr>
        <w:t xml:space="preserve">v višini 10% od skupne pogodbene vrednosti, veljavno še najmanj pet koledarskih dni po poteku pogodbenega obdobja za zavarovanje dobre izvedbe pogodbenih obveznosti v skladu s </w:t>
      </w:r>
      <w:r w:rsidR="004E2026">
        <w:rPr>
          <w:rFonts w:ascii="Arial Narrow" w:hAnsi="Arial Narrow" w:cs="Arial"/>
          <w:sz w:val="22"/>
        </w:rPr>
        <w:t>20</w:t>
      </w:r>
      <w:r w:rsidRPr="00AC2BFD">
        <w:rPr>
          <w:rFonts w:ascii="Arial Narrow" w:hAnsi="Arial Narrow" w:cs="Arial"/>
          <w:sz w:val="22"/>
        </w:rPr>
        <w:t>. členom pogodbe.</w:t>
      </w:r>
    </w:p>
    <w:p w14:paraId="735B93DC" w14:textId="77777777" w:rsidR="004F2DCC" w:rsidRDefault="004F2DCC">
      <w:pPr>
        <w:suppressAutoHyphens w:val="0"/>
        <w:rPr>
          <w:rFonts w:ascii="Arial Narrow" w:eastAsia="Times New Roman" w:hAnsi="Arial Narrow"/>
          <w:sz w:val="22"/>
          <w:szCs w:val="20"/>
          <w:lang w:bidi="ar-SA"/>
        </w:rPr>
      </w:pPr>
      <w:r>
        <w:rPr>
          <w:rFonts w:ascii="Arial Narrow" w:hAnsi="Arial Narrow"/>
          <w:sz w:val="22"/>
        </w:rPr>
        <w:br w:type="page"/>
      </w:r>
    </w:p>
    <w:p w14:paraId="7444AA3B" w14:textId="77777777" w:rsidR="00F10378" w:rsidRDefault="006109C4">
      <w:pPr>
        <w:pStyle w:val="Standard"/>
        <w:numPr>
          <w:ilvl w:val="0"/>
          <w:numId w:val="36"/>
        </w:numPr>
        <w:ind w:left="0" w:right="-1" w:firstLine="0"/>
        <w:rPr>
          <w:rFonts w:ascii="Arial Narrow" w:hAnsi="Arial Narrow" w:cs="Arial Narrow"/>
          <w:b/>
          <w:bCs/>
          <w:sz w:val="28"/>
          <w:szCs w:val="28"/>
        </w:rPr>
      </w:pPr>
      <w:r>
        <w:rPr>
          <w:rFonts w:ascii="Arial Narrow" w:hAnsi="Arial Narrow" w:cs="Arial Narrow"/>
          <w:b/>
          <w:bCs/>
          <w:sz w:val="28"/>
          <w:szCs w:val="28"/>
        </w:rPr>
        <w:lastRenderedPageBreak/>
        <w:t>DODATNI POGOJI</w:t>
      </w:r>
    </w:p>
    <w:p w14:paraId="09439D45" w14:textId="77777777" w:rsidR="00F10378" w:rsidRDefault="00F10378">
      <w:pPr>
        <w:pStyle w:val="Standard"/>
        <w:ind w:left="680" w:right="80"/>
        <w:jc w:val="both"/>
        <w:rPr>
          <w:rFonts w:ascii="Arial Narrow" w:hAnsi="Arial Narrow" w:cs="Arial Narrow"/>
          <w:sz w:val="22"/>
          <w:szCs w:val="22"/>
        </w:rPr>
      </w:pPr>
    </w:p>
    <w:p w14:paraId="01F50FA6" w14:textId="77777777" w:rsidR="00F10378" w:rsidRDefault="006109C4">
      <w:pPr>
        <w:pStyle w:val="Standard"/>
        <w:ind w:left="680" w:right="80"/>
        <w:jc w:val="both"/>
        <w:rPr>
          <w:rFonts w:ascii="Arial Narrow" w:hAnsi="Arial Narrow" w:cs="Arial"/>
          <w:sz w:val="22"/>
        </w:rPr>
      </w:pPr>
      <w:r>
        <w:rPr>
          <w:rFonts w:ascii="Arial Narrow" w:hAnsi="Arial Narrow" w:cs="Arial"/>
          <w:sz w:val="22"/>
        </w:rPr>
        <w:t>Dodatni pogoji, ki so sestavni del pogodbe o izvedbi oddaje naročila male vrednosti:</w:t>
      </w:r>
    </w:p>
    <w:p w14:paraId="316613E5" w14:textId="77777777" w:rsidR="00F10378" w:rsidRDefault="00F10378">
      <w:pPr>
        <w:pStyle w:val="Standard"/>
        <w:ind w:left="680" w:right="80"/>
        <w:jc w:val="both"/>
        <w:rPr>
          <w:rFonts w:ascii="Arial Narrow" w:hAnsi="Arial Narrow" w:cs="Arial"/>
          <w:sz w:val="22"/>
        </w:rPr>
      </w:pPr>
    </w:p>
    <w:p w14:paraId="4B4C01C6" w14:textId="633D8341" w:rsidR="00F10378" w:rsidRDefault="006109C4" w:rsidP="00984264">
      <w:pPr>
        <w:pStyle w:val="Standard"/>
        <w:numPr>
          <w:ilvl w:val="0"/>
          <w:numId w:val="48"/>
        </w:numPr>
        <w:ind w:right="80"/>
        <w:jc w:val="both"/>
        <w:rPr>
          <w:rFonts w:ascii="Arial Narrow" w:hAnsi="Arial Narrow" w:cs="Arial"/>
          <w:sz w:val="22"/>
        </w:rPr>
      </w:pPr>
      <w:r>
        <w:rPr>
          <w:rFonts w:ascii="Arial Narrow" w:hAnsi="Arial Narrow" w:cs="Arial"/>
          <w:sz w:val="22"/>
        </w:rPr>
        <w:t>Rok dobave za</w:t>
      </w:r>
      <w:r w:rsidR="00402A6E">
        <w:rPr>
          <w:rFonts w:ascii="Arial Narrow" w:hAnsi="Arial Narrow" w:cs="Arial"/>
          <w:sz w:val="22"/>
        </w:rPr>
        <w:t xml:space="preserve"> </w:t>
      </w:r>
      <w:r>
        <w:rPr>
          <w:rFonts w:ascii="Arial Narrow" w:hAnsi="Arial Narrow" w:cs="Arial"/>
          <w:sz w:val="22"/>
        </w:rPr>
        <w:t>potrošni material je največ 7 dni od prejema naročila, v nujnih primerih je rok dobave 1 dan, dobava v laboratorij naročnika. O morebitnih razlogih za zamudo pri dobavi posameznega blaga mora izbrani ponudnik nemudoma obvestiti skrbnika pogodbe.</w:t>
      </w:r>
    </w:p>
    <w:p w14:paraId="3DECE94A" w14:textId="61725CA4" w:rsidR="00F10378" w:rsidRDefault="006109C4" w:rsidP="00984264">
      <w:pPr>
        <w:pStyle w:val="Standard"/>
        <w:numPr>
          <w:ilvl w:val="0"/>
          <w:numId w:val="48"/>
        </w:numPr>
        <w:ind w:right="80"/>
        <w:jc w:val="both"/>
        <w:rPr>
          <w:rFonts w:ascii="Arial Narrow" w:hAnsi="Arial Narrow" w:cs="Arial"/>
          <w:sz w:val="22"/>
        </w:rPr>
      </w:pPr>
      <w:r>
        <w:rPr>
          <w:rFonts w:ascii="Arial Narrow" w:hAnsi="Arial Narrow" w:cs="Arial"/>
          <w:sz w:val="22"/>
        </w:rPr>
        <w:t>Rok plačila je</w:t>
      </w:r>
      <w:r w:rsidR="004F2DCC">
        <w:rPr>
          <w:rFonts w:ascii="Arial Narrow" w:hAnsi="Arial Narrow" w:cs="Arial"/>
          <w:sz w:val="22"/>
        </w:rPr>
        <w:t xml:space="preserve"> 30</w:t>
      </w:r>
      <w:r>
        <w:rPr>
          <w:rFonts w:ascii="Arial Narrow" w:hAnsi="Arial Narrow" w:cs="Arial"/>
          <w:sz w:val="22"/>
        </w:rPr>
        <w:t xml:space="preserve"> dni od izstavitve računa.</w:t>
      </w:r>
    </w:p>
    <w:p w14:paraId="44BE85FD" w14:textId="77777777" w:rsidR="00F10378" w:rsidRDefault="006109C4" w:rsidP="00984264">
      <w:pPr>
        <w:pStyle w:val="Standard"/>
        <w:numPr>
          <w:ilvl w:val="0"/>
          <w:numId w:val="48"/>
        </w:numPr>
        <w:ind w:right="80"/>
        <w:jc w:val="both"/>
        <w:rPr>
          <w:rFonts w:ascii="Arial Narrow" w:hAnsi="Arial Narrow" w:cs="Arial"/>
          <w:sz w:val="22"/>
        </w:rPr>
      </w:pPr>
      <w:r>
        <w:rPr>
          <w:rFonts w:ascii="Arial Narrow" w:hAnsi="Arial Narrow" w:cs="Arial"/>
          <w:sz w:val="22"/>
        </w:rPr>
        <w:t>Izbrani ponudnik mora dobavljati blago v originalnem pakiranju.</w:t>
      </w:r>
    </w:p>
    <w:p w14:paraId="6045D316" w14:textId="77777777" w:rsidR="00F10378" w:rsidRDefault="006109C4" w:rsidP="00984264">
      <w:pPr>
        <w:pStyle w:val="Standard"/>
        <w:numPr>
          <w:ilvl w:val="0"/>
          <w:numId w:val="48"/>
        </w:numPr>
        <w:ind w:right="80"/>
        <w:jc w:val="both"/>
        <w:rPr>
          <w:rFonts w:ascii="Arial Narrow" w:hAnsi="Arial Narrow" w:cs="Arial"/>
          <w:sz w:val="22"/>
        </w:rPr>
      </w:pPr>
      <w:r>
        <w:rPr>
          <w:rFonts w:ascii="Arial Narrow" w:hAnsi="Arial Narrow" w:cs="Arial"/>
          <w:sz w:val="22"/>
        </w:rPr>
        <w:t>Izbrani ponudnik mora zagotavljati pisna navodila za uporabo reagentov in kontrolnega materiala v slovenskem ali angleš</w:t>
      </w:r>
      <w:r w:rsidR="00AF0D99">
        <w:rPr>
          <w:rFonts w:ascii="Arial Narrow" w:hAnsi="Arial Narrow" w:cs="Arial"/>
          <w:sz w:val="22"/>
        </w:rPr>
        <w:t>k</w:t>
      </w:r>
      <w:r>
        <w:rPr>
          <w:rFonts w:ascii="Arial Narrow" w:hAnsi="Arial Narrow" w:cs="Arial"/>
          <w:sz w:val="22"/>
        </w:rPr>
        <w:t>em jeziku.</w:t>
      </w:r>
    </w:p>
    <w:p w14:paraId="71BFE5A1" w14:textId="77777777" w:rsidR="00F10378" w:rsidRDefault="006109C4" w:rsidP="00984264">
      <w:pPr>
        <w:pStyle w:val="Standard"/>
        <w:numPr>
          <w:ilvl w:val="0"/>
          <w:numId w:val="48"/>
        </w:numPr>
        <w:ind w:right="80"/>
        <w:jc w:val="both"/>
        <w:rPr>
          <w:rFonts w:ascii="Arial Narrow" w:hAnsi="Arial Narrow" w:cs="Arial"/>
          <w:sz w:val="22"/>
        </w:rPr>
      </w:pPr>
      <w:r>
        <w:rPr>
          <w:rFonts w:ascii="Arial Narrow" w:hAnsi="Arial Narrow" w:cs="Arial"/>
          <w:sz w:val="22"/>
        </w:rPr>
        <w:t>Izbrani ponudnik mora zagotavljati varnostne liste v slovenskem jeziku.</w:t>
      </w:r>
    </w:p>
    <w:p w14:paraId="69D94E3E" w14:textId="6FD1A067" w:rsidR="00F10378" w:rsidRDefault="006109C4" w:rsidP="00984264">
      <w:pPr>
        <w:pStyle w:val="Standard"/>
        <w:numPr>
          <w:ilvl w:val="0"/>
          <w:numId w:val="48"/>
        </w:numPr>
        <w:ind w:right="80"/>
        <w:jc w:val="both"/>
        <w:rPr>
          <w:rFonts w:ascii="Arial Narrow" w:hAnsi="Arial Narrow" w:cs="Arial"/>
          <w:sz w:val="22"/>
        </w:rPr>
      </w:pPr>
      <w:r>
        <w:rPr>
          <w:rFonts w:ascii="Arial Narrow" w:hAnsi="Arial Narrow" w:cs="Arial"/>
          <w:sz w:val="22"/>
        </w:rPr>
        <w:t>Izbrani ponudnik mora zagotavljati garancijske</w:t>
      </w:r>
      <w:r w:rsidR="00AA0AC4">
        <w:rPr>
          <w:rFonts w:ascii="Arial Narrow" w:hAnsi="Arial Narrow" w:cs="Arial"/>
          <w:sz w:val="22"/>
        </w:rPr>
        <w:t xml:space="preserve"> listine</w:t>
      </w:r>
      <w:r>
        <w:rPr>
          <w:rFonts w:ascii="Arial Narrow" w:hAnsi="Arial Narrow" w:cs="Arial"/>
          <w:sz w:val="22"/>
        </w:rPr>
        <w:t xml:space="preserve"> proizvajalca oziroma </w:t>
      </w:r>
      <w:r w:rsidR="00E9624B">
        <w:rPr>
          <w:rFonts w:ascii="Arial Narrow" w:hAnsi="Arial Narrow" w:cs="Arial"/>
          <w:sz w:val="22"/>
        </w:rPr>
        <w:t>dobavitelja</w:t>
      </w:r>
      <w:r>
        <w:rPr>
          <w:rFonts w:ascii="Arial Narrow" w:hAnsi="Arial Narrow" w:cs="Arial"/>
          <w:sz w:val="22"/>
        </w:rPr>
        <w:t>.</w:t>
      </w:r>
    </w:p>
    <w:p w14:paraId="7A3036BE" w14:textId="586A8322" w:rsidR="00F10378" w:rsidRDefault="006109C4" w:rsidP="00984264">
      <w:pPr>
        <w:pStyle w:val="Standard"/>
        <w:numPr>
          <w:ilvl w:val="0"/>
          <w:numId w:val="48"/>
        </w:numPr>
        <w:ind w:right="80"/>
        <w:jc w:val="both"/>
        <w:rPr>
          <w:rFonts w:ascii="Arial Narrow" w:hAnsi="Arial Narrow" w:cs="Arial"/>
          <w:sz w:val="22"/>
          <w:szCs w:val="22"/>
        </w:rPr>
      </w:pPr>
      <w:r>
        <w:rPr>
          <w:rFonts w:ascii="Arial Narrow" w:hAnsi="Arial Narrow" w:cs="Arial"/>
          <w:sz w:val="22"/>
          <w:szCs w:val="22"/>
        </w:rPr>
        <w:t>Izbrani ponudnik dodeljenega naročila, brez soglasja naročnika, ne sme prenesti na koga drugega oz. dati v izvedbo drugim izvajalcem. Prav tako ni možen prenos terjatev iz naslova sklenjenih pogodb iz javnih razpisov brez privolitve naročnika.</w:t>
      </w:r>
    </w:p>
    <w:p w14:paraId="35E84FFC" w14:textId="77777777" w:rsidR="00196B47" w:rsidRPr="00196B47" w:rsidRDefault="00196B47" w:rsidP="00196B47">
      <w:pPr>
        <w:pStyle w:val="Standard"/>
        <w:numPr>
          <w:ilvl w:val="0"/>
          <w:numId w:val="68"/>
        </w:numPr>
        <w:ind w:right="80"/>
        <w:jc w:val="both"/>
        <w:textAlignment w:val="auto"/>
        <w:rPr>
          <w:rFonts w:ascii="Arial Narrow" w:hAnsi="Arial Narrow" w:cs="Arial"/>
          <w:sz w:val="22"/>
          <w:szCs w:val="22"/>
        </w:rPr>
      </w:pPr>
      <w:r w:rsidRPr="00196B47">
        <w:rPr>
          <w:rFonts w:ascii="Arial Narrow" w:hAnsi="Arial Narrow" w:cs="Arial"/>
          <w:sz w:val="22"/>
          <w:szCs w:val="22"/>
        </w:rPr>
        <w:t>Za dokazovanje posameznih zahtev, ki niso točno definirane v uradnih dokumentih proizvajalca, bo naročnik kot ustrezno dokazilo štel tudi lastno izjavo ponudnika.</w:t>
      </w:r>
    </w:p>
    <w:p w14:paraId="093587B2" w14:textId="77777777" w:rsidR="00196B47" w:rsidRDefault="00196B47" w:rsidP="00196B47">
      <w:pPr>
        <w:pStyle w:val="Standard"/>
        <w:ind w:left="1400" w:right="80"/>
        <w:jc w:val="both"/>
        <w:rPr>
          <w:rFonts w:ascii="Arial Narrow" w:hAnsi="Arial Narrow" w:cs="Arial"/>
          <w:sz w:val="22"/>
          <w:szCs w:val="22"/>
        </w:rPr>
      </w:pPr>
    </w:p>
    <w:p w14:paraId="1BF73518" w14:textId="75BC9E80" w:rsidR="00E9624B" w:rsidRDefault="00E9624B" w:rsidP="00E9624B">
      <w:pPr>
        <w:pStyle w:val="Standard"/>
        <w:ind w:right="80"/>
        <w:jc w:val="both"/>
        <w:rPr>
          <w:rFonts w:ascii="Arial Narrow" w:hAnsi="Arial Narrow" w:cs="Arial"/>
          <w:sz w:val="22"/>
          <w:szCs w:val="22"/>
        </w:rPr>
      </w:pPr>
    </w:p>
    <w:p w14:paraId="26B11C9F" w14:textId="4EF4DFF3" w:rsidR="007C121D" w:rsidRDefault="007C121D">
      <w:pPr>
        <w:suppressAutoHyphens w:val="0"/>
        <w:rPr>
          <w:rFonts w:ascii="Arial Narrow" w:eastAsia="Times New Roman" w:hAnsi="Arial Narrow" w:cs="Arial Narrow"/>
          <w:sz w:val="22"/>
          <w:szCs w:val="22"/>
          <w:lang w:bidi="ar-SA"/>
        </w:rPr>
      </w:pPr>
    </w:p>
    <w:p w14:paraId="73A3D481" w14:textId="77777777" w:rsidR="00F10378" w:rsidRDefault="006109C4">
      <w:pPr>
        <w:pStyle w:val="Standard"/>
        <w:numPr>
          <w:ilvl w:val="0"/>
          <w:numId w:val="36"/>
        </w:numPr>
        <w:ind w:left="0" w:right="-1" w:firstLine="0"/>
        <w:rPr>
          <w:rFonts w:ascii="Arial Narrow" w:hAnsi="Arial Narrow" w:cs="Arial Narrow"/>
          <w:b/>
          <w:bCs/>
          <w:sz w:val="28"/>
          <w:szCs w:val="28"/>
        </w:rPr>
      </w:pPr>
      <w:r>
        <w:rPr>
          <w:rFonts w:ascii="Arial Narrow" w:hAnsi="Arial Narrow" w:cs="Arial Narrow"/>
          <w:b/>
          <w:bCs/>
          <w:sz w:val="28"/>
          <w:szCs w:val="28"/>
        </w:rPr>
        <w:t>SPREMLJANJE POGODBE</w:t>
      </w:r>
    </w:p>
    <w:p w14:paraId="6F1C4369" w14:textId="77777777" w:rsidR="00F10378" w:rsidRDefault="00F10378">
      <w:pPr>
        <w:pStyle w:val="Standard"/>
        <w:ind w:left="680" w:right="80"/>
        <w:jc w:val="both"/>
        <w:rPr>
          <w:rFonts w:ascii="Arial Narrow" w:hAnsi="Arial Narrow"/>
          <w:sz w:val="22"/>
          <w:szCs w:val="22"/>
        </w:rPr>
      </w:pPr>
    </w:p>
    <w:p w14:paraId="2A52F860" w14:textId="77777777" w:rsidR="00F10378" w:rsidRDefault="006109C4">
      <w:pPr>
        <w:pStyle w:val="Standard"/>
        <w:ind w:left="680" w:right="80"/>
        <w:jc w:val="both"/>
        <w:rPr>
          <w:rFonts w:ascii="Arial Narrow" w:hAnsi="Arial Narrow" w:cs="Arial"/>
          <w:sz w:val="22"/>
        </w:rPr>
      </w:pPr>
      <w:r>
        <w:rPr>
          <w:rFonts w:ascii="Arial Narrow" w:hAnsi="Arial Narrow" w:cs="Arial"/>
          <w:sz w:val="22"/>
        </w:rPr>
        <w:t>Naročnik bo spremljal pravilno izvajanje pogodbe in za vsa ugotovljena cenovna neskladja od prodajalca zahteval uskladitev oz. spoštovanje pogodbe.</w:t>
      </w:r>
    </w:p>
    <w:p w14:paraId="4C0F3DA3" w14:textId="77777777" w:rsidR="00F10378" w:rsidRDefault="00F10378">
      <w:pPr>
        <w:pStyle w:val="Standard"/>
        <w:ind w:left="680" w:right="80"/>
        <w:jc w:val="both"/>
        <w:rPr>
          <w:rFonts w:ascii="Arial Narrow" w:hAnsi="Arial Narrow"/>
          <w:sz w:val="22"/>
          <w:szCs w:val="22"/>
        </w:rPr>
      </w:pPr>
    </w:p>
    <w:p w14:paraId="7FBC69FB" w14:textId="77777777" w:rsidR="00F10378" w:rsidRDefault="00F10378">
      <w:pPr>
        <w:pStyle w:val="Standard"/>
        <w:ind w:left="680" w:right="80"/>
        <w:jc w:val="both"/>
        <w:rPr>
          <w:rFonts w:ascii="Arial Narrow" w:hAnsi="Arial Narrow"/>
          <w:sz w:val="22"/>
          <w:szCs w:val="22"/>
        </w:rPr>
      </w:pPr>
    </w:p>
    <w:p w14:paraId="7A3AC53B" w14:textId="77777777" w:rsidR="00F10378" w:rsidRDefault="00F10378">
      <w:pPr>
        <w:pStyle w:val="Standard"/>
        <w:ind w:left="680" w:right="80"/>
        <w:jc w:val="both"/>
        <w:rPr>
          <w:rFonts w:ascii="Arial Narrow" w:hAnsi="Arial Narrow"/>
          <w:sz w:val="22"/>
          <w:szCs w:val="22"/>
        </w:rPr>
      </w:pPr>
    </w:p>
    <w:p w14:paraId="3BAD5CCC" w14:textId="77777777" w:rsidR="00F10378" w:rsidRDefault="00F10378">
      <w:pPr>
        <w:pStyle w:val="Standard"/>
        <w:ind w:left="680" w:right="80"/>
        <w:jc w:val="both"/>
        <w:rPr>
          <w:rFonts w:ascii="Arial Narrow" w:hAnsi="Arial Narrow"/>
          <w:sz w:val="22"/>
          <w:szCs w:val="22"/>
        </w:rPr>
      </w:pPr>
    </w:p>
    <w:p w14:paraId="04CDDB66" w14:textId="77777777" w:rsidR="00F10378" w:rsidRDefault="006109C4">
      <w:pPr>
        <w:widowControl/>
        <w:suppressAutoHyphens w:val="0"/>
        <w:jc w:val="center"/>
        <w:textAlignment w:val="auto"/>
        <w:rPr>
          <w:rFonts w:ascii="Arial Narrow" w:eastAsia="Calibri" w:hAnsi="Arial Narrow" w:cs="Times New Roman"/>
          <w:kern w:val="0"/>
          <w:sz w:val="22"/>
          <w:szCs w:val="22"/>
          <w:lang w:eastAsia="en-US" w:bidi="ar-SA"/>
        </w:rPr>
      </w:pPr>
      <w:r>
        <w:rPr>
          <w:rFonts w:ascii="Arial Narrow" w:eastAsia="Calibri" w:hAnsi="Arial Narrow" w:cs="Times New Roman"/>
          <w:kern w:val="0"/>
          <w:sz w:val="22"/>
          <w:szCs w:val="22"/>
          <w:lang w:eastAsia="en-US" w:bidi="ar-SA"/>
        </w:rPr>
        <w:t>Direktor:</w:t>
      </w:r>
    </w:p>
    <w:p w14:paraId="68669100" w14:textId="77777777" w:rsidR="00F10378" w:rsidRDefault="00F10378">
      <w:pPr>
        <w:widowControl/>
        <w:suppressAutoHyphens w:val="0"/>
        <w:jc w:val="center"/>
        <w:textAlignment w:val="auto"/>
        <w:rPr>
          <w:rFonts w:ascii="Arial Narrow" w:eastAsia="Calibri" w:hAnsi="Arial Narrow" w:cs="Times New Roman"/>
          <w:kern w:val="0"/>
          <w:sz w:val="22"/>
          <w:szCs w:val="22"/>
          <w:lang w:eastAsia="en-US" w:bidi="ar-SA"/>
        </w:rPr>
      </w:pPr>
    </w:p>
    <w:p w14:paraId="41D588A3" w14:textId="77777777" w:rsidR="00F10378" w:rsidRDefault="006109C4">
      <w:pPr>
        <w:widowControl/>
        <w:suppressAutoHyphens w:val="0"/>
        <w:jc w:val="center"/>
        <w:textAlignment w:val="auto"/>
      </w:pPr>
      <w:r>
        <w:rPr>
          <w:rFonts w:ascii="Arial Narrow" w:eastAsia="Calibri" w:hAnsi="Arial Narrow" w:cs="Times New Roman"/>
          <w:kern w:val="0"/>
          <w:sz w:val="22"/>
          <w:szCs w:val="22"/>
          <w:lang w:eastAsia="en-US" w:bidi="ar-SA"/>
        </w:rPr>
        <w:t>dr. Denis Tomše</w:t>
      </w:r>
    </w:p>
    <w:p w14:paraId="37E7B4AD" w14:textId="77777777" w:rsidR="00F10378" w:rsidRDefault="00F10378">
      <w:pPr>
        <w:widowControl/>
        <w:suppressAutoHyphens w:val="0"/>
        <w:ind w:right="-1"/>
        <w:jc w:val="center"/>
        <w:textAlignment w:val="auto"/>
        <w:rPr>
          <w:rFonts w:ascii="Arial Narrow" w:eastAsia="Times New Roman" w:hAnsi="Arial Narrow" w:cs="Tahoma"/>
          <w:kern w:val="0"/>
          <w:sz w:val="22"/>
          <w:szCs w:val="22"/>
          <w:lang w:eastAsia="sl-SI" w:bidi="ar-SA"/>
        </w:rPr>
      </w:pPr>
    </w:p>
    <w:p w14:paraId="4F0B140F" w14:textId="5FAADF6E" w:rsidR="00F10378" w:rsidRDefault="00053FFF">
      <w:pPr>
        <w:widowControl/>
        <w:suppressAutoHyphens w:val="0"/>
        <w:ind w:right="-1"/>
        <w:jc w:val="center"/>
        <w:textAlignment w:val="auto"/>
      </w:pPr>
      <w:r w:rsidRPr="005F2E91">
        <w:rPr>
          <w:noProof/>
        </w:rPr>
        <w:drawing>
          <wp:inline distT="0" distB="0" distL="0" distR="0" wp14:anchorId="15B3AAD4" wp14:editId="1BBA931F">
            <wp:extent cx="1581150" cy="923925"/>
            <wp:effectExtent l="0" t="0" r="0" b="9525"/>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1150" cy="923925"/>
                    </a:xfrm>
                    <a:prstGeom prst="rect">
                      <a:avLst/>
                    </a:prstGeom>
                    <a:noFill/>
                    <a:ln>
                      <a:noFill/>
                    </a:ln>
                  </pic:spPr>
                </pic:pic>
              </a:graphicData>
            </a:graphic>
          </wp:inline>
        </w:drawing>
      </w:r>
    </w:p>
    <w:p w14:paraId="770D5AAA" w14:textId="77777777" w:rsidR="00F10378" w:rsidRDefault="00F10378">
      <w:pPr>
        <w:pageBreakBefore/>
        <w:suppressAutoHyphens w:val="0"/>
      </w:pPr>
    </w:p>
    <w:tbl>
      <w:tblPr>
        <w:tblW w:w="921" w:type="dxa"/>
        <w:jc w:val="right"/>
        <w:tblLayout w:type="fixed"/>
        <w:tblCellMar>
          <w:left w:w="10" w:type="dxa"/>
          <w:right w:w="10" w:type="dxa"/>
        </w:tblCellMar>
        <w:tblLook w:val="0000" w:firstRow="0" w:lastRow="0" w:firstColumn="0" w:lastColumn="0" w:noHBand="0" w:noVBand="0"/>
      </w:tblPr>
      <w:tblGrid>
        <w:gridCol w:w="921"/>
      </w:tblGrid>
      <w:tr w:rsidR="00F10378" w14:paraId="25C7F3E1" w14:textId="77777777">
        <w:trPr>
          <w:trHeight w:val="65"/>
          <w:jc w:val="right"/>
        </w:trPr>
        <w:tc>
          <w:tcPr>
            <w:tcW w:w="921"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14:paraId="565C1614" w14:textId="77777777" w:rsidR="00F10378" w:rsidRDefault="006109C4">
            <w:pPr>
              <w:widowControl/>
              <w:suppressAutoHyphens w:val="0"/>
              <w:jc w:val="center"/>
              <w:textAlignment w:val="auto"/>
              <w:rPr>
                <w:rFonts w:ascii="Arial Narrow" w:eastAsia="Times New Roman" w:hAnsi="Arial Narrow" w:cs="Times New Roman"/>
                <w:b/>
                <w:kern w:val="0"/>
                <w:lang w:eastAsia="sl-SI" w:bidi="ar-SA"/>
              </w:rPr>
            </w:pPr>
            <w:bookmarkStart w:id="15" w:name="_Hlk519005924"/>
            <w:r>
              <w:rPr>
                <w:rFonts w:ascii="Arial Narrow" w:eastAsia="Times New Roman" w:hAnsi="Arial Narrow" w:cs="Times New Roman"/>
                <w:b/>
                <w:kern w:val="0"/>
                <w:lang w:eastAsia="sl-SI" w:bidi="ar-SA"/>
              </w:rPr>
              <w:t>OBR-0</w:t>
            </w:r>
          </w:p>
        </w:tc>
      </w:tr>
      <w:bookmarkEnd w:id="15"/>
    </w:tbl>
    <w:p w14:paraId="02E3C6D3" w14:textId="77777777" w:rsidR="00F10378" w:rsidRDefault="00F10378">
      <w:pPr>
        <w:pStyle w:val="Textbody"/>
        <w:ind w:right="-1"/>
        <w:rPr>
          <w:rFonts w:ascii="Arial Narrow" w:hAnsi="Arial Narrow" w:cs="Arial Narrow"/>
          <w:b w:val="0"/>
          <w:sz w:val="22"/>
          <w:szCs w:val="22"/>
        </w:rPr>
      </w:pPr>
    </w:p>
    <w:p w14:paraId="774F3616" w14:textId="0D384FBD" w:rsidR="00F10378" w:rsidRPr="00C432DE" w:rsidRDefault="006109C4">
      <w:pPr>
        <w:pStyle w:val="Standard"/>
        <w:jc w:val="center"/>
      </w:pPr>
      <w:r w:rsidRPr="00C432DE">
        <w:rPr>
          <w:rFonts w:ascii="Arial Narrow" w:hAnsi="Arial Narrow" w:cs="Arial Narrow"/>
          <w:b/>
          <w:sz w:val="28"/>
          <w:szCs w:val="28"/>
        </w:rPr>
        <w:t>NMV-0</w:t>
      </w:r>
      <w:r w:rsidR="00C432DE" w:rsidRPr="00C432DE">
        <w:rPr>
          <w:rFonts w:ascii="Arial Narrow" w:hAnsi="Arial Narrow" w:cs="Arial Narrow"/>
          <w:b/>
          <w:sz w:val="28"/>
          <w:szCs w:val="28"/>
        </w:rPr>
        <w:t>1</w:t>
      </w:r>
      <w:r w:rsidRPr="00C432DE">
        <w:rPr>
          <w:rFonts w:ascii="Arial Narrow" w:hAnsi="Arial Narrow" w:cs="Arial Narrow"/>
          <w:b/>
          <w:sz w:val="28"/>
          <w:szCs w:val="28"/>
        </w:rPr>
        <w:t>/20</w:t>
      </w:r>
      <w:r w:rsidR="00C432DE" w:rsidRPr="00C432DE">
        <w:rPr>
          <w:rFonts w:ascii="Arial Narrow" w:hAnsi="Arial Narrow" w:cs="Arial Narrow"/>
          <w:b/>
          <w:sz w:val="28"/>
          <w:szCs w:val="28"/>
        </w:rPr>
        <w:t>22</w:t>
      </w:r>
    </w:p>
    <w:p w14:paraId="34DAD4FE" w14:textId="1B58D6E8" w:rsidR="00F10378" w:rsidRDefault="006109C4">
      <w:pPr>
        <w:pStyle w:val="Standard"/>
        <w:jc w:val="center"/>
      </w:pPr>
      <w:r>
        <w:rPr>
          <w:rFonts w:ascii="Arial Narrow" w:hAnsi="Arial Narrow" w:cs="Arial Narrow"/>
          <w:b/>
          <w:sz w:val="28"/>
          <w:szCs w:val="28"/>
        </w:rPr>
        <w:t xml:space="preserve">za dobavo </w:t>
      </w:r>
      <w:r w:rsidR="006471F4">
        <w:rPr>
          <w:rFonts w:ascii="Arial Narrow" w:hAnsi="Arial Narrow" w:cs="Arial Narrow"/>
          <w:b/>
          <w:sz w:val="28"/>
          <w:szCs w:val="28"/>
        </w:rPr>
        <w:t xml:space="preserve">potrošnega materiala za analitski sistem SIEMENS DIMENSION EXL 200 z vključenim vzdrževanjem za obdobje </w:t>
      </w:r>
      <w:r w:rsidR="004F2DCC">
        <w:rPr>
          <w:rFonts w:ascii="Arial Narrow" w:hAnsi="Arial Narrow" w:cs="Arial Narrow"/>
          <w:b/>
          <w:sz w:val="28"/>
          <w:szCs w:val="28"/>
        </w:rPr>
        <w:t>3</w:t>
      </w:r>
      <w:r w:rsidR="006471F4">
        <w:rPr>
          <w:rFonts w:ascii="Arial Narrow" w:hAnsi="Arial Narrow" w:cs="Arial Narrow"/>
          <w:b/>
          <w:sz w:val="28"/>
          <w:szCs w:val="28"/>
        </w:rPr>
        <w:t xml:space="preserve"> let</w:t>
      </w:r>
      <w:r>
        <w:rPr>
          <w:rFonts w:ascii="Arial Narrow" w:hAnsi="Arial Narrow" w:cs="Arial Narrow"/>
          <w:b/>
          <w:sz w:val="28"/>
          <w:szCs w:val="28"/>
        </w:rPr>
        <w:t xml:space="preserve"> </w:t>
      </w:r>
    </w:p>
    <w:p w14:paraId="4A29ED83" w14:textId="77777777" w:rsidR="00F10378" w:rsidRDefault="00F10378">
      <w:pPr>
        <w:pStyle w:val="Standard"/>
        <w:ind w:right="-1"/>
        <w:rPr>
          <w:rFonts w:ascii="Arial Narrow" w:hAnsi="Arial Narrow" w:cs="Arial Narrow"/>
          <w:sz w:val="22"/>
        </w:rPr>
      </w:pPr>
    </w:p>
    <w:p w14:paraId="4589A13E" w14:textId="77777777" w:rsidR="00F10378" w:rsidRDefault="006109C4">
      <w:pPr>
        <w:pStyle w:val="Standard"/>
        <w:ind w:right="-1"/>
      </w:pPr>
      <w:r>
        <w:rPr>
          <w:rFonts w:ascii="Arial Narrow" w:hAnsi="Arial Narrow" w:cs="Arial Narrow"/>
          <w:b/>
          <w:sz w:val="22"/>
        </w:rPr>
        <w:t>PODATKI O PONUDNIKU (izpolni ponudnik)</w:t>
      </w:r>
    </w:p>
    <w:p w14:paraId="4BFB9B85" w14:textId="77777777" w:rsidR="00F10378" w:rsidRDefault="00F10378">
      <w:pPr>
        <w:pStyle w:val="Sender"/>
        <w:ind w:right="-1"/>
        <w:rPr>
          <w:rFonts w:ascii="Arial Narrow" w:hAnsi="Arial Narrow" w:cs="Arial Narrow"/>
        </w:rPr>
      </w:pPr>
    </w:p>
    <w:tbl>
      <w:tblPr>
        <w:tblW w:w="8877" w:type="dxa"/>
        <w:tblInd w:w="-75" w:type="dxa"/>
        <w:tblLayout w:type="fixed"/>
        <w:tblCellMar>
          <w:left w:w="10" w:type="dxa"/>
          <w:right w:w="10" w:type="dxa"/>
        </w:tblCellMar>
        <w:tblLook w:val="0000" w:firstRow="0" w:lastRow="0" w:firstColumn="0" w:lastColumn="0" w:noHBand="0" w:noVBand="0"/>
      </w:tblPr>
      <w:tblGrid>
        <w:gridCol w:w="8877"/>
      </w:tblGrid>
      <w:tr w:rsidR="00F10378" w14:paraId="73CDD7D7" w14:textId="77777777">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8A088C" w14:textId="77777777" w:rsidR="00F10378" w:rsidRDefault="00F10378">
            <w:pPr>
              <w:pStyle w:val="Standard"/>
              <w:snapToGrid w:val="0"/>
              <w:ind w:right="-1"/>
              <w:rPr>
                <w:rFonts w:ascii="Arial Narrow" w:hAnsi="Arial Narrow" w:cs="Arial Narrow"/>
                <w:sz w:val="22"/>
              </w:rPr>
            </w:pPr>
          </w:p>
          <w:p w14:paraId="6076A46C" w14:textId="77777777" w:rsidR="00F10378" w:rsidRDefault="006109C4">
            <w:pPr>
              <w:pStyle w:val="Standard"/>
              <w:ind w:right="-1"/>
              <w:rPr>
                <w:rFonts w:ascii="Arial Narrow" w:hAnsi="Arial Narrow" w:cs="Arial Narrow"/>
                <w:sz w:val="22"/>
              </w:rPr>
            </w:pPr>
            <w:r>
              <w:rPr>
                <w:rFonts w:ascii="Arial Narrow" w:hAnsi="Arial Narrow" w:cs="Arial Narrow"/>
                <w:sz w:val="22"/>
              </w:rPr>
              <w:t>Firma oz. ime ponudnika</w:t>
            </w:r>
          </w:p>
          <w:p w14:paraId="428E9A9A" w14:textId="77777777" w:rsidR="00F10378" w:rsidRDefault="00F10378">
            <w:pPr>
              <w:pStyle w:val="Standard"/>
              <w:ind w:right="-1"/>
              <w:rPr>
                <w:rFonts w:ascii="Arial Narrow" w:hAnsi="Arial Narrow" w:cs="Arial Narrow"/>
                <w:sz w:val="22"/>
              </w:rPr>
            </w:pPr>
          </w:p>
        </w:tc>
      </w:tr>
      <w:tr w:rsidR="00F10378" w14:paraId="7778B3D4" w14:textId="77777777">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DE4167" w14:textId="77777777" w:rsidR="00F10378" w:rsidRDefault="00F10378">
            <w:pPr>
              <w:pStyle w:val="Standard"/>
              <w:snapToGrid w:val="0"/>
              <w:ind w:right="-1"/>
              <w:rPr>
                <w:rFonts w:ascii="Arial Narrow" w:hAnsi="Arial Narrow" w:cs="Arial Narrow"/>
                <w:sz w:val="22"/>
              </w:rPr>
            </w:pPr>
          </w:p>
          <w:p w14:paraId="7B7FCE47" w14:textId="77777777" w:rsidR="00F10378" w:rsidRDefault="006109C4">
            <w:pPr>
              <w:pStyle w:val="Standard"/>
              <w:ind w:right="-1"/>
              <w:rPr>
                <w:rFonts w:ascii="Arial Narrow" w:hAnsi="Arial Narrow" w:cs="Arial Narrow"/>
                <w:sz w:val="22"/>
              </w:rPr>
            </w:pPr>
            <w:r>
              <w:rPr>
                <w:rFonts w:ascii="Arial Narrow" w:hAnsi="Arial Narrow" w:cs="Arial Narrow"/>
                <w:sz w:val="22"/>
              </w:rPr>
              <w:t>Naslov ponudnika</w:t>
            </w:r>
          </w:p>
          <w:p w14:paraId="71196D08" w14:textId="77777777" w:rsidR="00F10378" w:rsidRDefault="00F10378">
            <w:pPr>
              <w:pStyle w:val="Standard"/>
              <w:ind w:right="-1"/>
              <w:rPr>
                <w:rFonts w:ascii="Arial Narrow" w:hAnsi="Arial Narrow" w:cs="Arial Narrow"/>
                <w:sz w:val="22"/>
              </w:rPr>
            </w:pPr>
          </w:p>
        </w:tc>
      </w:tr>
      <w:tr w:rsidR="00F10378" w14:paraId="03973BF9" w14:textId="77777777">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97C9D1" w14:textId="77777777" w:rsidR="00F10378" w:rsidRDefault="00F10378">
            <w:pPr>
              <w:pStyle w:val="Standard"/>
              <w:snapToGrid w:val="0"/>
              <w:ind w:right="-1"/>
              <w:rPr>
                <w:rFonts w:ascii="Arial Narrow" w:hAnsi="Arial Narrow" w:cs="Arial Narrow"/>
                <w:sz w:val="22"/>
              </w:rPr>
            </w:pPr>
          </w:p>
          <w:p w14:paraId="1626563B" w14:textId="77777777" w:rsidR="00F10378" w:rsidRDefault="006109C4">
            <w:pPr>
              <w:pStyle w:val="Standard"/>
              <w:ind w:right="-1"/>
              <w:rPr>
                <w:rFonts w:ascii="Arial Narrow" w:hAnsi="Arial Narrow" w:cs="Arial Narrow"/>
                <w:sz w:val="22"/>
              </w:rPr>
            </w:pPr>
            <w:r>
              <w:rPr>
                <w:rFonts w:ascii="Arial Narrow" w:hAnsi="Arial Narrow" w:cs="Arial Narrow"/>
                <w:sz w:val="22"/>
              </w:rPr>
              <w:t>Zakoniti zastopnik</w:t>
            </w:r>
          </w:p>
          <w:p w14:paraId="57C6E049" w14:textId="77777777" w:rsidR="00F10378" w:rsidRDefault="00F10378">
            <w:pPr>
              <w:pStyle w:val="Standard"/>
              <w:ind w:right="-1"/>
              <w:rPr>
                <w:rFonts w:ascii="Arial Narrow" w:hAnsi="Arial Narrow" w:cs="Arial Narrow"/>
                <w:sz w:val="22"/>
              </w:rPr>
            </w:pPr>
          </w:p>
        </w:tc>
      </w:tr>
      <w:tr w:rsidR="00F10378" w14:paraId="0FEE9B86" w14:textId="77777777">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E45EB3" w14:textId="77777777" w:rsidR="00F10378" w:rsidRDefault="00F10378">
            <w:pPr>
              <w:pStyle w:val="Standard"/>
              <w:snapToGrid w:val="0"/>
              <w:ind w:right="-1"/>
              <w:rPr>
                <w:rFonts w:ascii="Arial Narrow" w:hAnsi="Arial Narrow" w:cs="Arial Narrow"/>
                <w:sz w:val="22"/>
              </w:rPr>
            </w:pPr>
          </w:p>
          <w:p w14:paraId="6311EF6A" w14:textId="77777777" w:rsidR="00F10378" w:rsidRDefault="006109C4">
            <w:pPr>
              <w:pStyle w:val="Standard"/>
              <w:ind w:right="-1"/>
              <w:rPr>
                <w:rFonts w:ascii="Arial Narrow" w:hAnsi="Arial Narrow" w:cs="Arial Narrow"/>
                <w:sz w:val="22"/>
              </w:rPr>
            </w:pPr>
            <w:r>
              <w:rPr>
                <w:rFonts w:ascii="Arial Narrow" w:hAnsi="Arial Narrow" w:cs="Arial Narrow"/>
                <w:sz w:val="22"/>
              </w:rPr>
              <w:t>Matična številka</w:t>
            </w:r>
          </w:p>
          <w:p w14:paraId="421A8F0C" w14:textId="77777777" w:rsidR="00F10378" w:rsidRDefault="00F10378">
            <w:pPr>
              <w:pStyle w:val="Standard"/>
              <w:ind w:right="-1"/>
              <w:rPr>
                <w:rFonts w:ascii="Arial Narrow" w:hAnsi="Arial Narrow" w:cs="Arial Narrow"/>
                <w:sz w:val="22"/>
              </w:rPr>
            </w:pPr>
          </w:p>
        </w:tc>
      </w:tr>
      <w:tr w:rsidR="00F10378" w14:paraId="771CFAC5" w14:textId="77777777">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D12730" w14:textId="77777777" w:rsidR="00F10378" w:rsidRDefault="00F10378">
            <w:pPr>
              <w:pStyle w:val="Standard"/>
              <w:snapToGrid w:val="0"/>
              <w:ind w:right="-1"/>
              <w:rPr>
                <w:rFonts w:ascii="Arial Narrow" w:hAnsi="Arial Narrow" w:cs="Arial Narrow"/>
                <w:sz w:val="22"/>
              </w:rPr>
            </w:pPr>
          </w:p>
          <w:p w14:paraId="25D94F87" w14:textId="77777777" w:rsidR="00F10378" w:rsidRDefault="006109C4">
            <w:pPr>
              <w:pStyle w:val="Standard"/>
              <w:ind w:right="-1"/>
              <w:rPr>
                <w:rFonts w:ascii="Arial Narrow" w:hAnsi="Arial Narrow" w:cs="Arial Narrow"/>
                <w:sz w:val="22"/>
              </w:rPr>
            </w:pPr>
            <w:r>
              <w:rPr>
                <w:rFonts w:ascii="Arial Narrow" w:hAnsi="Arial Narrow" w:cs="Arial Narrow"/>
                <w:sz w:val="22"/>
              </w:rPr>
              <w:t>Davčna številka</w:t>
            </w:r>
          </w:p>
          <w:p w14:paraId="1CCCC7E2" w14:textId="77777777" w:rsidR="00F10378" w:rsidRDefault="00F10378">
            <w:pPr>
              <w:pStyle w:val="Standard"/>
              <w:ind w:right="-1"/>
              <w:rPr>
                <w:rFonts w:ascii="Arial Narrow" w:hAnsi="Arial Narrow" w:cs="Arial Narrow"/>
                <w:sz w:val="22"/>
              </w:rPr>
            </w:pPr>
          </w:p>
        </w:tc>
      </w:tr>
      <w:tr w:rsidR="00F10378" w14:paraId="159D6320" w14:textId="77777777">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DCD5752" w14:textId="77777777" w:rsidR="00F10378" w:rsidRDefault="00F10378">
            <w:pPr>
              <w:pStyle w:val="Standard"/>
              <w:snapToGrid w:val="0"/>
              <w:ind w:right="-1"/>
              <w:rPr>
                <w:rFonts w:ascii="Arial Narrow" w:hAnsi="Arial Narrow" w:cs="Arial Narrow"/>
                <w:sz w:val="22"/>
              </w:rPr>
            </w:pPr>
          </w:p>
          <w:p w14:paraId="399BB317" w14:textId="77777777" w:rsidR="00F10378" w:rsidRDefault="006109C4">
            <w:pPr>
              <w:pStyle w:val="Standard"/>
              <w:ind w:right="-1"/>
              <w:rPr>
                <w:rFonts w:ascii="Arial Narrow" w:hAnsi="Arial Narrow" w:cs="Arial Narrow"/>
                <w:sz w:val="22"/>
              </w:rPr>
            </w:pPr>
            <w:r>
              <w:rPr>
                <w:rFonts w:ascii="Arial Narrow" w:hAnsi="Arial Narrow" w:cs="Arial Narrow"/>
                <w:sz w:val="22"/>
              </w:rPr>
              <w:t>Številka transakcijskega računa</w:t>
            </w:r>
          </w:p>
          <w:p w14:paraId="25324C14" w14:textId="77777777" w:rsidR="00F10378" w:rsidRDefault="00F10378">
            <w:pPr>
              <w:pStyle w:val="Standard"/>
              <w:ind w:right="-1"/>
              <w:rPr>
                <w:rFonts w:ascii="Arial Narrow" w:hAnsi="Arial Narrow" w:cs="Arial Narrow"/>
                <w:sz w:val="22"/>
              </w:rPr>
            </w:pPr>
          </w:p>
        </w:tc>
      </w:tr>
      <w:tr w:rsidR="00F10378" w14:paraId="2214DE2F" w14:textId="77777777">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F07D85" w14:textId="77777777" w:rsidR="00F10378" w:rsidRDefault="00F10378">
            <w:pPr>
              <w:pStyle w:val="Standard"/>
              <w:snapToGrid w:val="0"/>
              <w:ind w:right="-1"/>
              <w:rPr>
                <w:rFonts w:ascii="Arial Narrow" w:hAnsi="Arial Narrow" w:cs="Arial Narrow"/>
                <w:sz w:val="22"/>
              </w:rPr>
            </w:pPr>
          </w:p>
          <w:p w14:paraId="120C2851" w14:textId="77777777" w:rsidR="00F10378" w:rsidRDefault="006109C4">
            <w:pPr>
              <w:pStyle w:val="Standard"/>
              <w:ind w:right="-1"/>
              <w:rPr>
                <w:rFonts w:ascii="Arial Narrow" w:hAnsi="Arial Narrow" w:cs="Arial Narrow"/>
                <w:sz w:val="22"/>
              </w:rPr>
            </w:pPr>
            <w:r>
              <w:rPr>
                <w:rFonts w:ascii="Arial Narrow" w:hAnsi="Arial Narrow" w:cs="Arial Narrow"/>
                <w:sz w:val="22"/>
              </w:rPr>
              <w:t>Kontaktna oseba za pojasnila ponudbe</w:t>
            </w:r>
          </w:p>
          <w:p w14:paraId="77736C76" w14:textId="77777777" w:rsidR="00F10378" w:rsidRDefault="00F10378">
            <w:pPr>
              <w:pStyle w:val="Standard"/>
              <w:ind w:right="-1"/>
              <w:rPr>
                <w:rFonts w:ascii="Arial Narrow" w:hAnsi="Arial Narrow" w:cs="Arial Narrow"/>
                <w:sz w:val="22"/>
              </w:rPr>
            </w:pPr>
          </w:p>
        </w:tc>
      </w:tr>
      <w:tr w:rsidR="00F10378" w14:paraId="08781322" w14:textId="77777777">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9C7988" w14:textId="77777777" w:rsidR="00F10378" w:rsidRDefault="00F10378">
            <w:pPr>
              <w:pStyle w:val="Standard"/>
              <w:snapToGrid w:val="0"/>
              <w:ind w:right="-1"/>
              <w:rPr>
                <w:rFonts w:ascii="Arial Narrow" w:hAnsi="Arial Narrow" w:cs="Arial Narrow"/>
                <w:sz w:val="22"/>
              </w:rPr>
            </w:pPr>
          </w:p>
          <w:p w14:paraId="2EEF22AF" w14:textId="77777777" w:rsidR="00F10378" w:rsidRDefault="006109C4">
            <w:pPr>
              <w:pStyle w:val="Standard"/>
              <w:ind w:right="-1"/>
              <w:rPr>
                <w:rFonts w:ascii="Arial Narrow" w:hAnsi="Arial Narrow" w:cs="Arial Narrow"/>
                <w:sz w:val="22"/>
              </w:rPr>
            </w:pPr>
            <w:r>
              <w:rPr>
                <w:rFonts w:ascii="Arial Narrow" w:hAnsi="Arial Narrow" w:cs="Arial Narrow"/>
                <w:sz w:val="22"/>
              </w:rPr>
              <w:t>Telefonska številka kontaktne osebe</w:t>
            </w:r>
          </w:p>
          <w:p w14:paraId="271269F8" w14:textId="77777777" w:rsidR="00F10378" w:rsidRDefault="00F10378">
            <w:pPr>
              <w:pStyle w:val="Standard"/>
              <w:ind w:right="-1"/>
              <w:rPr>
                <w:rFonts w:ascii="Arial Narrow" w:hAnsi="Arial Narrow" w:cs="Arial Narrow"/>
                <w:sz w:val="22"/>
              </w:rPr>
            </w:pPr>
          </w:p>
        </w:tc>
      </w:tr>
      <w:tr w:rsidR="00F10378" w14:paraId="57711DF1" w14:textId="77777777">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82B022" w14:textId="77777777" w:rsidR="00F10378" w:rsidRDefault="00F10378">
            <w:pPr>
              <w:pStyle w:val="Standard"/>
              <w:snapToGrid w:val="0"/>
              <w:ind w:right="-1"/>
              <w:rPr>
                <w:rFonts w:ascii="Arial Narrow" w:hAnsi="Arial Narrow" w:cs="Arial Narrow"/>
                <w:sz w:val="22"/>
              </w:rPr>
            </w:pPr>
          </w:p>
          <w:p w14:paraId="0DABC559" w14:textId="77777777" w:rsidR="00F10378" w:rsidRDefault="006109C4">
            <w:pPr>
              <w:pStyle w:val="Standard"/>
              <w:ind w:right="-1"/>
              <w:rPr>
                <w:rFonts w:ascii="Arial Narrow" w:hAnsi="Arial Narrow" w:cs="Arial Narrow"/>
                <w:sz w:val="22"/>
              </w:rPr>
            </w:pPr>
            <w:r>
              <w:rPr>
                <w:rFonts w:ascii="Arial Narrow" w:hAnsi="Arial Narrow" w:cs="Arial Narrow"/>
                <w:sz w:val="22"/>
              </w:rPr>
              <w:t xml:space="preserve">Številka </w:t>
            </w:r>
            <w:proofErr w:type="spellStart"/>
            <w:r>
              <w:rPr>
                <w:rFonts w:ascii="Arial Narrow" w:hAnsi="Arial Narrow" w:cs="Arial Narrow"/>
                <w:sz w:val="22"/>
              </w:rPr>
              <w:t>fax</w:t>
            </w:r>
            <w:proofErr w:type="spellEnd"/>
            <w:r>
              <w:rPr>
                <w:rFonts w:ascii="Arial Narrow" w:hAnsi="Arial Narrow" w:cs="Arial Narrow"/>
                <w:sz w:val="22"/>
              </w:rPr>
              <w:t>-a kontaktne osebe</w:t>
            </w:r>
          </w:p>
          <w:p w14:paraId="11BE9544" w14:textId="77777777" w:rsidR="00F10378" w:rsidRDefault="00F10378">
            <w:pPr>
              <w:pStyle w:val="Standard"/>
              <w:ind w:right="-1"/>
              <w:rPr>
                <w:rFonts w:ascii="Arial Narrow" w:hAnsi="Arial Narrow" w:cs="Arial Narrow"/>
                <w:sz w:val="22"/>
              </w:rPr>
            </w:pPr>
          </w:p>
        </w:tc>
      </w:tr>
      <w:tr w:rsidR="00F10378" w14:paraId="4F384BA6" w14:textId="77777777">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968CA4" w14:textId="77777777" w:rsidR="00F10378" w:rsidRDefault="00F10378">
            <w:pPr>
              <w:pStyle w:val="Standard"/>
              <w:snapToGrid w:val="0"/>
              <w:ind w:right="-1"/>
              <w:rPr>
                <w:rFonts w:ascii="Arial Narrow" w:hAnsi="Arial Narrow" w:cs="Arial Narrow"/>
                <w:sz w:val="22"/>
              </w:rPr>
            </w:pPr>
          </w:p>
          <w:p w14:paraId="0F9E48E5" w14:textId="77777777" w:rsidR="00F10378" w:rsidRDefault="006109C4">
            <w:pPr>
              <w:pStyle w:val="Standard"/>
              <w:ind w:right="-1"/>
              <w:rPr>
                <w:rFonts w:ascii="Arial Narrow" w:hAnsi="Arial Narrow" w:cs="Arial Narrow"/>
                <w:sz w:val="22"/>
              </w:rPr>
            </w:pPr>
            <w:r>
              <w:rPr>
                <w:rFonts w:ascii="Arial Narrow" w:hAnsi="Arial Narrow" w:cs="Arial Narrow"/>
                <w:sz w:val="22"/>
              </w:rPr>
              <w:t>E-naslov kontaktne osebe</w:t>
            </w:r>
          </w:p>
          <w:p w14:paraId="465F4073" w14:textId="77777777" w:rsidR="00F10378" w:rsidRDefault="00F10378">
            <w:pPr>
              <w:pStyle w:val="Standard"/>
              <w:ind w:right="-1"/>
              <w:rPr>
                <w:rFonts w:ascii="Arial Narrow" w:hAnsi="Arial Narrow" w:cs="Arial Narrow"/>
                <w:sz w:val="22"/>
              </w:rPr>
            </w:pPr>
          </w:p>
        </w:tc>
      </w:tr>
      <w:tr w:rsidR="00F10378" w14:paraId="58F4E29D" w14:textId="77777777">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BB1145" w14:textId="77777777" w:rsidR="00F10378" w:rsidRDefault="00F10378">
            <w:pPr>
              <w:pStyle w:val="Standard"/>
              <w:snapToGrid w:val="0"/>
              <w:ind w:right="-1"/>
              <w:rPr>
                <w:rFonts w:ascii="Arial Narrow" w:hAnsi="Arial Narrow" w:cs="Arial Narrow"/>
                <w:sz w:val="22"/>
              </w:rPr>
            </w:pPr>
          </w:p>
          <w:p w14:paraId="4C926878" w14:textId="77777777" w:rsidR="00F10378" w:rsidRDefault="006109C4">
            <w:pPr>
              <w:pStyle w:val="Standard"/>
              <w:ind w:right="-1"/>
              <w:rPr>
                <w:rFonts w:ascii="Arial Narrow" w:hAnsi="Arial Narrow" w:cs="Arial Narrow"/>
                <w:sz w:val="22"/>
              </w:rPr>
            </w:pPr>
            <w:r>
              <w:rPr>
                <w:rFonts w:ascii="Arial Narrow" w:hAnsi="Arial Narrow" w:cs="Arial Narrow"/>
                <w:sz w:val="22"/>
              </w:rPr>
              <w:t>Odgovorna oseba za podpis pogodbe</w:t>
            </w:r>
          </w:p>
          <w:p w14:paraId="27BEACB8" w14:textId="77777777" w:rsidR="00F10378" w:rsidRDefault="00F10378">
            <w:pPr>
              <w:pStyle w:val="Standard"/>
              <w:ind w:right="-1"/>
              <w:rPr>
                <w:rFonts w:ascii="Arial Narrow" w:hAnsi="Arial Narrow" w:cs="Arial Narrow"/>
                <w:sz w:val="22"/>
              </w:rPr>
            </w:pPr>
          </w:p>
        </w:tc>
      </w:tr>
    </w:tbl>
    <w:p w14:paraId="45A67DB9" w14:textId="732A073E" w:rsidR="00F10378" w:rsidRDefault="00F10378">
      <w:pPr>
        <w:pStyle w:val="Standard"/>
        <w:ind w:right="-1"/>
        <w:rPr>
          <w:rFonts w:ascii="Arial Narrow" w:hAnsi="Arial Narrow" w:cs="Arial Narrow"/>
          <w:sz w:val="22"/>
        </w:rPr>
      </w:pPr>
    </w:p>
    <w:p w14:paraId="66680872" w14:textId="77777777" w:rsidR="00501D5A" w:rsidRDefault="00501D5A">
      <w:pPr>
        <w:pStyle w:val="Standard"/>
        <w:ind w:right="-1"/>
        <w:rPr>
          <w:rFonts w:ascii="Arial Narrow" w:hAnsi="Arial Narrow" w:cs="Arial Narrow"/>
          <w:sz w:val="22"/>
        </w:rPr>
      </w:pPr>
    </w:p>
    <w:p w14:paraId="1F31F023" w14:textId="77777777" w:rsidR="00F10378" w:rsidRDefault="00F10378">
      <w:pPr>
        <w:pStyle w:val="Standard"/>
        <w:ind w:right="-1"/>
        <w:rPr>
          <w:rFonts w:ascii="Arial Narrow" w:hAnsi="Arial Narrow" w:cs="Arial Narrow"/>
          <w:sz w:val="22"/>
        </w:rPr>
      </w:pPr>
    </w:p>
    <w:p w14:paraId="59D61E98" w14:textId="77777777" w:rsidR="00F10378" w:rsidRDefault="00F10378">
      <w:pPr>
        <w:pStyle w:val="Standard"/>
        <w:ind w:right="-1"/>
        <w:rPr>
          <w:rFonts w:ascii="Arial Narrow" w:hAnsi="Arial Narrow" w:cs="Arial Narrow"/>
          <w:sz w:val="22"/>
        </w:rPr>
      </w:pPr>
    </w:p>
    <w:p w14:paraId="066089AF" w14:textId="77777777" w:rsidR="00F10378" w:rsidRDefault="00F10378">
      <w:pPr>
        <w:pStyle w:val="Standard"/>
        <w:ind w:right="-1"/>
        <w:rPr>
          <w:rFonts w:ascii="Arial Narrow" w:hAnsi="Arial Narrow" w:cs="Arial Narrow"/>
          <w:sz w:val="22"/>
        </w:rPr>
      </w:pPr>
    </w:p>
    <w:tbl>
      <w:tblPr>
        <w:tblW w:w="9564" w:type="dxa"/>
        <w:tblLayout w:type="fixed"/>
        <w:tblCellMar>
          <w:left w:w="10" w:type="dxa"/>
          <w:right w:w="10" w:type="dxa"/>
        </w:tblCellMar>
        <w:tblLook w:val="0000" w:firstRow="0" w:lastRow="0" w:firstColumn="0" w:lastColumn="0" w:noHBand="0" w:noVBand="0"/>
      </w:tblPr>
      <w:tblGrid>
        <w:gridCol w:w="3188"/>
        <w:gridCol w:w="2732"/>
        <w:gridCol w:w="3644"/>
      </w:tblGrid>
      <w:tr w:rsidR="00F10378" w14:paraId="64D70CDB" w14:textId="77777777">
        <w:tc>
          <w:tcPr>
            <w:tcW w:w="3188" w:type="dxa"/>
            <w:shd w:val="clear" w:color="auto" w:fill="auto"/>
            <w:tcMar>
              <w:top w:w="0" w:type="dxa"/>
              <w:left w:w="108" w:type="dxa"/>
              <w:bottom w:w="0" w:type="dxa"/>
              <w:right w:w="108" w:type="dxa"/>
            </w:tcMar>
          </w:tcPr>
          <w:p w14:paraId="408EB798" w14:textId="77777777" w:rsidR="00F10378" w:rsidRDefault="006109C4">
            <w:pPr>
              <w:widowControl/>
              <w:suppressAutoHyphens w:val="0"/>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Kraj in datum:</w:t>
            </w:r>
          </w:p>
        </w:tc>
        <w:tc>
          <w:tcPr>
            <w:tcW w:w="2732" w:type="dxa"/>
            <w:shd w:val="clear" w:color="auto" w:fill="auto"/>
            <w:tcMar>
              <w:top w:w="0" w:type="dxa"/>
              <w:left w:w="108" w:type="dxa"/>
              <w:bottom w:w="0" w:type="dxa"/>
              <w:right w:w="108" w:type="dxa"/>
            </w:tcMar>
          </w:tcPr>
          <w:p w14:paraId="3E2624D3" w14:textId="77777777" w:rsidR="00F10378" w:rsidRDefault="006109C4">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Žig:</w:t>
            </w:r>
          </w:p>
        </w:tc>
        <w:tc>
          <w:tcPr>
            <w:tcW w:w="3644" w:type="dxa"/>
            <w:shd w:val="clear" w:color="auto" w:fill="auto"/>
            <w:tcMar>
              <w:top w:w="0" w:type="dxa"/>
              <w:left w:w="108" w:type="dxa"/>
              <w:bottom w:w="0" w:type="dxa"/>
              <w:right w:w="108" w:type="dxa"/>
            </w:tcMar>
          </w:tcPr>
          <w:p w14:paraId="585F8DFD" w14:textId="77777777" w:rsidR="00F10378" w:rsidRDefault="006109C4">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Podpis pooblaščene osebe:</w:t>
            </w:r>
          </w:p>
        </w:tc>
      </w:tr>
      <w:tr w:rsidR="00F10378" w14:paraId="7C9EC7C7" w14:textId="77777777">
        <w:tc>
          <w:tcPr>
            <w:tcW w:w="3188" w:type="dxa"/>
            <w:tcBorders>
              <w:bottom w:val="single" w:sz="4" w:space="0" w:color="000000"/>
            </w:tcBorders>
            <w:shd w:val="clear" w:color="auto" w:fill="auto"/>
            <w:tcMar>
              <w:top w:w="0" w:type="dxa"/>
              <w:left w:w="108" w:type="dxa"/>
              <w:bottom w:w="0" w:type="dxa"/>
              <w:right w:w="108" w:type="dxa"/>
            </w:tcMar>
          </w:tcPr>
          <w:p w14:paraId="2915279E"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2B9DAE1E"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3644" w:type="dxa"/>
            <w:tcBorders>
              <w:bottom w:val="single" w:sz="4" w:space="0" w:color="000000"/>
            </w:tcBorders>
            <w:shd w:val="clear" w:color="auto" w:fill="auto"/>
            <w:tcMar>
              <w:top w:w="0" w:type="dxa"/>
              <w:left w:w="108" w:type="dxa"/>
              <w:bottom w:w="0" w:type="dxa"/>
              <w:right w:w="108" w:type="dxa"/>
            </w:tcMar>
          </w:tcPr>
          <w:p w14:paraId="5B2D86F2"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r>
    </w:tbl>
    <w:p w14:paraId="726323A3" w14:textId="77777777" w:rsidR="00F10378" w:rsidRDefault="00F10378">
      <w:pPr>
        <w:pStyle w:val="Standard"/>
        <w:ind w:right="-1"/>
        <w:rPr>
          <w:rFonts w:ascii="Arial Narrow" w:hAnsi="Arial Narrow"/>
          <w:sz w:val="22"/>
          <w:szCs w:val="22"/>
        </w:rPr>
      </w:pPr>
    </w:p>
    <w:p w14:paraId="605B1847" w14:textId="77777777" w:rsidR="00F10378" w:rsidRDefault="00F10378">
      <w:pPr>
        <w:pageBreakBefore/>
        <w:suppressAutoHyphens w:val="0"/>
      </w:pPr>
    </w:p>
    <w:tbl>
      <w:tblPr>
        <w:tblW w:w="921" w:type="dxa"/>
        <w:jc w:val="right"/>
        <w:tblLayout w:type="fixed"/>
        <w:tblCellMar>
          <w:left w:w="10" w:type="dxa"/>
          <w:right w:w="10" w:type="dxa"/>
        </w:tblCellMar>
        <w:tblLook w:val="0000" w:firstRow="0" w:lastRow="0" w:firstColumn="0" w:lastColumn="0" w:noHBand="0" w:noVBand="0"/>
      </w:tblPr>
      <w:tblGrid>
        <w:gridCol w:w="921"/>
      </w:tblGrid>
      <w:tr w:rsidR="00F10378" w14:paraId="41900178" w14:textId="77777777">
        <w:trPr>
          <w:trHeight w:val="65"/>
          <w:jc w:val="right"/>
        </w:trPr>
        <w:tc>
          <w:tcPr>
            <w:tcW w:w="921"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14:paraId="21BF4392" w14:textId="77777777" w:rsidR="00F10378" w:rsidRDefault="006109C4">
            <w:pPr>
              <w:widowControl/>
              <w:suppressAutoHyphens w:val="0"/>
              <w:jc w:val="center"/>
              <w:textAlignment w:val="auto"/>
              <w:rPr>
                <w:rFonts w:ascii="Arial Narrow" w:eastAsia="Times New Roman" w:hAnsi="Arial Narrow" w:cs="Times New Roman"/>
                <w:b/>
                <w:kern w:val="0"/>
                <w:lang w:eastAsia="sl-SI" w:bidi="ar-SA"/>
              </w:rPr>
            </w:pPr>
            <w:bookmarkStart w:id="16" w:name="_Hlk519005948"/>
            <w:r>
              <w:rPr>
                <w:rFonts w:ascii="Arial Narrow" w:eastAsia="Times New Roman" w:hAnsi="Arial Narrow" w:cs="Times New Roman"/>
                <w:b/>
                <w:kern w:val="0"/>
                <w:lang w:eastAsia="sl-SI" w:bidi="ar-SA"/>
              </w:rPr>
              <w:t>OBR-1</w:t>
            </w:r>
          </w:p>
        </w:tc>
      </w:tr>
    </w:tbl>
    <w:bookmarkEnd w:id="16"/>
    <w:p w14:paraId="4C9532BB" w14:textId="77777777" w:rsidR="00F10378" w:rsidRDefault="006109C4">
      <w:pPr>
        <w:pStyle w:val="Standard"/>
        <w:rPr>
          <w:rFonts w:ascii="Arial Narrow" w:hAnsi="Arial Narrow" w:cs="Arial Narrow"/>
          <w:b/>
          <w:sz w:val="28"/>
          <w:szCs w:val="28"/>
        </w:rPr>
      </w:pPr>
      <w:r>
        <w:rPr>
          <w:rFonts w:ascii="Arial Narrow" w:hAnsi="Arial Narrow" w:cs="Arial Narrow"/>
          <w:b/>
          <w:sz w:val="28"/>
          <w:szCs w:val="28"/>
        </w:rPr>
        <w:t>PREDRAČUN</w:t>
      </w:r>
    </w:p>
    <w:p w14:paraId="12C81D7B" w14:textId="77777777" w:rsidR="00F10378" w:rsidRDefault="00F10378">
      <w:pPr>
        <w:pStyle w:val="Standard"/>
        <w:jc w:val="both"/>
        <w:rPr>
          <w:rFonts w:ascii="Arial Narrow" w:hAnsi="Arial Narrow" w:cs="Arial Narrow"/>
          <w:sz w:val="22"/>
        </w:rPr>
      </w:pPr>
    </w:p>
    <w:p w14:paraId="221FC097" w14:textId="77777777" w:rsidR="00F10378" w:rsidRDefault="006109C4">
      <w:pPr>
        <w:pStyle w:val="Standard"/>
        <w:pBdr>
          <w:top w:val="single" w:sz="4" w:space="1" w:color="000000"/>
          <w:bottom w:val="single" w:sz="4" w:space="1" w:color="000000"/>
        </w:pBdr>
        <w:ind w:right="-1"/>
        <w:rPr>
          <w:rFonts w:ascii="Arial Narrow" w:hAnsi="Arial Narrow" w:cs="Arial Narrow"/>
          <w:sz w:val="22"/>
        </w:rPr>
      </w:pPr>
      <w:r>
        <w:rPr>
          <w:rFonts w:ascii="Arial Narrow" w:hAnsi="Arial Narrow" w:cs="Arial Narrow"/>
          <w:sz w:val="22"/>
        </w:rPr>
        <w:t>Ponudnik:</w:t>
      </w:r>
    </w:p>
    <w:p w14:paraId="372C3094" w14:textId="77777777" w:rsidR="00F10378" w:rsidRDefault="00F10378">
      <w:pPr>
        <w:pStyle w:val="Standard"/>
        <w:ind w:right="-1"/>
        <w:rPr>
          <w:rFonts w:ascii="Arial Narrow" w:hAnsi="Arial Narrow" w:cs="Arial Narrow"/>
          <w:sz w:val="22"/>
        </w:rPr>
      </w:pPr>
    </w:p>
    <w:p w14:paraId="355081CC" w14:textId="4BA06379" w:rsidR="00F10378" w:rsidRDefault="00F10378">
      <w:pPr>
        <w:pStyle w:val="Standard"/>
        <w:spacing w:after="60"/>
        <w:rPr>
          <w:rFonts w:ascii="Arial Narrow" w:hAnsi="Arial Narrow" w:cs="Arial Narrow"/>
          <w:b/>
          <w:sz w:val="22"/>
        </w:rPr>
      </w:pPr>
    </w:p>
    <w:tbl>
      <w:tblPr>
        <w:tblW w:w="9638" w:type="dxa"/>
        <w:tblLayout w:type="fixed"/>
        <w:tblCellMar>
          <w:left w:w="10" w:type="dxa"/>
          <w:right w:w="10" w:type="dxa"/>
        </w:tblCellMar>
        <w:tblLook w:val="0000" w:firstRow="0" w:lastRow="0" w:firstColumn="0" w:lastColumn="0" w:noHBand="0" w:noVBand="0"/>
      </w:tblPr>
      <w:tblGrid>
        <w:gridCol w:w="644"/>
        <w:gridCol w:w="2390"/>
        <w:gridCol w:w="908"/>
        <w:gridCol w:w="908"/>
        <w:gridCol w:w="1596"/>
        <w:gridCol w:w="1596"/>
        <w:gridCol w:w="1596"/>
      </w:tblGrid>
      <w:tr w:rsidR="00F10378" w14:paraId="74D4F3AF" w14:textId="77777777" w:rsidTr="006471F4">
        <w:tc>
          <w:tcPr>
            <w:tcW w:w="64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C903564" w14:textId="77777777" w:rsidR="00F10378" w:rsidRPr="00AA0AC4" w:rsidRDefault="00F10378">
            <w:pPr>
              <w:pStyle w:val="TableContents"/>
              <w:jc w:val="center"/>
              <w:rPr>
                <w:rFonts w:ascii="Arial Narrow" w:hAnsi="Arial Narrow"/>
                <w:sz w:val="20"/>
                <w:szCs w:val="20"/>
              </w:rPr>
            </w:pPr>
            <w:bookmarkStart w:id="17" w:name="_Hlk519006953"/>
          </w:p>
        </w:tc>
        <w:tc>
          <w:tcPr>
            <w:tcW w:w="239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35D25B3" w14:textId="7C92BB83" w:rsidR="00F10378" w:rsidRPr="00AA0AC4" w:rsidRDefault="00F10378">
            <w:pPr>
              <w:pStyle w:val="TableContents"/>
              <w:jc w:val="center"/>
              <w:rPr>
                <w:rFonts w:ascii="Arial Narrow" w:hAnsi="Arial Narrow"/>
                <w:sz w:val="20"/>
                <w:szCs w:val="20"/>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77C4547" w14:textId="77777777" w:rsidR="00F10378" w:rsidRPr="00AA0AC4" w:rsidRDefault="00D35EE0">
            <w:pPr>
              <w:pStyle w:val="TableContents"/>
              <w:jc w:val="center"/>
              <w:rPr>
                <w:rFonts w:ascii="Arial Narrow" w:hAnsi="Arial Narrow"/>
                <w:sz w:val="20"/>
                <w:szCs w:val="20"/>
              </w:rPr>
            </w:pPr>
            <w:r w:rsidRPr="00AA0AC4">
              <w:rPr>
                <w:rFonts w:ascii="Arial Narrow" w:hAnsi="Arial Narrow"/>
                <w:sz w:val="20"/>
                <w:szCs w:val="20"/>
              </w:rPr>
              <w:t>EM</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57A9B5E" w14:textId="77777777" w:rsidR="00F10378" w:rsidRPr="00AA0AC4" w:rsidRDefault="006109C4">
            <w:pPr>
              <w:pStyle w:val="TableContents"/>
              <w:jc w:val="center"/>
              <w:rPr>
                <w:rFonts w:ascii="Arial Narrow" w:hAnsi="Arial Narrow"/>
                <w:sz w:val="20"/>
                <w:szCs w:val="20"/>
              </w:rPr>
            </w:pPr>
            <w:r w:rsidRPr="00AA0AC4">
              <w:rPr>
                <w:rFonts w:ascii="Arial Narrow" w:hAnsi="Arial Narrow"/>
                <w:sz w:val="20"/>
                <w:szCs w:val="20"/>
              </w:rPr>
              <w:t>Količina</w:t>
            </w: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BA75889" w14:textId="77777777" w:rsidR="00F10378" w:rsidRPr="00AA0AC4" w:rsidRDefault="006109C4">
            <w:pPr>
              <w:pStyle w:val="TableContents"/>
              <w:jc w:val="center"/>
              <w:rPr>
                <w:rFonts w:ascii="Arial Narrow" w:hAnsi="Arial Narrow"/>
                <w:sz w:val="20"/>
                <w:szCs w:val="20"/>
              </w:rPr>
            </w:pPr>
            <w:r w:rsidRPr="00AA0AC4">
              <w:rPr>
                <w:rFonts w:ascii="Arial Narrow" w:hAnsi="Arial Narrow"/>
                <w:sz w:val="20"/>
                <w:szCs w:val="20"/>
              </w:rPr>
              <w:t>Vrednost brez DDV</w:t>
            </w: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DFC757B" w14:textId="77777777" w:rsidR="00F10378" w:rsidRPr="00AA0AC4" w:rsidRDefault="006109C4">
            <w:pPr>
              <w:pStyle w:val="TableContents"/>
              <w:jc w:val="center"/>
              <w:rPr>
                <w:rFonts w:ascii="Arial Narrow" w:hAnsi="Arial Narrow"/>
                <w:sz w:val="20"/>
                <w:szCs w:val="20"/>
              </w:rPr>
            </w:pPr>
            <w:r w:rsidRPr="00AA0AC4">
              <w:rPr>
                <w:rFonts w:ascii="Arial Narrow" w:hAnsi="Arial Narrow"/>
                <w:sz w:val="20"/>
                <w:szCs w:val="20"/>
              </w:rPr>
              <w:t>Stopnja DDV v %</w:t>
            </w: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933D73D" w14:textId="77777777" w:rsidR="00F10378" w:rsidRPr="00AA0AC4" w:rsidRDefault="006109C4">
            <w:pPr>
              <w:pStyle w:val="TableContents"/>
              <w:jc w:val="center"/>
              <w:rPr>
                <w:rFonts w:ascii="Arial Narrow" w:hAnsi="Arial Narrow"/>
                <w:sz w:val="20"/>
                <w:szCs w:val="20"/>
              </w:rPr>
            </w:pPr>
            <w:r w:rsidRPr="00AA0AC4">
              <w:rPr>
                <w:rFonts w:ascii="Arial Narrow" w:hAnsi="Arial Narrow"/>
                <w:sz w:val="20"/>
                <w:szCs w:val="20"/>
              </w:rPr>
              <w:t>Vrednost z DDV</w:t>
            </w:r>
          </w:p>
        </w:tc>
      </w:tr>
      <w:tr w:rsidR="00F10378" w14:paraId="52A85B82" w14:textId="77777777" w:rsidTr="006471F4">
        <w:tc>
          <w:tcPr>
            <w:tcW w:w="64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79E6D77" w14:textId="07B53653" w:rsidR="00F10378" w:rsidRPr="00AA0AC4" w:rsidRDefault="006109C4">
            <w:pPr>
              <w:pStyle w:val="TableContents"/>
              <w:jc w:val="center"/>
              <w:rPr>
                <w:rFonts w:ascii="Arial Narrow" w:hAnsi="Arial Narrow"/>
                <w:sz w:val="20"/>
                <w:szCs w:val="20"/>
              </w:rPr>
            </w:pPr>
            <w:r w:rsidRPr="00AA0AC4">
              <w:rPr>
                <w:rFonts w:ascii="Arial Narrow" w:hAnsi="Arial Narrow"/>
                <w:sz w:val="20"/>
                <w:szCs w:val="20"/>
              </w:rPr>
              <w:t>I.</w:t>
            </w:r>
          </w:p>
        </w:tc>
        <w:tc>
          <w:tcPr>
            <w:tcW w:w="239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3DA1E1C" w14:textId="66D9F865" w:rsidR="00F10378" w:rsidRPr="00AA0AC4" w:rsidRDefault="00851E10">
            <w:pPr>
              <w:pStyle w:val="TableContents"/>
              <w:jc w:val="center"/>
              <w:rPr>
                <w:rFonts w:ascii="Arial Narrow" w:hAnsi="Arial Narrow"/>
                <w:sz w:val="20"/>
                <w:szCs w:val="20"/>
              </w:rPr>
            </w:pPr>
            <w:r w:rsidRPr="00AA0AC4">
              <w:rPr>
                <w:rFonts w:ascii="Arial Narrow" w:hAnsi="Arial Narrow"/>
                <w:sz w:val="20"/>
                <w:szCs w:val="20"/>
              </w:rPr>
              <w:t>Potrošni material</w:t>
            </w:r>
            <w:r>
              <w:rPr>
                <w:rFonts w:ascii="Arial Narrow" w:hAnsi="Arial Narrow"/>
                <w:sz w:val="20"/>
                <w:szCs w:val="20"/>
              </w:rPr>
              <w:t xml:space="preserve"> za analitski sistem  - SIEMENS </w:t>
            </w:r>
            <w:proofErr w:type="spellStart"/>
            <w:r>
              <w:rPr>
                <w:rFonts w:ascii="Arial Narrow" w:hAnsi="Arial Narrow"/>
                <w:sz w:val="20"/>
                <w:szCs w:val="20"/>
              </w:rPr>
              <w:t>Dimension</w:t>
            </w:r>
            <w:proofErr w:type="spellEnd"/>
            <w:r>
              <w:rPr>
                <w:rFonts w:ascii="Arial Narrow" w:hAnsi="Arial Narrow"/>
                <w:sz w:val="20"/>
                <w:szCs w:val="20"/>
              </w:rPr>
              <w:t xml:space="preserve"> EXL 200</w:t>
            </w:r>
            <w:r>
              <w:rPr>
                <w:rFonts w:ascii="Arial Narrow" w:hAnsi="Arial Narrow"/>
                <w:sz w:val="20"/>
                <w:szCs w:val="20"/>
                <w:vertAlign w:val="superscript"/>
              </w:rPr>
              <w:t>1</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1C1F4A2" w14:textId="77777777" w:rsidR="00F10378" w:rsidRPr="00AA0AC4" w:rsidRDefault="006109C4">
            <w:pPr>
              <w:pStyle w:val="TableContents"/>
              <w:jc w:val="center"/>
              <w:rPr>
                <w:rFonts w:ascii="Arial Narrow" w:hAnsi="Arial Narrow"/>
                <w:sz w:val="20"/>
                <w:szCs w:val="20"/>
              </w:rPr>
            </w:pPr>
            <w:r w:rsidRPr="00AA0AC4">
              <w:rPr>
                <w:rFonts w:ascii="Arial Narrow" w:hAnsi="Arial Narrow"/>
                <w:sz w:val="20"/>
                <w:szCs w:val="20"/>
              </w:rPr>
              <w:t>Leto</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8D2CA3C" w14:textId="7EFAA17C" w:rsidR="00F10378" w:rsidRPr="00AA0AC4" w:rsidRDefault="004F2DCC">
            <w:pPr>
              <w:pStyle w:val="TableContents"/>
              <w:jc w:val="center"/>
              <w:rPr>
                <w:rFonts w:ascii="Arial Narrow" w:hAnsi="Arial Narrow"/>
                <w:sz w:val="20"/>
                <w:szCs w:val="20"/>
              </w:rPr>
            </w:pPr>
            <w:r>
              <w:rPr>
                <w:rFonts w:ascii="Arial Narrow" w:hAnsi="Arial Narrow"/>
                <w:sz w:val="20"/>
                <w:szCs w:val="20"/>
              </w:rPr>
              <w:t>3</w:t>
            </w: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9A54267" w14:textId="77777777" w:rsidR="00F10378" w:rsidRPr="00AA0AC4" w:rsidRDefault="00F10378">
            <w:pPr>
              <w:pStyle w:val="TableContents"/>
              <w:jc w:val="center"/>
              <w:rPr>
                <w:rFonts w:ascii="Arial Narrow" w:hAnsi="Arial Narrow"/>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3F144C2" w14:textId="77777777" w:rsidR="00F10378" w:rsidRPr="00AA0AC4" w:rsidRDefault="00F10378">
            <w:pPr>
              <w:pStyle w:val="TableContents"/>
              <w:jc w:val="center"/>
              <w:rPr>
                <w:rFonts w:ascii="Arial Narrow" w:hAnsi="Arial Narrow"/>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9E78A10" w14:textId="77777777" w:rsidR="00F10378" w:rsidRPr="00AA0AC4" w:rsidRDefault="00F10378">
            <w:pPr>
              <w:pStyle w:val="TableContents"/>
              <w:jc w:val="center"/>
              <w:rPr>
                <w:rFonts w:ascii="Arial Narrow" w:hAnsi="Arial Narrow"/>
                <w:sz w:val="20"/>
                <w:szCs w:val="20"/>
              </w:rPr>
            </w:pPr>
          </w:p>
        </w:tc>
      </w:tr>
      <w:tr w:rsidR="00F10378" w14:paraId="5AA27B2E" w14:textId="77777777" w:rsidTr="006471F4">
        <w:tc>
          <w:tcPr>
            <w:tcW w:w="64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FCB5FF2" w14:textId="45DDDC1E" w:rsidR="00F10378" w:rsidRPr="00AA0AC4" w:rsidRDefault="006109C4">
            <w:pPr>
              <w:pStyle w:val="TableContents"/>
              <w:jc w:val="center"/>
              <w:rPr>
                <w:rFonts w:ascii="Arial Narrow" w:hAnsi="Arial Narrow"/>
                <w:sz w:val="20"/>
                <w:szCs w:val="20"/>
              </w:rPr>
            </w:pPr>
            <w:r w:rsidRPr="00AA0AC4">
              <w:rPr>
                <w:rFonts w:ascii="Arial Narrow" w:hAnsi="Arial Narrow"/>
                <w:sz w:val="20"/>
                <w:szCs w:val="20"/>
              </w:rPr>
              <w:t>II</w:t>
            </w:r>
            <w:r w:rsidR="00851E10">
              <w:rPr>
                <w:rFonts w:ascii="Arial Narrow" w:hAnsi="Arial Narrow"/>
                <w:sz w:val="20"/>
                <w:szCs w:val="20"/>
              </w:rPr>
              <w:t>.</w:t>
            </w:r>
          </w:p>
        </w:tc>
        <w:tc>
          <w:tcPr>
            <w:tcW w:w="239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82C98F6" w14:textId="4EA6994E" w:rsidR="00F10378" w:rsidRPr="00AA0AC4" w:rsidRDefault="00851E10">
            <w:pPr>
              <w:pStyle w:val="TableContents"/>
              <w:jc w:val="center"/>
              <w:rPr>
                <w:rFonts w:ascii="Arial Narrow" w:hAnsi="Arial Narrow"/>
                <w:sz w:val="20"/>
                <w:szCs w:val="20"/>
              </w:rPr>
            </w:pPr>
            <w:r>
              <w:rPr>
                <w:rFonts w:ascii="Arial Narrow" w:hAnsi="Arial Narrow"/>
                <w:sz w:val="20"/>
                <w:szCs w:val="20"/>
              </w:rPr>
              <w:t xml:space="preserve">Vzdrževanje analitskega sistema - SIEMENS </w:t>
            </w:r>
            <w:proofErr w:type="spellStart"/>
            <w:r>
              <w:rPr>
                <w:rFonts w:ascii="Arial Narrow" w:hAnsi="Arial Narrow"/>
                <w:sz w:val="20"/>
                <w:szCs w:val="20"/>
              </w:rPr>
              <w:t>Dimension</w:t>
            </w:r>
            <w:proofErr w:type="spellEnd"/>
            <w:r>
              <w:rPr>
                <w:rFonts w:ascii="Arial Narrow" w:hAnsi="Arial Narrow"/>
                <w:sz w:val="20"/>
                <w:szCs w:val="20"/>
              </w:rPr>
              <w:t xml:space="preserve"> EXL 200</w:t>
            </w:r>
            <w:r w:rsidR="004F2DCC">
              <w:rPr>
                <w:rFonts w:ascii="Arial Narrow" w:hAnsi="Arial Narrow"/>
                <w:sz w:val="20"/>
                <w:szCs w:val="20"/>
              </w:rPr>
              <w:t xml:space="preserve"> in sistema za pripravo vode - AFS® 8D</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1F4EB3C" w14:textId="77777777" w:rsidR="00F10378" w:rsidRPr="00AA0AC4" w:rsidRDefault="006109C4">
            <w:pPr>
              <w:pStyle w:val="TableContents"/>
              <w:jc w:val="center"/>
              <w:rPr>
                <w:rFonts w:ascii="Arial Narrow" w:hAnsi="Arial Narrow"/>
                <w:sz w:val="20"/>
                <w:szCs w:val="20"/>
              </w:rPr>
            </w:pPr>
            <w:r w:rsidRPr="00AA0AC4">
              <w:rPr>
                <w:rFonts w:ascii="Arial Narrow" w:hAnsi="Arial Narrow"/>
                <w:sz w:val="20"/>
                <w:szCs w:val="20"/>
              </w:rPr>
              <w:t>Leto</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BF13CC7" w14:textId="7E61A971" w:rsidR="00F10378" w:rsidRPr="00AA0AC4" w:rsidRDefault="004F2DCC">
            <w:pPr>
              <w:pStyle w:val="TableContents"/>
              <w:jc w:val="center"/>
              <w:rPr>
                <w:rFonts w:ascii="Arial Narrow" w:hAnsi="Arial Narrow"/>
                <w:sz w:val="20"/>
                <w:szCs w:val="20"/>
              </w:rPr>
            </w:pPr>
            <w:r>
              <w:rPr>
                <w:rFonts w:ascii="Arial Narrow" w:hAnsi="Arial Narrow"/>
                <w:sz w:val="20"/>
                <w:szCs w:val="20"/>
              </w:rPr>
              <w:t>3</w:t>
            </w: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0B59249" w14:textId="77777777" w:rsidR="00F10378" w:rsidRPr="00AA0AC4" w:rsidRDefault="00F10378">
            <w:pPr>
              <w:pStyle w:val="TableContents"/>
              <w:jc w:val="center"/>
              <w:rPr>
                <w:rFonts w:ascii="Arial Narrow" w:hAnsi="Arial Narrow"/>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0B9B4E3" w14:textId="77777777" w:rsidR="00F10378" w:rsidRPr="00AA0AC4" w:rsidRDefault="00F10378">
            <w:pPr>
              <w:pStyle w:val="TableContents"/>
              <w:jc w:val="center"/>
              <w:rPr>
                <w:rFonts w:ascii="Arial Narrow" w:hAnsi="Arial Narrow"/>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F5D556A" w14:textId="77777777" w:rsidR="00F10378" w:rsidRPr="00AA0AC4" w:rsidRDefault="00F10378">
            <w:pPr>
              <w:pStyle w:val="TableContents"/>
              <w:jc w:val="center"/>
              <w:rPr>
                <w:rFonts w:ascii="Arial Narrow" w:hAnsi="Arial Narrow"/>
                <w:sz w:val="20"/>
                <w:szCs w:val="20"/>
              </w:rPr>
            </w:pPr>
          </w:p>
        </w:tc>
      </w:tr>
      <w:tr w:rsidR="00851E10" w14:paraId="14842B93" w14:textId="77777777" w:rsidTr="006471F4">
        <w:tc>
          <w:tcPr>
            <w:tcW w:w="8042" w:type="dxa"/>
            <w:gridSpan w:val="6"/>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6E1A5CD" w14:textId="77777777" w:rsidR="00851E10" w:rsidRDefault="00851E10" w:rsidP="00851E10">
            <w:pPr>
              <w:pStyle w:val="TableContents"/>
              <w:rPr>
                <w:rFonts w:ascii="Arial Narrow" w:hAnsi="Arial Narrow"/>
                <w:b/>
                <w:sz w:val="22"/>
                <w:szCs w:val="22"/>
              </w:rPr>
            </w:pPr>
            <w:r>
              <w:rPr>
                <w:rFonts w:ascii="Arial Narrow" w:hAnsi="Arial Narrow"/>
                <w:b/>
                <w:sz w:val="22"/>
                <w:szCs w:val="22"/>
              </w:rPr>
              <w:t>SKUPNA VREDNOST PONUDBE BREZ DDV</w:t>
            </w: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9A25AD9" w14:textId="77777777" w:rsidR="00851E10" w:rsidRDefault="00851E10" w:rsidP="00851E10">
            <w:pPr>
              <w:pStyle w:val="TableContents"/>
              <w:rPr>
                <w:rFonts w:ascii="Arial Narrow" w:hAnsi="Arial Narrow"/>
                <w:sz w:val="22"/>
                <w:szCs w:val="22"/>
              </w:rPr>
            </w:pPr>
          </w:p>
        </w:tc>
      </w:tr>
      <w:tr w:rsidR="00851E10" w14:paraId="579067C0" w14:textId="77777777" w:rsidTr="006471F4">
        <w:tc>
          <w:tcPr>
            <w:tcW w:w="8042" w:type="dxa"/>
            <w:gridSpan w:val="6"/>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D8859BB" w14:textId="77777777" w:rsidR="00851E10" w:rsidRDefault="00851E10" w:rsidP="00851E10">
            <w:pPr>
              <w:pStyle w:val="TableContents"/>
              <w:rPr>
                <w:rFonts w:ascii="Arial Narrow" w:hAnsi="Arial Narrow"/>
                <w:b/>
                <w:sz w:val="22"/>
                <w:szCs w:val="22"/>
              </w:rPr>
            </w:pPr>
            <w:r>
              <w:rPr>
                <w:rFonts w:ascii="Arial Narrow" w:hAnsi="Arial Narrow"/>
                <w:b/>
                <w:sz w:val="22"/>
                <w:szCs w:val="22"/>
              </w:rPr>
              <w:t>SKUPNA VREDNOST DDV</w:t>
            </w: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2E71EAB" w14:textId="77777777" w:rsidR="00851E10" w:rsidRDefault="00851E10" w:rsidP="00851E10">
            <w:pPr>
              <w:pStyle w:val="TableContents"/>
              <w:rPr>
                <w:rFonts w:ascii="Arial Narrow" w:hAnsi="Arial Narrow"/>
                <w:sz w:val="22"/>
                <w:szCs w:val="22"/>
              </w:rPr>
            </w:pPr>
          </w:p>
        </w:tc>
      </w:tr>
      <w:tr w:rsidR="00851E10" w14:paraId="4DB9E07E" w14:textId="77777777" w:rsidTr="006471F4">
        <w:tc>
          <w:tcPr>
            <w:tcW w:w="8042" w:type="dxa"/>
            <w:gridSpan w:val="6"/>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9E92496" w14:textId="77777777" w:rsidR="00851E10" w:rsidRDefault="00851E10" w:rsidP="00851E10">
            <w:pPr>
              <w:pStyle w:val="TableContents"/>
              <w:rPr>
                <w:rFonts w:ascii="Arial Narrow" w:hAnsi="Arial Narrow"/>
                <w:b/>
                <w:sz w:val="22"/>
                <w:szCs w:val="22"/>
              </w:rPr>
            </w:pPr>
            <w:r>
              <w:rPr>
                <w:rFonts w:ascii="Arial Narrow" w:hAnsi="Arial Narrow"/>
                <w:b/>
                <w:sz w:val="22"/>
                <w:szCs w:val="22"/>
              </w:rPr>
              <w:t>SKUPNA VREDNOST PONUDBE Z DDV</w:t>
            </w: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02D87A6" w14:textId="77777777" w:rsidR="00851E10" w:rsidRDefault="00851E10" w:rsidP="00851E10">
            <w:pPr>
              <w:pStyle w:val="TableContents"/>
              <w:rPr>
                <w:rFonts w:ascii="Arial Narrow" w:hAnsi="Arial Narrow"/>
                <w:sz w:val="22"/>
                <w:szCs w:val="22"/>
              </w:rPr>
            </w:pPr>
          </w:p>
        </w:tc>
      </w:tr>
    </w:tbl>
    <w:p w14:paraId="45F5788B" w14:textId="77777777" w:rsidR="00851E10" w:rsidRDefault="00851E10">
      <w:pPr>
        <w:pStyle w:val="Standard"/>
        <w:ind w:right="-1"/>
        <w:jc w:val="both"/>
        <w:rPr>
          <w:rFonts w:ascii="Arial Narrow" w:hAnsi="Arial Narrow" w:cs="Arial Narrow"/>
          <w:vertAlign w:val="superscript"/>
        </w:rPr>
      </w:pPr>
    </w:p>
    <w:p w14:paraId="0D3CA205" w14:textId="23FBF43F" w:rsidR="00F10378" w:rsidRPr="00D35EE0" w:rsidRDefault="00851E10">
      <w:pPr>
        <w:pStyle w:val="Standard"/>
        <w:ind w:right="-1"/>
        <w:jc w:val="both"/>
      </w:pPr>
      <w:r>
        <w:rPr>
          <w:rFonts w:ascii="Arial Narrow" w:hAnsi="Arial Narrow" w:cs="Arial Narrow"/>
          <w:vertAlign w:val="superscript"/>
        </w:rPr>
        <w:t>1</w:t>
      </w:r>
      <w:r w:rsidR="006109C4" w:rsidRPr="00D35EE0">
        <w:rPr>
          <w:rFonts w:ascii="Arial Narrow" w:hAnsi="Arial Narrow" w:cs="Arial Narrow"/>
        </w:rPr>
        <w:t xml:space="preserve"> Upošteva se skupna vrednost iz obrazca </w:t>
      </w:r>
      <w:r w:rsidR="006109C4" w:rsidRPr="00D35EE0">
        <w:rPr>
          <w:rFonts w:ascii="Arial Narrow" w:hAnsi="Arial Narrow" w:cs="Arial Narrow"/>
          <w:b/>
        </w:rPr>
        <w:t>OBR-2 Izračun količine materiala za izvedbo preiskav</w:t>
      </w:r>
      <w:r w:rsidR="006109C4" w:rsidRPr="00D35EE0">
        <w:rPr>
          <w:rFonts w:ascii="Arial Narrow" w:hAnsi="Arial Narrow" w:cs="Arial Narrow"/>
        </w:rPr>
        <w:t>.</w:t>
      </w:r>
    </w:p>
    <w:bookmarkEnd w:id="17"/>
    <w:p w14:paraId="0D9B7A0A" w14:textId="77777777" w:rsidR="00BF2F6D" w:rsidRDefault="00BF2F6D">
      <w:pPr>
        <w:pStyle w:val="Standard"/>
        <w:ind w:right="80"/>
        <w:jc w:val="both"/>
        <w:rPr>
          <w:rFonts w:ascii="Arial Narrow" w:hAnsi="Arial Narrow"/>
          <w:sz w:val="22"/>
          <w:szCs w:val="22"/>
        </w:rPr>
      </w:pPr>
    </w:p>
    <w:p w14:paraId="015870D3" w14:textId="2CC7F1FE" w:rsidR="00F10378" w:rsidRPr="00AC2BFD" w:rsidRDefault="006109C4">
      <w:pPr>
        <w:pStyle w:val="Standard"/>
        <w:ind w:right="80"/>
        <w:jc w:val="both"/>
        <w:rPr>
          <w:rFonts w:ascii="Arial Narrow" w:hAnsi="Arial Narrow"/>
          <w:sz w:val="22"/>
          <w:szCs w:val="22"/>
        </w:rPr>
      </w:pPr>
      <w:r w:rsidRPr="00AC2BFD">
        <w:rPr>
          <w:rFonts w:ascii="Arial Narrow" w:hAnsi="Arial Narrow"/>
          <w:sz w:val="22"/>
          <w:szCs w:val="22"/>
        </w:rPr>
        <w:t xml:space="preserve">Ponudnik v informacijskem sistemu e-JN v razdelek </w:t>
      </w:r>
      <w:r w:rsidRPr="00AC2BFD">
        <w:rPr>
          <w:rFonts w:ascii="Arial Narrow" w:hAnsi="Arial Narrow"/>
          <w:b/>
          <w:sz w:val="22"/>
          <w:szCs w:val="22"/>
        </w:rPr>
        <w:t>»Predračun«</w:t>
      </w:r>
      <w:r w:rsidRPr="00AC2BFD">
        <w:rPr>
          <w:rFonts w:ascii="Arial Narrow" w:hAnsi="Arial Narrow"/>
          <w:sz w:val="22"/>
          <w:szCs w:val="22"/>
        </w:rPr>
        <w:t xml:space="preserve"> naloži izpolnjen obrazec </w:t>
      </w:r>
      <w:r w:rsidRPr="00AC2BFD">
        <w:rPr>
          <w:rFonts w:ascii="Arial Narrow" w:hAnsi="Arial Narrow"/>
          <w:b/>
          <w:sz w:val="22"/>
          <w:szCs w:val="22"/>
        </w:rPr>
        <w:t>OBR-1 Predračun</w:t>
      </w:r>
      <w:r w:rsidRPr="00AC2BFD">
        <w:rPr>
          <w:rFonts w:ascii="Arial Narrow" w:hAnsi="Arial Narrow"/>
          <w:sz w:val="22"/>
          <w:szCs w:val="22"/>
        </w:rPr>
        <w:t xml:space="preserve"> v </w:t>
      </w:r>
      <w:proofErr w:type="spellStart"/>
      <w:r w:rsidRPr="00AC2BFD">
        <w:rPr>
          <w:rFonts w:ascii="Arial Narrow" w:hAnsi="Arial Narrow"/>
          <w:sz w:val="22"/>
          <w:szCs w:val="22"/>
        </w:rPr>
        <w:t>pdf</w:t>
      </w:r>
      <w:proofErr w:type="spellEnd"/>
      <w:r w:rsidRPr="00AC2BFD">
        <w:rPr>
          <w:rFonts w:ascii="Arial Narrow" w:hAnsi="Arial Narrow"/>
          <w:sz w:val="22"/>
          <w:szCs w:val="22"/>
        </w:rPr>
        <w:t xml:space="preserve"> obliki datoteke, ki bo dostopen na javnem odpiranju ponudb.</w:t>
      </w:r>
    </w:p>
    <w:p w14:paraId="38ECFAA3" w14:textId="77777777" w:rsidR="00F10378" w:rsidRDefault="00F10378">
      <w:pPr>
        <w:pStyle w:val="Standard"/>
        <w:ind w:right="80"/>
        <w:jc w:val="both"/>
        <w:rPr>
          <w:rFonts w:ascii="Arial Narrow" w:hAnsi="Arial Narrow"/>
          <w:sz w:val="22"/>
          <w:szCs w:val="22"/>
        </w:rPr>
      </w:pPr>
    </w:p>
    <w:p w14:paraId="2A9B442F" w14:textId="518A230B" w:rsidR="00F10378" w:rsidRDefault="00BF2F6D">
      <w:pPr>
        <w:pStyle w:val="Standard"/>
        <w:ind w:right="80"/>
        <w:jc w:val="both"/>
        <w:rPr>
          <w:rFonts w:ascii="Arial Narrow" w:hAnsi="Arial Narrow"/>
          <w:sz w:val="22"/>
          <w:szCs w:val="22"/>
        </w:rPr>
      </w:pPr>
      <w:r>
        <w:rPr>
          <w:rFonts w:ascii="Arial Narrow" w:hAnsi="Arial Narrow"/>
          <w:sz w:val="22"/>
          <w:szCs w:val="22"/>
        </w:rPr>
        <w:t xml:space="preserve">Priloga: Ponudnik mora poleg tega obrazca predložiti še ponudbeni predračun za potrošni material </w:t>
      </w:r>
      <w:r w:rsidRPr="00770BD9">
        <w:rPr>
          <w:rFonts w:ascii="Arial Narrow" w:hAnsi="Arial Narrow"/>
          <w:b/>
          <w:bCs/>
          <w:sz w:val="22"/>
          <w:szCs w:val="22"/>
        </w:rPr>
        <w:t xml:space="preserve">OBR-2 </w:t>
      </w:r>
      <w:r w:rsidR="00770BD9" w:rsidRPr="00770BD9">
        <w:rPr>
          <w:rFonts w:ascii="Arial Narrow" w:hAnsi="Arial Narrow"/>
          <w:b/>
          <w:bCs/>
          <w:sz w:val="22"/>
          <w:szCs w:val="22"/>
        </w:rPr>
        <w:t>Izračun količine materiala za izvedbo preiskav</w:t>
      </w:r>
      <w:r w:rsidR="00770BD9" w:rsidRPr="00770BD9">
        <w:rPr>
          <w:rFonts w:ascii="Arial Narrow" w:hAnsi="Arial Narrow"/>
          <w:sz w:val="22"/>
          <w:szCs w:val="22"/>
        </w:rPr>
        <w:t>.</w:t>
      </w:r>
    </w:p>
    <w:p w14:paraId="3B6F4D50" w14:textId="37F5DA9E" w:rsidR="00770BD9" w:rsidRDefault="00770BD9">
      <w:pPr>
        <w:pStyle w:val="Standard"/>
        <w:ind w:right="80"/>
        <w:jc w:val="both"/>
        <w:rPr>
          <w:rFonts w:ascii="Arial Narrow" w:hAnsi="Arial Narrow"/>
          <w:sz w:val="22"/>
          <w:szCs w:val="22"/>
        </w:rPr>
      </w:pPr>
    </w:p>
    <w:p w14:paraId="3375E531" w14:textId="77777777" w:rsidR="00C432DE" w:rsidRPr="00B91F26" w:rsidRDefault="00770BD9" w:rsidP="00C432DE">
      <w:pPr>
        <w:pStyle w:val="Standard"/>
        <w:ind w:right="80"/>
        <w:jc w:val="both"/>
        <w:rPr>
          <w:rFonts w:ascii="Arial Narrow" w:hAnsi="Arial Narrow" w:cs="Arial"/>
          <w:sz w:val="22"/>
        </w:rPr>
      </w:pPr>
      <w:r>
        <w:rPr>
          <w:rFonts w:ascii="Arial Narrow" w:hAnsi="Arial Narrow"/>
          <w:sz w:val="22"/>
          <w:szCs w:val="22"/>
        </w:rPr>
        <w:t xml:space="preserve">Plačilni rok: </w:t>
      </w:r>
      <w:r w:rsidR="004F2DCC">
        <w:rPr>
          <w:rFonts w:ascii="Arial Narrow" w:hAnsi="Arial Narrow"/>
          <w:sz w:val="22"/>
          <w:szCs w:val="22"/>
        </w:rPr>
        <w:t>30</w:t>
      </w:r>
      <w:r>
        <w:rPr>
          <w:rFonts w:ascii="Arial Narrow" w:hAnsi="Arial Narrow"/>
          <w:sz w:val="22"/>
          <w:szCs w:val="22"/>
        </w:rPr>
        <w:t xml:space="preserve"> dni za sukcesivno dobavljene količine potrošnih materialov</w:t>
      </w:r>
      <w:r w:rsidR="00C432DE">
        <w:rPr>
          <w:rFonts w:ascii="Arial Narrow" w:hAnsi="Arial Narrow"/>
          <w:sz w:val="22"/>
          <w:szCs w:val="22"/>
        </w:rPr>
        <w:t xml:space="preserve">, </w:t>
      </w:r>
      <w:r w:rsidR="00C432DE" w:rsidRPr="00B91F26">
        <w:rPr>
          <w:rFonts w:ascii="Arial Narrow" w:hAnsi="Arial Narrow" w:cs="CIDFont+F2"/>
          <w:kern w:val="0"/>
          <w:sz w:val="22"/>
          <w:szCs w:val="22"/>
        </w:rPr>
        <w:t>pri čemer je za čas veljavnosti</w:t>
      </w:r>
      <w:r w:rsidR="00C432DE">
        <w:rPr>
          <w:rFonts w:ascii="Arial Narrow" w:hAnsi="Arial Narrow" w:cs="CIDFont+F2"/>
          <w:kern w:val="0"/>
          <w:sz w:val="22"/>
          <w:szCs w:val="22"/>
        </w:rPr>
        <w:t xml:space="preserve"> </w:t>
      </w:r>
      <w:r w:rsidR="00C432DE" w:rsidRPr="00B91F26">
        <w:rPr>
          <w:rFonts w:ascii="Arial Narrow" w:hAnsi="Arial Narrow" w:cs="CIDFont+F2"/>
          <w:kern w:val="0"/>
          <w:sz w:val="22"/>
          <w:szCs w:val="22"/>
        </w:rPr>
        <w:t xml:space="preserve">določil Zakona o začasnih ukrepih za omilitev in odpravo posledic COVID-19 (ZZUOOP) skladno s  </w:t>
      </w:r>
      <w:r w:rsidR="00C432DE" w:rsidRPr="00B91F26">
        <w:rPr>
          <w:rFonts w:ascii="Arial Narrow" w:hAnsi="Arial Narrow" w:cs="CIDFont+F4"/>
          <w:kern w:val="0"/>
          <w:sz w:val="22"/>
          <w:szCs w:val="22"/>
        </w:rPr>
        <w:t xml:space="preserve">prvo (1.)   </w:t>
      </w:r>
      <w:r w:rsidR="00C432DE" w:rsidRPr="00B91F26">
        <w:rPr>
          <w:rFonts w:ascii="Arial Narrow" w:hAnsi="Arial Narrow" w:cs="CIDFont+F2"/>
          <w:kern w:val="0"/>
          <w:sz w:val="22"/>
          <w:szCs w:val="22"/>
        </w:rPr>
        <w:t xml:space="preserve">točko 19. člena za javne zdravstvene zavode veljaven </w:t>
      </w:r>
      <w:r w:rsidR="00C432DE" w:rsidRPr="00B91F26">
        <w:rPr>
          <w:rFonts w:ascii="Arial Narrow" w:hAnsi="Arial Narrow" w:cs="CIDFont+F4"/>
          <w:kern w:val="0"/>
          <w:sz w:val="22"/>
          <w:szCs w:val="22"/>
        </w:rPr>
        <w:t xml:space="preserve">60-dnevni plačilni rok. </w:t>
      </w:r>
    </w:p>
    <w:p w14:paraId="6DD0B018" w14:textId="4CE665F0" w:rsidR="00770BD9" w:rsidRDefault="00770BD9">
      <w:pPr>
        <w:pStyle w:val="Standard"/>
        <w:ind w:right="80"/>
        <w:jc w:val="both"/>
        <w:rPr>
          <w:rFonts w:ascii="Arial Narrow" w:hAnsi="Arial Narrow"/>
          <w:sz w:val="22"/>
          <w:szCs w:val="22"/>
        </w:rPr>
      </w:pPr>
    </w:p>
    <w:p w14:paraId="6D968898" w14:textId="43032348" w:rsidR="00770BD9" w:rsidRDefault="00770BD9">
      <w:pPr>
        <w:pStyle w:val="Standard"/>
        <w:ind w:right="80"/>
        <w:jc w:val="both"/>
        <w:rPr>
          <w:rFonts w:ascii="Arial Narrow" w:hAnsi="Arial Narrow"/>
          <w:sz w:val="22"/>
          <w:szCs w:val="22"/>
        </w:rPr>
      </w:pPr>
    </w:p>
    <w:p w14:paraId="6A6D68EE" w14:textId="025F6242" w:rsidR="00770BD9" w:rsidRDefault="00770BD9">
      <w:pPr>
        <w:pStyle w:val="Standard"/>
        <w:ind w:right="80"/>
        <w:jc w:val="both"/>
        <w:rPr>
          <w:rFonts w:ascii="Arial Narrow" w:hAnsi="Arial Narrow"/>
          <w:sz w:val="22"/>
          <w:szCs w:val="22"/>
        </w:rPr>
      </w:pPr>
    </w:p>
    <w:p w14:paraId="204931C1" w14:textId="3306804C" w:rsidR="00770BD9" w:rsidRDefault="00770BD9">
      <w:pPr>
        <w:pStyle w:val="Standard"/>
        <w:ind w:right="80"/>
        <w:jc w:val="both"/>
        <w:rPr>
          <w:rFonts w:ascii="Arial Narrow" w:hAnsi="Arial Narrow"/>
          <w:sz w:val="22"/>
          <w:szCs w:val="22"/>
        </w:rPr>
      </w:pPr>
    </w:p>
    <w:p w14:paraId="1B74C385" w14:textId="697D8BF9" w:rsidR="00770BD9" w:rsidRDefault="00770BD9">
      <w:pPr>
        <w:pStyle w:val="Standard"/>
        <w:ind w:right="80"/>
        <w:jc w:val="both"/>
        <w:rPr>
          <w:rFonts w:ascii="Arial Narrow" w:hAnsi="Arial Narrow"/>
          <w:sz w:val="22"/>
          <w:szCs w:val="22"/>
        </w:rPr>
      </w:pPr>
    </w:p>
    <w:p w14:paraId="21938655" w14:textId="77777777" w:rsidR="00AA0AC4" w:rsidRDefault="00AA0AC4">
      <w:pPr>
        <w:pStyle w:val="Standard"/>
        <w:ind w:right="80"/>
        <w:jc w:val="both"/>
        <w:rPr>
          <w:rFonts w:ascii="Arial Narrow" w:hAnsi="Arial Narrow"/>
          <w:sz w:val="22"/>
          <w:szCs w:val="22"/>
        </w:rPr>
      </w:pPr>
    </w:p>
    <w:tbl>
      <w:tblPr>
        <w:tblW w:w="9564" w:type="dxa"/>
        <w:jc w:val="right"/>
        <w:tblLayout w:type="fixed"/>
        <w:tblCellMar>
          <w:left w:w="10" w:type="dxa"/>
          <w:right w:w="10" w:type="dxa"/>
        </w:tblCellMar>
        <w:tblLook w:val="0000" w:firstRow="0" w:lastRow="0" w:firstColumn="0" w:lastColumn="0" w:noHBand="0" w:noVBand="0"/>
      </w:tblPr>
      <w:tblGrid>
        <w:gridCol w:w="3188"/>
        <w:gridCol w:w="2732"/>
        <w:gridCol w:w="3644"/>
      </w:tblGrid>
      <w:tr w:rsidR="00F10378" w14:paraId="02C9A83B" w14:textId="77777777">
        <w:trPr>
          <w:jc w:val="right"/>
        </w:trPr>
        <w:tc>
          <w:tcPr>
            <w:tcW w:w="3188" w:type="dxa"/>
            <w:shd w:val="clear" w:color="auto" w:fill="auto"/>
            <w:tcMar>
              <w:top w:w="0" w:type="dxa"/>
              <w:left w:w="108" w:type="dxa"/>
              <w:bottom w:w="0" w:type="dxa"/>
              <w:right w:w="108" w:type="dxa"/>
            </w:tcMar>
          </w:tcPr>
          <w:p w14:paraId="33953AC1" w14:textId="77777777" w:rsidR="00F10378" w:rsidRDefault="006109C4">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Kraj in datum:</w:t>
            </w:r>
          </w:p>
        </w:tc>
        <w:tc>
          <w:tcPr>
            <w:tcW w:w="2732" w:type="dxa"/>
            <w:shd w:val="clear" w:color="auto" w:fill="auto"/>
            <w:tcMar>
              <w:top w:w="0" w:type="dxa"/>
              <w:left w:w="108" w:type="dxa"/>
              <w:bottom w:w="0" w:type="dxa"/>
              <w:right w:w="108" w:type="dxa"/>
            </w:tcMar>
          </w:tcPr>
          <w:p w14:paraId="7EFBC9B6" w14:textId="77777777" w:rsidR="00F10378" w:rsidRDefault="006109C4">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Žig:</w:t>
            </w:r>
          </w:p>
        </w:tc>
        <w:tc>
          <w:tcPr>
            <w:tcW w:w="3644" w:type="dxa"/>
            <w:shd w:val="clear" w:color="auto" w:fill="auto"/>
            <w:tcMar>
              <w:top w:w="0" w:type="dxa"/>
              <w:left w:w="108" w:type="dxa"/>
              <w:bottom w:w="0" w:type="dxa"/>
              <w:right w:w="108" w:type="dxa"/>
            </w:tcMar>
          </w:tcPr>
          <w:p w14:paraId="1C7655E3" w14:textId="77777777" w:rsidR="00F10378" w:rsidRDefault="006109C4">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Podpis pooblaščene osebe:</w:t>
            </w:r>
          </w:p>
        </w:tc>
      </w:tr>
      <w:tr w:rsidR="00F10378" w14:paraId="7DB0DE09" w14:textId="77777777">
        <w:trPr>
          <w:jc w:val="right"/>
        </w:trPr>
        <w:tc>
          <w:tcPr>
            <w:tcW w:w="3188" w:type="dxa"/>
            <w:tcBorders>
              <w:bottom w:val="single" w:sz="4" w:space="0" w:color="000000"/>
            </w:tcBorders>
            <w:shd w:val="clear" w:color="auto" w:fill="auto"/>
            <w:tcMar>
              <w:top w:w="0" w:type="dxa"/>
              <w:left w:w="108" w:type="dxa"/>
              <w:bottom w:w="0" w:type="dxa"/>
              <w:right w:w="108" w:type="dxa"/>
            </w:tcMar>
          </w:tcPr>
          <w:p w14:paraId="0D478CD8"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0CF2F0CC"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3644" w:type="dxa"/>
            <w:tcBorders>
              <w:bottom w:val="single" w:sz="4" w:space="0" w:color="000000"/>
            </w:tcBorders>
            <w:shd w:val="clear" w:color="auto" w:fill="auto"/>
            <w:tcMar>
              <w:top w:w="0" w:type="dxa"/>
              <w:left w:w="108" w:type="dxa"/>
              <w:bottom w:w="0" w:type="dxa"/>
              <w:right w:w="108" w:type="dxa"/>
            </w:tcMar>
          </w:tcPr>
          <w:p w14:paraId="5F0C80AA"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r>
    </w:tbl>
    <w:p w14:paraId="0543083E" w14:textId="77777777" w:rsidR="00F10378" w:rsidRDefault="00F10378">
      <w:pPr>
        <w:pageBreakBefore/>
      </w:pPr>
    </w:p>
    <w:tbl>
      <w:tblPr>
        <w:tblW w:w="921" w:type="dxa"/>
        <w:jc w:val="right"/>
        <w:tblLayout w:type="fixed"/>
        <w:tblCellMar>
          <w:left w:w="10" w:type="dxa"/>
          <w:right w:w="10" w:type="dxa"/>
        </w:tblCellMar>
        <w:tblLook w:val="0000" w:firstRow="0" w:lastRow="0" w:firstColumn="0" w:lastColumn="0" w:noHBand="0" w:noVBand="0"/>
      </w:tblPr>
      <w:tblGrid>
        <w:gridCol w:w="921"/>
      </w:tblGrid>
      <w:tr w:rsidR="00F10378" w14:paraId="4C80DD16" w14:textId="77777777">
        <w:trPr>
          <w:trHeight w:val="65"/>
          <w:jc w:val="right"/>
        </w:trPr>
        <w:tc>
          <w:tcPr>
            <w:tcW w:w="921"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14:paraId="779FE77F" w14:textId="77777777" w:rsidR="00F10378" w:rsidRDefault="006109C4">
            <w:pPr>
              <w:widowControl/>
              <w:suppressAutoHyphens w:val="0"/>
              <w:jc w:val="center"/>
              <w:textAlignment w:val="auto"/>
              <w:rPr>
                <w:rFonts w:ascii="Arial Narrow" w:eastAsia="Times New Roman" w:hAnsi="Arial Narrow" w:cs="Times New Roman"/>
                <w:b/>
                <w:kern w:val="0"/>
                <w:lang w:eastAsia="sl-SI" w:bidi="ar-SA"/>
              </w:rPr>
            </w:pPr>
            <w:r>
              <w:rPr>
                <w:rFonts w:ascii="Arial Narrow" w:eastAsia="Times New Roman" w:hAnsi="Arial Narrow" w:cs="Times New Roman"/>
                <w:b/>
                <w:kern w:val="0"/>
                <w:lang w:eastAsia="sl-SI" w:bidi="ar-SA"/>
              </w:rPr>
              <w:t>OBR-3</w:t>
            </w:r>
          </w:p>
        </w:tc>
      </w:tr>
    </w:tbl>
    <w:p w14:paraId="06AE68D7" w14:textId="77777777" w:rsidR="00F10378" w:rsidRDefault="00F10378">
      <w:pPr>
        <w:pStyle w:val="Standard"/>
        <w:rPr>
          <w:rFonts w:ascii="Arial Narrow" w:hAnsi="Arial Narrow" w:cs="Arial Narrow"/>
          <w:bCs/>
          <w:sz w:val="22"/>
          <w:szCs w:val="22"/>
        </w:rPr>
      </w:pPr>
    </w:p>
    <w:p w14:paraId="6BF8BD65" w14:textId="77777777" w:rsidR="00F10378" w:rsidRDefault="006109C4">
      <w:pPr>
        <w:pStyle w:val="Standard"/>
        <w:rPr>
          <w:rFonts w:ascii="Arial Narrow" w:hAnsi="Arial Narrow" w:cs="Arial Narrow"/>
          <w:b/>
          <w:bCs/>
          <w:sz w:val="28"/>
          <w:szCs w:val="28"/>
        </w:rPr>
      </w:pPr>
      <w:r>
        <w:rPr>
          <w:rFonts w:ascii="Arial Narrow" w:hAnsi="Arial Narrow" w:cs="Arial Narrow"/>
          <w:b/>
          <w:bCs/>
          <w:sz w:val="28"/>
          <w:szCs w:val="28"/>
        </w:rPr>
        <w:t>IZJAVA O IZPOLNJEVANJU SPOSOBNOSTI ZA IZVEDBO NAROČILA</w:t>
      </w:r>
    </w:p>
    <w:p w14:paraId="4086BBDC" w14:textId="77777777" w:rsidR="00F10378" w:rsidRDefault="00F10378">
      <w:pPr>
        <w:pStyle w:val="Standard"/>
        <w:tabs>
          <w:tab w:val="left" w:pos="8280"/>
        </w:tabs>
        <w:jc w:val="both"/>
        <w:rPr>
          <w:rFonts w:ascii="Arial Narrow" w:hAnsi="Arial Narrow" w:cs="Arial Narrow"/>
          <w:sz w:val="22"/>
          <w:szCs w:val="22"/>
          <w:lang w:val="pl-PL"/>
        </w:rPr>
      </w:pPr>
    </w:p>
    <w:p w14:paraId="0BE1BD9E" w14:textId="77777777" w:rsidR="00F10378" w:rsidRDefault="00F10378">
      <w:pPr>
        <w:pStyle w:val="Standard"/>
        <w:tabs>
          <w:tab w:val="left" w:pos="8280"/>
        </w:tabs>
        <w:jc w:val="both"/>
        <w:rPr>
          <w:rFonts w:ascii="Arial Narrow" w:hAnsi="Arial Narrow" w:cs="Arial Narrow"/>
          <w:sz w:val="22"/>
          <w:szCs w:val="22"/>
          <w:lang w:val="pl-PL"/>
        </w:rPr>
      </w:pPr>
    </w:p>
    <w:p w14:paraId="6E340FF1" w14:textId="77777777" w:rsidR="00F10378" w:rsidRDefault="006109C4">
      <w:pPr>
        <w:pStyle w:val="Standard"/>
        <w:pBdr>
          <w:top w:val="single" w:sz="4" w:space="1" w:color="000000"/>
          <w:bottom w:val="single" w:sz="4" w:space="1" w:color="000000"/>
        </w:pBdr>
        <w:rPr>
          <w:rFonts w:ascii="Arial Narrow" w:hAnsi="Arial Narrow" w:cs="Arial Narrow"/>
          <w:sz w:val="22"/>
          <w:szCs w:val="22"/>
        </w:rPr>
      </w:pPr>
      <w:r>
        <w:rPr>
          <w:rFonts w:ascii="Arial Narrow" w:hAnsi="Arial Narrow" w:cs="Arial Narrow"/>
          <w:sz w:val="22"/>
          <w:szCs w:val="22"/>
        </w:rPr>
        <w:t>Ponudnik:</w:t>
      </w:r>
    </w:p>
    <w:p w14:paraId="5E547D92" w14:textId="77777777" w:rsidR="00F10378" w:rsidRDefault="00F10378">
      <w:pPr>
        <w:pStyle w:val="Standard"/>
        <w:rPr>
          <w:rFonts w:ascii="Arial Narrow" w:hAnsi="Arial Narrow" w:cs="Arial Narrow"/>
          <w:sz w:val="22"/>
          <w:szCs w:val="22"/>
        </w:rPr>
      </w:pPr>
    </w:p>
    <w:p w14:paraId="6A622EF7" w14:textId="77777777" w:rsidR="00F10378" w:rsidRDefault="00F10378">
      <w:pPr>
        <w:pStyle w:val="Standard"/>
        <w:rPr>
          <w:rFonts w:ascii="Arial Narrow" w:hAnsi="Arial Narrow" w:cs="Arial Narrow"/>
          <w:sz w:val="22"/>
          <w:szCs w:val="22"/>
        </w:rPr>
      </w:pPr>
    </w:p>
    <w:p w14:paraId="53B0AD45" w14:textId="77777777" w:rsidR="00F10378" w:rsidRDefault="006109C4">
      <w:pPr>
        <w:pStyle w:val="Standard"/>
        <w:tabs>
          <w:tab w:val="left" w:pos="8280"/>
        </w:tabs>
        <w:jc w:val="center"/>
        <w:rPr>
          <w:rFonts w:ascii="Arial Narrow" w:hAnsi="Arial Narrow" w:cs="Arial Narrow"/>
          <w:b/>
          <w:sz w:val="22"/>
          <w:szCs w:val="22"/>
          <w:lang w:val="pl-PL"/>
        </w:rPr>
      </w:pPr>
      <w:r>
        <w:rPr>
          <w:rFonts w:ascii="Arial Narrow" w:hAnsi="Arial Narrow" w:cs="Arial Narrow"/>
          <w:b/>
          <w:sz w:val="22"/>
          <w:szCs w:val="22"/>
          <w:lang w:val="pl-PL"/>
        </w:rPr>
        <w:t>Izjavljamo, v zvezi s prijavo na oddajo naročila male vrednosti</w:t>
      </w:r>
    </w:p>
    <w:p w14:paraId="1CB11502" w14:textId="652FEE87" w:rsidR="00F10378" w:rsidRPr="005F1C4A" w:rsidRDefault="006109C4">
      <w:pPr>
        <w:pStyle w:val="Standard"/>
        <w:tabs>
          <w:tab w:val="left" w:pos="8280"/>
        </w:tabs>
        <w:jc w:val="center"/>
        <w:rPr>
          <w:rFonts w:ascii="Arial Narrow" w:hAnsi="Arial Narrow" w:cs="Arial Narrow"/>
          <w:sz w:val="22"/>
          <w:szCs w:val="22"/>
          <w:lang w:val="pl-PL"/>
        </w:rPr>
      </w:pPr>
      <w:r w:rsidRPr="00E02BA1">
        <w:rPr>
          <w:rFonts w:ascii="Arial Narrow" w:hAnsi="Arial Narrow" w:cs="Arial Narrow"/>
          <w:b/>
          <w:sz w:val="22"/>
          <w:szCs w:val="22"/>
          <w:lang w:val="pl-PL"/>
        </w:rPr>
        <w:t>NMV-0</w:t>
      </w:r>
      <w:r w:rsidR="00E02BA1" w:rsidRPr="00E02BA1">
        <w:rPr>
          <w:rFonts w:ascii="Arial Narrow" w:hAnsi="Arial Narrow" w:cs="Arial Narrow"/>
          <w:b/>
          <w:sz w:val="22"/>
          <w:szCs w:val="22"/>
          <w:lang w:val="pl-PL"/>
        </w:rPr>
        <w:t>1</w:t>
      </w:r>
      <w:r w:rsidRPr="00E02BA1">
        <w:rPr>
          <w:rFonts w:ascii="Arial Narrow" w:hAnsi="Arial Narrow" w:cs="Arial Narrow"/>
          <w:b/>
          <w:sz w:val="22"/>
          <w:szCs w:val="22"/>
          <w:lang w:val="pl-PL"/>
        </w:rPr>
        <w:t>/20</w:t>
      </w:r>
      <w:r w:rsidR="00E02BA1" w:rsidRPr="00E02BA1">
        <w:rPr>
          <w:rFonts w:ascii="Arial Narrow" w:hAnsi="Arial Narrow" w:cs="Arial Narrow"/>
          <w:b/>
          <w:sz w:val="22"/>
          <w:szCs w:val="22"/>
          <w:lang w:val="pl-PL"/>
        </w:rPr>
        <w:t>22</w:t>
      </w:r>
      <w:r w:rsidRPr="00E02BA1">
        <w:rPr>
          <w:rFonts w:ascii="Arial Narrow" w:hAnsi="Arial Narrow" w:cs="Arial Narrow"/>
          <w:b/>
          <w:sz w:val="22"/>
          <w:szCs w:val="22"/>
          <w:lang w:val="pl-PL"/>
        </w:rPr>
        <w:t xml:space="preserve"> za </w:t>
      </w:r>
      <w:r>
        <w:rPr>
          <w:rFonts w:ascii="Arial Narrow" w:hAnsi="Arial Narrow" w:cs="Arial Narrow"/>
          <w:b/>
          <w:sz w:val="22"/>
          <w:szCs w:val="22"/>
          <w:lang w:val="pl-PL"/>
        </w:rPr>
        <w:t xml:space="preserve">dobavo </w:t>
      </w:r>
      <w:r w:rsidR="00770BD9">
        <w:rPr>
          <w:rFonts w:ascii="Arial Narrow" w:hAnsi="Arial Narrow" w:cs="Arial Narrow"/>
          <w:b/>
          <w:sz w:val="22"/>
          <w:szCs w:val="22"/>
          <w:lang w:val="pl-PL"/>
        </w:rPr>
        <w:t>potrošnega materiala za analitski sistem SIEMENS Dimension EXL 200</w:t>
      </w:r>
      <w:r w:rsidR="000014E8">
        <w:rPr>
          <w:rFonts w:ascii="Arial Narrow" w:hAnsi="Arial Narrow" w:cs="Arial Narrow"/>
          <w:b/>
          <w:sz w:val="22"/>
          <w:szCs w:val="22"/>
          <w:lang w:val="pl-PL"/>
        </w:rPr>
        <w:t xml:space="preserve"> z vključenim vzdrževanjem za obdobje </w:t>
      </w:r>
      <w:r w:rsidR="004F2DCC">
        <w:rPr>
          <w:rFonts w:ascii="Arial Narrow" w:hAnsi="Arial Narrow" w:cs="Arial Narrow"/>
          <w:b/>
          <w:sz w:val="22"/>
          <w:szCs w:val="22"/>
          <w:lang w:val="pl-PL"/>
        </w:rPr>
        <w:t>3</w:t>
      </w:r>
      <w:r w:rsidR="000014E8">
        <w:rPr>
          <w:rFonts w:ascii="Arial Narrow" w:hAnsi="Arial Narrow" w:cs="Arial Narrow"/>
          <w:b/>
          <w:sz w:val="22"/>
          <w:szCs w:val="22"/>
          <w:lang w:val="pl-PL"/>
        </w:rPr>
        <w:t xml:space="preserve"> let</w:t>
      </w:r>
    </w:p>
    <w:p w14:paraId="507FA300" w14:textId="6E34BBDB" w:rsidR="00F10378" w:rsidRDefault="006109C4" w:rsidP="005F1C4A">
      <w:pPr>
        <w:pStyle w:val="Standard"/>
        <w:spacing w:before="120" w:after="120"/>
        <w:jc w:val="both"/>
        <w:rPr>
          <w:rFonts w:ascii="Arial Narrow" w:hAnsi="Arial Narrow" w:cs="Arial"/>
          <w:sz w:val="22"/>
          <w:szCs w:val="22"/>
        </w:rPr>
      </w:pPr>
      <w:r>
        <w:rPr>
          <w:rFonts w:ascii="Arial Narrow" w:hAnsi="Arial Narrow" w:cs="Arial Narrow"/>
          <w:sz w:val="22"/>
          <w:szCs w:val="22"/>
        </w:rPr>
        <w:t xml:space="preserve">(1) </w:t>
      </w:r>
      <w:r>
        <w:rPr>
          <w:rFonts w:ascii="Arial Narrow" w:hAnsi="Arial Narrow" w:cs="Arial"/>
          <w:sz w:val="22"/>
          <w:szCs w:val="22"/>
        </w:rPr>
        <w:t xml:space="preserve">da kot gospodarskemu subjektu ali osebi, ki je članica upravnega, vodstvenega ali nadzornega organa tega gospodarskega subjekta ali ki ima pooblastila za njegovo zastopanje ali odločanje ali nadzor v njem, ni bila izrečena pravnomočna sodba, ki </w:t>
      </w:r>
      <w:r w:rsidR="00AC03DC" w:rsidRPr="00333043">
        <w:rPr>
          <w:rFonts w:ascii="Arial Narrow" w:hAnsi="Arial Narrow" w:cs="Arial"/>
          <w:sz w:val="22"/>
          <w:szCs w:val="22"/>
        </w:rPr>
        <w:t xml:space="preserve">ima elemente </w:t>
      </w:r>
      <w:r w:rsidRPr="00333043">
        <w:rPr>
          <w:rFonts w:ascii="Arial Narrow" w:hAnsi="Arial Narrow" w:cs="Arial"/>
          <w:sz w:val="22"/>
          <w:szCs w:val="22"/>
        </w:rPr>
        <w:t xml:space="preserve">kaznivih dejanj, </w:t>
      </w:r>
      <w:r>
        <w:rPr>
          <w:rFonts w:ascii="Arial Narrow" w:hAnsi="Arial Narrow" w:cs="Arial"/>
          <w:sz w:val="22"/>
          <w:szCs w:val="22"/>
        </w:rPr>
        <w:t>ki so opredeljena v Kazenskem zakoniku (</w:t>
      </w:r>
      <w:r w:rsidR="000014E8" w:rsidRPr="000014E8">
        <w:rPr>
          <w:rFonts w:ascii="Arial Narrow" w:hAnsi="Arial Narrow" w:cs="Arial"/>
          <w:sz w:val="22"/>
          <w:szCs w:val="22"/>
        </w:rPr>
        <w:t xml:space="preserve">Uradni list RS, št. 50/12 – uradno prečiščeno besedilo, 6/16 – </w:t>
      </w:r>
      <w:proofErr w:type="spellStart"/>
      <w:r w:rsidR="000014E8" w:rsidRPr="000014E8">
        <w:rPr>
          <w:rFonts w:ascii="Arial Narrow" w:hAnsi="Arial Narrow" w:cs="Arial"/>
          <w:sz w:val="22"/>
          <w:szCs w:val="22"/>
        </w:rPr>
        <w:t>popr</w:t>
      </w:r>
      <w:proofErr w:type="spellEnd"/>
      <w:r w:rsidR="000014E8" w:rsidRPr="000014E8">
        <w:rPr>
          <w:rFonts w:ascii="Arial Narrow" w:hAnsi="Arial Narrow" w:cs="Arial"/>
          <w:sz w:val="22"/>
          <w:szCs w:val="22"/>
        </w:rPr>
        <w:t>., 54/15, 38/16, 27/17, 23/20, 91/20, 95/21 in 186/21</w:t>
      </w:r>
      <w:r>
        <w:rPr>
          <w:rFonts w:ascii="Arial Narrow" w:hAnsi="Arial Narrow" w:cs="Arial"/>
          <w:sz w:val="22"/>
          <w:szCs w:val="22"/>
        </w:rPr>
        <w:t>; v nadaljnjem besedilu: KZ-1)</w:t>
      </w:r>
      <w:r w:rsidR="00AC03DC">
        <w:rPr>
          <w:rFonts w:ascii="Arial Narrow" w:hAnsi="Arial Narrow" w:cs="Arial"/>
          <w:sz w:val="22"/>
          <w:szCs w:val="22"/>
        </w:rPr>
        <w:t xml:space="preserve"> in v točki 2.2. te razpisne dokumentacije</w:t>
      </w:r>
      <w:r>
        <w:rPr>
          <w:rFonts w:ascii="Arial Narrow" w:hAnsi="Arial Narrow" w:cs="Arial"/>
          <w:sz w:val="22"/>
          <w:szCs w:val="22"/>
        </w:rPr>
        <w:t>;</w:t>
      </w:r>
    </w:p>
    <w:p w14:paraId="4B9D1675" w14:textId="3ADB90D2" w:rsidR="00F10378" w:rsidRDefault="006109C4" w:rsidP="005F1C4A">
      <w:pPr>
        <w:pStyle w:val="Navadensplet"/>
        <w:spacing w:before="120" w:after="120"/>
        <w:jc w:val="both"/>
        <w:rPr>
          <w:rFonts w:ascii="Arial Narrow" w:hAnsi="Arial Narrow" w:cs="Arial Narrow"/>
          <w:sz w:val="22"/>
          <w:szCs w:val="22"/>
        </w:rPr>
      </w:pPr>
      <w:r>
        <w:rPr>
          <w:rFonts w:ascii="Arial Narrow" w:hAnsi="Arial Narrow" w:cs="Arial Narrow"/>
          <w:sz w:val="22"/>
          <w:szCs w:val="22"/>
        </w:rPr>
        <w:t>(2) da kot ponudnik ali kandidat na dan, ko poteče rok za oddajo ponudb, nismo bili izločeni iz postopkov oddaje javnih naročil zaradi uvrstitve v evidenco ponudnikov z negativnimi referencami iz 75. a člena ZJN-3</w:t>
      </w:r>
      <w:r w:rsidR="00F71AA0">
        <w:rPr>
          <w:rFonts w:ascii="Arial Narrow" w:hAnsi="Arial Narrow" w:cs="Arial Narrow"/>
          <w:sz w:val="22"/>
          <w:szCs w:val="22"/>
        </w:rPr>
        <w:t xml:space="preserve"> </w:t>
      </w:r>
      <w:r w:rsidR="00F71AA0">
        <w:rPr>
          <w:rFonts w:ascii="Arial Narrow" w:hAnsi="Arial Narrow" w:cs="Arial"/>
          <w:sz w:val="22"/>
        </w:rPr>
        <w:t xml:space="preserve">(Uradni list RS št. 91/15 in 14/18, 121/21; v </w:t>
      </w:r>
      <w:proofErr w:type="spellStart"/>
      <w:r w:rsidR="00F71AA0">
        <w:rPr>
          <w:rFonts w:ascii="Arial Narrow" w:hAnsi="Arial Narrow" w:cs="Arial"/>
          <w:sz w:val="22"/>
        </w:rPr>
        <w:t>nadal</w:t>
      </w:r>
      <w:r w:rsidR="00722134">
        <w:rPr>
          <w:rFonts w:ascii="Arial Narrow" w:hAnsi="Arial Narrow" w:cs="Arial"/>
          <w:sz w:val="22"/>
        </w:rPr>
        <w:t>j</w:t>
      </w:r>
      <w:r w:rsidR="00F71AA0">
        <w:rPr>
          <w:rFonts w:ascii="Arial Narrow" w:hAnsi="Arial Narrow" w:cs="Arial"/>
          <w:sz w:val="22"/>
        </w:rPr>
        <w:t>nem</w:t>
      </w:r>
      <w:proofErr w:type="spellEnd"/>
      <w:r w:rsidR="00F71AA0">
        <w:rPr>
          <w:rFonts w:ascii="Arial Narrow" w:hAnsi="Arial Narrow" w:cs="Arial"/>
          <w:sz w:val="22"/>
        </w:rPr>
        <w:t xml:space="preserve"> besedilu ZJN-3)</w:t>
      </w:r>
      <w:r>
        <w:rPr>
          <w:rFonts w:ascii="Arial Narrow" w:hAnsi="Arial Narrow" w:cs="Arial Narrow"/>
          <w:sz w:val="22"/>
          <w:szCs w:val="22"/>
        </w:rPr>
        <w:t xml:space="preserve"> oziroma 81. a člena ZJNVETPS oz. 73. člena ZJNPOV;</w:t>
      </w:r>
    </w:p>
    <w:p w14:paraId="64737013" w14:textId="3E8DD4AB" w:rsidR="00F10378" w:rsidRDefault="006109C4" w:rsidP="005F1C4A">
      <w:pPr>
        <w:pStyle w:val="Navadensplet"/>
        <w:spacing w:before="120" w:after="120"/>
        <w:jc w:val="both"/>
        <w:rPr>
          <w:rFonts w:ascii="Arial Narrow" w:hAnsi="Arial Narrow" w:cs="Arial Narrow"/>
          <w:sz w:val="22"/>
          <w:szCs w:val="22"/>
        </w:rPr>
      </w:pPr>
      <w:r>
        <w:rPr>
          <w:rFonts w:ascii="Arial Narrow" w:hAnsi="Arial Narrow" w:cs="Arial Narrow"/>
          <w:sz w:val="22"/>
          <w:szCs w:val="22"/>
        </w:rPr>
        <w:t xml:space="preserve">(3) da niso izpolnjeni izključitveni pogoji iz 6. odstavka 75. člena </w:t>
      </w:r>
      <w:r w:rsidR="00AF0D99">
        <w:rPr>
          <w:rFonts w:ascii="Arial Narrow" w:hAnsi="Arial Narrow" w:cs="Arial"/>
          <w:sz w:val="22"/>
        </w:rPr>
        <w:t>ZJN-3</w:t>
      </w:r>
      <w:r>
        <w:rPr>
          <w:rFonts w:ascii="Arial Narrow" w:hAnsi="Arial Narrow" w:cs="Arial Narrow"/>
          <w:sz w:val="22"/>
          <w:szCs w:val="22"/>
        </w:rPr>
        <w:t>;</w:t>
      </w:r>
    </w:p>
    <w:p w14:paraId="3B9F867C" w14:textId="77777777" w:rsidR="00F10378" w:rsidRPr="00333043" w:rsidRDefault="006109C4" w:rsidP="005F1C4A">
      <w:pPr>
        <w:pStyle w:val="Navadensplet"/>
        <w:spacing w:before="120" w:after="120"/>
        <w:jc w:val="both"/>
      </w:pPr>
      <w:r w:rsidRPr="00333043">
        <w:rPr>
          <w:rFonts w:ascii="Arial Narrow" w:hAnsi="Arial Narrow" w:cs="Arial Narrow"/>
          <w:sz w:val="22"/>
          <w:szCs w:val="22"/>
        </w:rPr>
        <w:t>(4) da kot ponudnik ali kandidat, na dan, ko je bila oddana ponudba, nimamo v skladu s predpisi države, v kateri ima</w:t>
      </w:r>
      <w:r w:rsidR="00ED7872" w:rsidRPr="00333043">
        <w:rPr>
          <w:rFonts w:ascii="Arial Narrow" w:hAnsi="Arial Narrow" w:cs="Arial Narrow"/>
          <w:sz w:val="22"/>
          <w:szCs w:val="22"/>
        </w:rPr>
        <w:t>mo</w:t>
      </w:r>
      <w:r w:rsidRPr="00333043">
        <w:rPr>
          <w:rFonts w:ascii="Arial Narrow" w:hAnsi="Arial Narrow" w:cs="Arial Narrow"/>
          <w:sz w:val="22"/>
          <w:szCs w:val="22"/>
        </w:rPr>
        <w:t xml:space="preserve"> sedež, ali</w:t>
      </w:r>
      <w:r w:rsidR="00ED7872" w:rsidRPr="00333043">
        <w:rPr>
          <w:rFonts w:ascii="Arial Narrow" w:hAnsi="Arial Narrow" w:cs="Arial Narrow"/>
          <w:sz w:val="22"/>
          <w:szCs w:val="22"/>
        </w:rPr>
        <w:t xml:space="preserve"> s </w:t>
      </w:r>
      <w:r w:rsidRPr="00333043">
        <w:rPr>
          <w:rFonts w:ascii="Arial Narrow" w:hAnsi="Arial Narrow" w:cs="Arial Narrow"/>
          <w:sz w:val="22"/>
          <w:szCs w:val="22"/>
        </w:rPr>
        <w:t xml:space="preserve"> p</w:t>
      </w:r>
      <w:r w:rsidR="00ED7872" w:rsidRPr="00333043">
        <w:rPr>
          <w:rFonts w:ascii="Arial Narrow" w:hAnsi="Arial Narrow" w:cs="Arial Narrow"/>
          <w:sz w:val="22"/>
          <w:szCs w:val="22"/>
        </w:rPr>
        <w:t>redpisi države naročnika</w:t>
      </w:r>
      <w:r w:rsidR="00AF0D99">
        <w:rPr>
          <w:rFonts w:ascii="Arial Narrow" w:hAnsi="Arial Narrow" w:cs="Arial Narrow"/>
          <w:sz w:val="22"/>
          <w:szCs w:val="22"/>
        </w:rPr>
        <w:t>,</w:t>
      </w:r>
      <w:r w:rsidR="00ED7872" w:rsidRPr="00333043">
        <w:rPr>
          <w:rFonts w:ascii="Arial Narrow" w:hAnsi="Arial Narrow" w:cs="Arial Narrow"/>
          <w:sz w:val="22"/>
          <w:szCs w:val="22"/>
        </w:rPr>
        <w:t xml:space="preserve"> zapadlih</w:t>
      </w:r>
      <w:r w:rsidRPr="00333043">
        <w:rPr>
          <w:rFonts w:ascii="Arial Narrow" w:hAnsi="Arial Narrow" w:cs="Arial Narrow"/>
          <w:sz w:val="22"/>
          <w:szCs w:val="22"/>
        </w:rPr>
        <w:t>, neplačanih obveznosti v zvezi s plačili prispevkov za socialno varnost ali v zvezi s plačili davkov v vrednosti 50 EUR ali več in imamo predložene vse obračune davčnih odtegljajev za dohodke iz delovnega razmerja za obdobje zadnjih petih leto do dne oddaje ponudbe ali prijave;</w:t>
      </w:r>
    </w:p>
    <w:p w14:paraId="71F70701" w14:textId="77777777" w:rsidR="00F10378" w:rsidRDefault="006109C4" w:rsidP="005F1C4A">
      <w:pPr>
        <w:pStyle w:val="Navadensplet"/>
        <w:spacing w:before="120" w:after="120"/>
        <w:jc w:val="both"/>
        <w:rPr>
          <w:rFonts w:ascii="Arial Narrow" w:hAnsi="Arial Narrow" w:cs="Arial Narrow"/>
          <w:sz w:val="22"/>
          <w:szCs w:val="22"/>
        </w:rPr>
      </w:pPr>
      <w:r>
        <w:rPr>
          <w:rFonts w:ascii="Arial Narrow" w:hAnsi="Arial Narrow" w:cs="Arial Narrow"/>
          <w:sz w:val="22"/>
          <w:szCs w:val="22"/>
        </w:rPr>
        <w:t>(5) da kot ponudnik:</w:t>
      </w:r>
    </w:p>
    <w:p w14:paraId="2CD4A7E7" w14:textId="77777777" w:rsidR="00F10378" w:rsidRDefault="006109C4" w:rsidP="005F1C4A">
      <w:pPr>
        <w:pStyle w:val="Navadensplet"/>
        <w:spacing w:before="120" w:after="120"/>
        <w:jc w:val="both"/>
        <w:rPr>
          <w:rFonts w:ascii="Arial Narrow" w:hAnsi="Arial Narrow" w:cs="Arial Narrow"/>
          <w:sz w:val="22"/>
          <w:szCs w:val="22"/>
        </w:rPr>
      </w:pPr>
      <w:r>
        <w:rPr>
          <w:rFonts w:ascii="Arial Narrow" w:hAnsi="Arial Narrow" w:cs="Arial Narrow"/>
          <w:sz w:val="22"/>
          <w:szCs w:val="22"/>
        </w:rPr>
        <w:t xml:space="preserve"> - nismo v stečajnem postopku;</w:t>
      </w:r>
    </w:p>
    <w:p w14:paraId="753A0A2D" w14:textId="77777777" w:rsidR="00F10378" w:rsidRDefault="006109C4" w:rsidP="005F1C4A">
      <w:pPr>
        <w:pStyle w:val="Navadensplet"/>
        <w:spacing w:before="120" w:after="120"/>
        <w:jc w:val="both"/>
      </w:pPr>
      <w:r>
        <w:rPr>
          <w:rFonts w:ascii="Arial Narrow" w:hAnsi="Arial Narrow" w:cs="Arial Narrow"/>
          <w:sz w:val="22"/>
          <w:szCs w:val="22"/>
        </w:rPr>
        <w:t>- nismo v postopku prisilnega prenehanja,</w:t>
      </w:r>
    </w:p>
    <w:p w14:paraId="4EA56891" w14:textId="77777777" w:rsidR="00F10378" w:rsidRDefault="006109C4" w:rsidP="005F1C4A">
      <w:pPr>
        <w:pStyle w:val="Navadensplet"/>
        <w:spacing w:before="120" w:after="120"/>
        <w:jc w:val="both"/>
        <w:rPr>
          <w:rFonts w:ascii="Arial Narrow" w:hAnsi="Arial Narrow" w:cs="Arial Narrow"/>
          <w:sz w:val="22"/>
          <w:szCs w:val="22"/>
        </w:rPr>
      </w:pPr>
      <w:r>
        <w:rPr>
          <w:rFonts w:ascii="Arial Narrow" w:hAnsi="Arial Narrow" w:cs="Arial Narrow"/>
          <w:sz w:val="22"/>
          <w:szCs w:val="22"/>
        </w:rPr>
        <w:t>- nismo bili s pravnomočno sodbo v kateri koli državi obsojeni za postopek v zvezi z njegovim poklicnim ravnanjem,</w:t>
      </w:r>
    </w:p>
    <w:p w14:paraId="3AA96535" w14:textId="77777777" w:rsidR="00F10378" w:rsidRDefault="006109C4" w:rsidP="005F1C4A">
      <w:pPr>
        <w:pStyle w:val="Navadensplet"/>
        <w:spacing w:before="120" w:after="120"/>
        <w:jc w:val="both"/>
        <w:rPr>
          <w:rFonts w:ascii="Arial Narrow" w:hAnsi="Arial Narrow" w:cs="Arial Narrow"/>
          <w:sz w:val="22"/>
          <w:szCs w:val="22"/>
        </w:rPr>
      </w:pPr>
      <w:r>
        <w:rPr>
          <w:rFonts w:ascii="Arial Narrow" w:hAnsi="Arial Narrow" w:cs="Arial Narrow"/>
          <w:sz w:val="22"/>
          <w:szCs w:val="22"/>
        </w:rPr>
        <w:t xml:space="preserve"> - nam naročnik na kakršni koli upravičeni podlagi ne dokaže veliko strokovno napako ali hujšo kršitev poklicnih pravil,</w:t>
      </w:r>
    </w:p>
    <w:p w14:paraId="0F9C76A0" w14:textId="62246D19" w:rsidR="00F10378" w:rsidRDefault="006109C4" w:rsidP="005F1C4A">
      <w:pPr>
        <w:pStyle w:val="Navadensplet"/>
        <w:spacing w:before="120" w:after="120"/>
        <w:jc w:val="both"/>
        <w:rPr>
          <w:rFonts w:ascii="Arial Narrow" w:hAnsi="Arial Narrow" w:cs="Arial Narrow"/>
          <w:sz w:val="22"/>
          <w:szCs w:val="22"/>
        </w:rPr>
      </w:pPr>
      <w:r>
        <w:rPr>
          <w:rFonts w:ascii="Arial Narrow" w:hAnsi="Arial Narrow" w:cs="Arial Narrow"/>
          <w:sz w:val="22"/>
          <w:szCs w:val="22"/>
        </w:rPr>
        <w:t xml:space="preserve"> - nismo pri dajanju informacij, zahtevanih v skladu z </w:t>
      </w:r>
      <w:r w:rsidR="00AF0D99">
        <w:rPr>
          <w:rFonts w:ascii="Arial Narrow" w:hAnsi="Arial Narrow" w:cs="Arial"/>
          <w:sz w:val="22"/>
        </w:rPr>
        <w:t>ZJN-3</w:t>
      </w:r>
      <w:r>
        <w:rPr>
          <w:rFonts w:ascii="Arial Narrow" w:hAnsi="Arial Narrow" w:cs="Arial Narrow"/>
          <w:sz w:val="22"/>
          <w:szCs w:val="22"/>
        </w:rPr>
        <w:t>, v tem ali predhodnih postopkih namerno podali zavajajoče razlage ali teh informacij nismo zagotovili.</w:t>
      </w:r>
    </w:p>
    <w:p w14:paraId="007F9FD6" w14:textId="77777777" w:rsidR="00F10378" w:rsidRDefault="006109C4" w:rsidP="005F1C4A">
      <w:pPr>
        <w:pStyle w:val="Navadensplet"/>
        <w:spacing w:before="120" w:after="120"/>
        <w:jc w:val="both"/>
      </w:pPr>
      <w:r>
        <w:rPr>
          <w:rFonts w:ascii="Arial Narrow" w:hAnsi="Arial Narrow" w:cs="Arial Narrow"/>
          <w:sz w:val="22"/>
          <w:szCs w:val="22"/>
        </w:rPr>
        <w:t xml:space="preserve">(6) da bomo upoštevali veljavne obveznosti na področju </w:t>
      </w:r>
      <w:proofErr w:type="spellStart"/>
      <w:r>
        <w:rPr>
          <w:rFonts w:ascii="Arial Narrow" w:hAnsi="Arial Narrow" w:cs="Arial Narrow"/>
          <w:sz w:val="22"/>
          <w:szCs w:val="22"/>
        </w:rPr>
        <w:t>okoljskega</w:t>
      </w:r>
      <w:proofErr w:type="spellEnd"/>
      <w:r>
        <w:rPr>
          <w:rFonts w:ascii="Arial Narrow" w:hAnsi="Arial Narrow" w:cs="Arial Narrow"/>
          <w:sz w:val="22"/>
          <w:szCs w:val="22"/>
        </w:rPr>
        <w:t>, socialnega in delovnega prava (socialna klavzula)</w:t>
      </w:r>
    </w:p>
    <w:p w14:paraId="3B2381B3" w14:textId="77777777" w:rsidR="00F10378" w:rsidRDefault="006109C4" w:rsidP="005F1C4A">
      <w:pPr>
        <w:pStyle w:val="Standard"/>
        <w:spacing w:before="120" w:after="120"/>
        <w:jc w:val="both"/>
      </w:pPr>
      <w:r>
        <w:rPr>
          <w:rFonts w:ascii="Arial Narrow" w:hAnsi="Arial Narrow" w:cs="Arial Narrow"/>
          <w:sz w:val="22"/>
          <w:szCs w:val="22"/>
          <w:lang w:val="pl-PL"/>
        </w:rPr>
        <w:t>(7) da smo registrirani za dejavnost, ki je predmet javnega naročila;</w:t>
      </w:r>
    </w:p>
    <w:p w14:paraId="5C338944" w14:textId="77777777" w:rsidR="00F10378" w:rsidRDefault="006109C4" w:rsidP="005F1C4A">
      <w:pPr>
        <w:pStyle w:val="Standard"/>
        <w:spacing w:before="120" w:after="120"/>
        <w:ind w:right="49"/>
        <w:jc w:val="both"/>
      </w:pPr>
      <w:r>
        <w:rPr>
          <w:rFonts w:ascii="Arial Narrow" w:hAnsi="Arial Narrow" w:cs="Arial Narrow"/>
          <w:sz w:val="22"/>
        </w:rPr>
        <w:t>(8) da imamo posebno dovoljenje za opravljanje storitev, ki so predmet naročila: da smo vpisani v register dobaviteljev medicinskih pripomočkov glede na predmet naročila, pri Javni agenciji RS za zdravila in medicinske pripomočke.</w:t>
      </w:r>
    </w:p>
    <w:p w14:paraId="4025E7D2" w14:textId="77777777" w:rsidR="00F10378" w:rsidRDefault="006109C4" w:rsidP="005F1C4A">
      <w:pPr>
        <w:pStyle w:val="Standard"/>
        <w:spacing w:before="120" w:after="120"/>
        <w:jc w:val="both"/>
      </w:pPr>
      <w:r>
        <w:rPr>
          <w:rFonts w:ascii="Arial Narrow" w:hAnsi="Arial Narrow" w:cs="Arial Narrow"/>
          <w:sz w:val="22"/>
          <w:szCs w:val="22"/>
          <w:lang w:val="pl-PL"/>
        </w:rPr>
        <w:t>(9) da smo ekonomsko in finančno sposobni, kar pomeni, da v zadnjih 6 mesecih pred objavo tega javnega naročila nismo imeli blokiran noben transakcijski račun;</w:t>
      </w:r>
    </w:p>
    <w:p w14:paraId="4DD9466A" w14:textId="77777777" w:rsidR="00E02BA1" w:rsidRPr="00B91F26" w:rsidRDefault="006109C4" w:rsidP="00E02BA1">
      <w:pPr>
        <w:pStyle w:val="Standard"/>
        <w:ind w:right="80"/>
        <w:jc w:val="both"/>
        <w:rPr>
          <w:rFonts w:ascii="Arial Narrow" w:hAnsi="Arial Narrow" w:cs="Arial"/>
          <w:sz w:val="22"/>
        </w:rPr>
      </w:pPr>
      <w:r>
        <w:rPr>
          <w:rFonts w:ascii="Arial Narrow" w:hAnsi="Arial Narrow" w:cs="Arial Narrow"/>
          <w:sz w:val="22"/>
          <w:szCs w:val="22"/>
          <w:lang w:val="pl-PL"/>
        </w:rPr>
        <w:t xml:space="preserve">(10) </w:t>
      </w:r>
      <w:r w:rsidRPr="00A26097">
        <w:rPr>
          <w:rFonts w:ascii="Arial Narrow" w:hAnsi="Arial Narrow" w:cs="Arial Narrow"/>
          <w:sz w:val="22"/>
          <w:szCs w:val="22"/>
          <w:lang w:val="pl-PL"/>
        </w:rPr>
        <w:t xml:space="preserve">da kot ponudnik sprejemamo rok plačila </w:t>
      </w:r>
      <w:r w:rsidR="004F2DCC" w:rsidRPr="00A26097">
        <w:rPr>
          <w:rFonts w:ascii="Arial Narrow" w:hAnsi="Arial Narrow" w:cs="Arial Narrow"/>
          <w:sz w:val="22"/>
          <w:szCs w:val="22"/>
          <w:lang w:val="pl-PL"/>
        </w:rPr>
        <w:t>30</w:t>
      </w:r>
      <w:r w:rsidRPr="00A26097">
        <w:rPr>
          <w:rFonts w:ascii="Arial Narrow" w:hAnsi="Arial Narrow" w:cs="Arial Narrow"/>
          <w:sz w:val="22"/>
          <w:szCs w:val="22"/>
          <w:lang w:val="pl-PL"/>
        </w:rPr>
        <w:t xml:space="preserve"> dni</w:t>
      </w:r>
      <w:r w:rsidR="00E02BA1" w:rsidRPr="00A26097">
        <w:rPr>
          <w:rFonts w:ascii="Arial Narrow" w:hAnsi="Arial Narrow" w:cs="Arial Narrow"/>
          <w:sz w:val="22"/>
          <w:szCs w:val="22"/>
          <w:lang w:val="pl-PL"/>
        </w:rPr>
        <w:t xml:space="preserve">, </w:t>
      </w:r>
      <w:r w:rsidR="00E02BA1" w:rsidRPr="00A26097">
        <w:rPr>
          <w:rFonts w:ascii="Arial Narrow" w:hAnsi="Arial Narrow" w:cs="CIDFont+F2"/>
          <w:kern w:val="0"/>
          <w:sz w:val="22"/>
          <w:szCs w:val="22"/>
        </w:rPr>
        <w:t xml:space="preserve">pri čemer je za </w:t>
      </w:r>
      <w:r w:rsidR="00E02BA1" w:rsidRPr="00B91F26">
        <w:rPr>
          <w:rFonts w:ascii="Arial Narrow" w:hAnsi="Arial Narrow" w:cs="CIDFont+F2"/>
          <w:kern w:val="0"/>
          <w:sz w:val="22"/>
          <w:szCs w:val="22"/>
        </w:rPr>
        <w:t>čas veljavnosti</w:t>
      </w:r>
      <w:r w:rsidR="00E02BA1">
        <w:rPr>
          <w:rFonts w:ascii="Arial Narrow" w:hAnsi="Arial Narrow" w:cs="CIDFont+F2"/>
          <w:kern w:val="0"/>
          <w:sz w:val="22"/>
          <w:szCs w:val="22"/>
        </w:rPr>
        <w:t xml:space="preserve"> </w:t>
      </w:r>
      <w:r w:rsidR="00E02BA1" w:rsidRPr="00B91F26">
        <w:rPr>
          <w:rFonts w:ascii="Arial Narrow" w:hAnsi="Arial Narrow" w:cs="CIDFont+F2"/>
          <w:kern w:val="0"/>
          <w:sz w:val="22"/>
          <w:szCs w:val="22"/>
        </w:rPr>
        <w:t xml:space="preserve">določil Zakona o začasnih ukrepih za omilitev in odpravo posledic COVID-19 (ZZUOOP) skladno s  </w:t>
      </w:r>
      <w:r w:rsidR="00E02BA1" w:rsidRPr="00B91F26">
        <w:rPr>
          <w:rFonts w:ascii="Arial Narrow" w:hAnsi="Arial Narrow" w:cs="CIDFont+F4"/>
          <w:kern w:val="0"/>
          <w:sz w:val="22"/>
          <w:szCs w:val="22"/>
        </w:rPr>
        <w:t xml:space="preserve">prvo (1.)   </w:t>
      </w:r>
      <w:r w:rsidR="00E02BA1" w:rsidRPr="00B91F26">
        <w:rPr>
          <w:rFonts w:ascii="Arial Narrow" w:hAnsi="Arial Narrow" w:cs="CIDFont+F2"/>
          <w:kern w:val="0"/>
          <w:sz w:val="22"/>
          <w:szCs w:val="22"/>
        </w:rPr>
        <w:t xml:space="preserve">točko 19. člena za javne zdravstvene zavode veljaven </w:t>
      </w:r>
      <w:r w:rsidR="00E02BA1" w:rsidRPr="00B91F26">
        <w:rPr>
          <w:rFonts w:ascii="Arial Narrow" w:hAnsi="Arial Narrow" w:cs="CIDFont+F4"/>
          <w:kern w:val="0"/>
          <w:sz w:val="22"/>
          <w:szCs w:val="22"/>
        </w:rPr>
        <w:t xml:space="preserve">60-dnevni plačilni rok. </w:t>
      </w:r>
    </w:p>
    <w:p w14:paraId="3E912496" w14:textId="77777777" w:rsidR="00F10378" w:rsidRDefault="00F10378" w:rsidP="005F1C4A">
      <w:pPr>
        <w:pStyle w:val="Standard"/>
        <w:spacing w:before="120" w:after="120"/>
        <w:jc w:val="both"/>
        <w:rPr>
          <w:rFonts w:ascii="Arial Narrow" w:hAnsi="Arial Narrow" w:cs="Arial Narrow"/>
          <w:sz w:val="22"/>
          <w:szCs w:val="22"/>
          <w:lang w:val="pl-PL"/>
        </w:rPr>
      </w:pPr>
    </w:p>
    <w:p w14:paraId="61356302" w14:textId="77777777" w:rsidR="00F10378" w:rsidRDefault="006109C4" w:rsidP="005F1C4A">
      <w:pPr>
        <w:pStyle w:val="Standard"/>
        <w:spacing w:before="120" w:after="120"/>
        <w:jc w:val="both"/>
        <w:rPr>
          <w:rFonts w:ascii="Arial Narrow" w:hAnsi="Arial Narrow" w:cs="Arial Narrow"/>
          <w:sz w:val="22"/>
          <w:szCs w:val="22"/>
          <w:lang w:val="pl-PL"/>
        </w:rPr>
      </w:pPr>
      <w:r>
        <w:rPr>
          <w:rFonts w:ascii="Arial Narrow" w:hAnsi="Arial Narrow" w:cs="Arial Narrow"/>
          <w:sz w:val="22"/>
          <w:szCs w:val="22"/>
          <w:lang w:val="pl-PL"/>
        </w:rPr>
        <w:t>Navedeno izjavo o izpolnjevanju pogojev za priznanje sposobnosti podajamo pod kazensko in materialno odgovornostjo.</w:t>
      </w:r>
    </w:p>
    <w:p w14:paraId="58243FBB" w14:textId="77777777" w:rsidR="00F10378" w:rsidRDefault="00F10378">
      <w:pPr>
        <w:pStyle w:val="Standard"/>
        <w:rPr>
          <w:rFonts w:ascii="Arial Narrow" w:hAnsi="Arial Narrow" w:cs="Arial"/>
          <w:sz w:val="22"/>
          <w:szCs w:val="22"/>
        </w:rPr>
      </w:pPr>
    </w:p>
    <w:tbl>
      <w:tblPr>
        <w:tblW w:w="9564" w:type="dxa"/>
        <w:tblLayout w:type="fixed"/>
        <w:tblCellMar>
          <w:left w:w="10" w:type="dxa"/>
          <w:right w:w="10" w:type="dxa"/>
        </w:tblCellMar>
        <w:tblLook w:val="0000" w:firstRow="0" w:lastRow="0" w:firstColumn="0" w:lastColumn="0" w:noHBand="0" w:noVBand="0"/>
      </w:tblPr>
      <w:tblGrid>
        <w:gridCol w:w="3188"/>
        <w:gridCol w:w="2732"/>
        <w:gridCol w:w="3644"/>
      </w:tblGrid>
      <w:tr w:rsidR="00F10378" w14:paraId="7ED58054" w14:textId="77777777">
        <w:tc>
          <w:tcPr>
            <w:tcW w:w="3188" w:type="dxa"/>
            <w:shd w:val="clear" w:color="auto" w:fill="auto"/>
            <w:tcMar>
              <w:top w:w="0" w:type="dxa"/>
              <w:left w:w="108" w:type="dxa"/>
              <w:bottom w:w="0" w:type="dxa"/>
              <w:right w:w="108" w:type="dxa"/>
            </w:tcMar>
          </w:tcPr>
          <w:p w14:paraId="01ADDA61" w14:textId="77777777" w:rsidR="00F10378" w:rsidRDefault="006109C4">
            <w:pPr>
              <w:widowControl/>
              <w:suppressAutoHyphens w:val="0"/>
              <w:jc w:val="center"/>
              <w:textAlignment w:val="auto"/>
              <w:rPr>
                <w:rFonts w:ascii="Arial Narrow" w:eastAsia="MS Mincho" w:hAnsi="Arial Narrow"/>
                <w:color w:val="000000"/>
                <w:kern w:val="0"/>
                <w:sz w:val="22"/>
                <w:szCs w:val="22"/>
                <w:lang w:eastAsia="sl-SI" w:bidi="ar-SA"/>
              </w:rPr>
            </w:pPr>
            <w:bookmarkStart w:id="18" w:name="_Hlk518951554"/>
            <w:r>
              <w:rPr>
                <w:rFonts w:ascii="Arial Narrow" w:eastAsia="MS Mincho" w:hAnsi="Arial Narrow"/>
                <w:color w:val="000000"/>
                <w:kern w:val="0"/>
                <w:sz w:val="22"/>
                <w:szCs w:val="22"/>
                <w:lang w:eastAsia="sl-SI" w:bidi="ar-SA"/>
              </w:rPr>
              <w:t>Kraj in datum:</w:t>
            </w:r>
          </w:p>
        </w:tc>
        <w:tc>
          <w:tcPr>
            <w:tcW w:w="2732" w:type="dxa"/>
            <w:shd w:val="clear" w:color="auto" w:fill="auto"/>
            <w:tcMar>
              <w:top w:w="0" w:type="dxa"/>
              <w:left w:w="108" w:type="dxa"/>
              <w:bottom w:w="0" w:type="dxa"/>
              <w:right w:w="108" w:type="dxa"/>
            </w:tcMar>
          </w:tcPr>
          <w:p w14:paraId="059F6EDE" w14:textId="77777777" w:rsidR="00F10378" w:rsidRDefault="006109C4">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Žig:</w:t>
            </w:r>
          </w:p>
        </w:tc>
        <w:tc>
          <w:tcPr>
            <w:tcW w:w="3644" w:type="dxa"/>
            <w:shd w:val="clear" w:color="auto" w:fill="auto"/>
            <w:tcMar>
              <w:top w:w="0" w:type="dxa"/>
              <w:left w:w="108" w:type="dxa"/>
              <w:bottom w:w="0" w:type="dxa"/>
              <w:right w:w="108" w:type="dxa"/>
            </w:tcMar>
          </w:tcPr>
          <w:p w14:paraId="506CF3E5" w14:textId="77777777" w:rsidR="00F10378" w:rsidRDefault="006109C4">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Podpis pooblaščene osebe:</w:t>
            </w:r>
          </w:p>
        </w:tc>
      </w:tr>
      <w:tr w:rsidR="00F10378" w14:paraId="20ADFF9A" w14:textId="77777777">
        <w:tc>
          <w:tcPr>
            <w:tcW w:w="3188" w:type="dxa"/>
            <w:tcBorders>
              <w:bottom w:val="single" w:sz="4" w:space="0" w:color="000000"/>
            </w:tcBorders>
            <w:shd w:val="clear" w:color="auto" w:fill="auto"/>
            <w:tcMar>
              <w:top w:w="0" w:type="dxa"/>
              <w:left w:w="108" w:type="dxa"/>
              <w:bottom w:w="0" w:type="dxa"/>
              <w:right w:w="108" w:type="dxa"/>
            </w:tcMar>
          </w:tcPr>
          <w:p w14:paraId="5FA919DD"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75521D28"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3644" w:type="dxa"/>
            <w:tcBorders>
              <w:bottom w:val="single" w:sz="4" w:space="0" w:color="000000"/>
            </w:tcBorders>
            <w:shd w:val="clear" w:color="auto" w:fill="auto"/>
            <w:tcMar>
              <w:top w:w="0" w:type="dxa"/>
              <w:left w:w="108" w:type="dxa"/>
              <w:bottom w:w="0" w:type="dxa"/>
              <w:right w:w="108" w:type="dxa"/>
            </w:tcMar>
          </w:tcPr>
          <w:p w14:paraId="6A357A9E"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r>
      <w:bookmarkEnd w:id="18"/>
    </w:tbl>
    <w:p w14:paraId="4E33889E" w14:textId="77777777" w:rsidR="00F10378" w:rsidRDefault="00F10378">
      <w:pPr>
        <w:pageBreakBefore/>
      </w:pPr>
    </w:p>
    <w:tbl>
      <w:tblPr>
        <w:tblW w:w="921" w:type="dxa"/>
        <w:jc w:val="right"/>
        <w:tblLayout w:type="fixed"/>
        <w:tblCellMar>
          <w:left w:w="10" w:type="dxa"/>
          <w:right w:w="10" w:type="dxa"/>
        </w:tblCellMar>
        <w:tblLook w:val="0000" w:firstRow="0" w:lastRow="0" w:firstColumn="0" w:lastColumn="0" w:noHBand="0" w:noVBand="0"/>
      </w:tblPr>
      <w:tblGrid>
        <w:gridCol w:w="921"/>
      </w:tblGrid>
      <w:tr w:rsidR="00F10378" w14:paraId="4D31899C" w14:textId="77777777">
        <w:trPr>
          <w:trHeight w:val="65"/>
          <w:jc w:val="right"/>
        </w:trPr>
        <w:tc>
          <w:tcPr>
            <w:tcW w:w="921"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14:paraId="2A0CEECA" w14:textId="77777777" w:rsidR="00F10378" w:rsidRDefault="006109C4">
            <w:pPr>
              <w:widowControl/>
              <w:suppressAutoHyphens w:val="0"/>
              <w:jc w:val="center"/>
              <w:textAlignment w:val="auto"/>
              <w:rPr>
                <w:rFonts w:ascii="Arial Narrow" w:eastAsia="Times New Roman" w:hAnsi="Arial Narrow" w:cs="Times New Roman"/>
                <w:b/>
                <w:kern w:val="0"/>
                <w:lang w:eastAsia="sl-SI" w:bidi="ar-SA"/>
              </w:rPr>
            </w:pPr>
            <w:r>
              <w:rPr>
                <w:rFonts w:ascii="Arial Narrow" w:eastAsia="Times New Roman" w:hAnsi="Arial Narrow" w:cs="Times New Roman"/>
                <w:b/>
                <w:kern w:val="0"/>
                <w:lang w:eastAsia="sl-SI" w:bidi="ar-SA"/>
              </w:rPr>
              <w:t>OBR-4</w:t>
            </w:r>
          </w:p>
        </w:tc>
      </w:tr>
    </w:tbl>
    <w:p w14:paraId="0078F16E" w14:textId="77777777" w:rsidR="00F10378" w:rsidRDefault="00F10378">
      <w:pPr>
        <w:pStyle w:val="Standard"/>
        <w:rPr>
          <w:rFonts w:ascii="Arial Narrow" w:hAnsi="Arial Narrow"/>
          <w:sz w:val="22"/>
          <w:szCs w:val="22"/>
        </w:rPr>
      </w:pPr>
    </w:p>
    <w:p w14:paraId="3AD2AE93" w14:textId="77777777" w:rsidR="00F10378" w:rsidRDefault="006109C4">
      <w:pPr>
        <w:pStyle w:val="Standard"/>
        <w:rPr>
          <w:rFonts w:ascii="Arial Narrow" w:hAnsi="Arial Narrow" w:cs="Arial Narrow"/>
          <w:b/>
          <w:sz w:val="28"/>
          <w:szCs w:val="28"/>
        </w:rPr>
      </w:pPr>
      <w:r>
        <w:rPr>
          <w:rFonts w:ascii="Arial Narrow" w:hAnsi="Arial Narrow" w:cs="Arial Narrow"/>
          <w:b/>
          <w:sz w:val="28"/>
          <w:szCs w:val="28"/>
        </w:rPr>
        <w:t>IZJAVA ZA PRIDOBITEV PODATKOV S POOBLASTILOM</w:t>
      </w:r>
    </w:p>
    <w:p w14:paraId="3F801E49" w14:textId="77777777" w:rsidR="00F10378" w:rsidRDefault="00F10378">
      <w:pPr>
        <w:pStyle w:val="Standard"/>
        <w:jc w:val="both"/>
        <w:rPr>
          <w:rFonts w:ascii="Arial Narrow" w:hAnsi="Arial Narrow" w:cs="Arial Narrow"/>
          <w:b/>
          <w:sz w:val="22"/>
        </w:rPr>
      </w:pPr>
    </w:p>
    <w:p w14:paraId="3116B681" w14:textId="77777777" w:rsidR="00F10378" w:rsidRDefault="00F10378">
      <w:pPr>
        <w:pStyle w:val="Standard"/>
        <w:jc w:val="both"/>
        <w:rPr>
          <w:rFonts w:ascii="Arial Narrow" w:hAnsi="Arial Narrow" w:cs="Arial Narrow"/>
          <w:sz w:val="22"/>
        </w:rPr>
      </w:pPr>
    </w:p>
    <w:p w14:paraId="4F64407D" w14:textId="77777777" w:rsidR="00F10378" w:rsidRDefault="006109C4">
      <w:pPr>
        <w:pStyle w:val="Standard"/>
        <w:pBdr>
          <w:top w:val="single" w:sz="4" w:space="1" w:color="000000"/>
          <w:bottom w:val="single" w:sz="4" w:space="1" w:color="000000"/>
        </w:pBdr>
        <w:rPr>
          <w:rFonts w:ascii="Arial Narrow" w:hAnsi="Arial Narrow" w:cs="Arial Narrow"/>
          <w:sz w:val="22"/>
        </w:rPr>
      </w:pPr>
      <w:r>
        <w:rPr>
          <w:rFonts w:ascii="Arial Narrow" w:hAnsi="Arial Narrow" w:cs="Arial Narrow"/>
          <w:sz w:val="22"/>
        </w:rPr>
        <w:t>Ponudnik:</w:t>
      </w:r>
    </w:p>
    <w:p w14:paraId="540ADC24" w14:textId="77777777" w:rsidR="00F10378" w:rsidRDefault="00F10378">
      <w:pPr>
        <w:pStyle w:val="Standard"/>
        <w:rPr>
          <w:rFonts w:ascii="Arial Narrow" w:hAnsi="Arial Narrow" w:cs="Arial Narrow"/>
          <w:sz w:val="22"/>
        </w:rPr>
      </w:pPr>
    </w:p>
    <w:p w14:paraId="3FAC3E06" w14:textId="77777777" w:rsidR="00F10378" w:rsidRDefault="00F10378">
      <w:pPr>
        <w:pStyle w:val="Standard"/>
        <w:rPr>
          <w:rFonts w:ascii="Arial Narrow" w:hAnsi="Arial Narrow" w:cs="Arial Narrow"/>
          <w:sz w:val="22"/>
        </w:rPr>
      </w:pPr>
    </w:p>
    <w:p w14:paraId="4DD44A10" w14:textId="77777777" w:rsidR="00F10378" w:rsidRDefault="006109C4">
      <w:pPr>
        <w:pStyle w:val="Standard"/>
        <w:jc w:val="center"/>
        <w:rPr>
          <w:rFonts w:ascii="Arial Narrow" w:hAnsi="Arial Narrow" w:cs="Arial Narrow"/>
          <w:b/>
          <w:sz w:val="22"/>
        </w:rPr>
      </w:pPr>
      <w:r>
        <w:rPr>
          <w:rFonts w:ascii="Arial Narrow" w:hAnsi="Arial Narrow" w:cs="Arial Narrow"/>
          <w:b/>
          <w:sz w:val="22"/>
        </w:rPr>
        <w:t xml:space="preserve">P O </w:t>
      </w:r>
      <w:proofErr w:type="spellStart"/>
      <w:r>
        <w:rPr>
          <w:rFonts w:ascii="Arial Narrow" w:hAnsi="Arial Narrow" w:cs="Arial Narrow"/>
          <w:b/>
          <w:sz w:val="22"/>
        </w:rPr>
        <w:t>O</w:t>
      </w:r>
      <w:proofErr w:type="spellEnd"/>
      <w:r>
        <w:rPr>
          <w:rFonts w:ascii="Arial Narrow" w:hAnsi="Arial Narrow" w:cs="Arial Narrow"/>
          <w:b/>
          <w:sz w:val="22"/>
        </w:rPr>
        <w:t xml:space="preserve"> B L A Š Č A M O</w:t>
      </w:r>
    </w:p>
    <w:p w14:paraId="642A3881" w14:textId="77777777" w:rsidR="00F10378" w:rsidRDefault="00F10378">
      <w:pPr>
        <w:pStyle w:val="Standard"/>
        <w:jc w:val="both"/>
        <w:rPr>
          <w:rFonts w:ascii="Arial Narrow" w:hAnsi="Arial Narrow" w:cs="Arial Narrow"/>
          <w:b/>
          <w:sz w:val="22"/>
        </w:rPr>
      </w:pPr>
    </w:p>
    <w:p w14:paraId="42C68DE5" w14:textId="77777777" w:rsidR="00F10378" w:rsidRDefault="00F10378">
      <w:pPr>
        <w:pStyle w:val="Standard"/>
        <w:jc w:val="both"/>
        <w:rPr>
          <w:rFonts w:ascii="Arial Narrow" w:hAnsi="Arial Narrow" w:cs="Arial Narrow"/>
          <w:sz w:val="22"/>
        </w:rPr>
      </w:pPr>
    </w:p>
    <w:p w14:paraId="563E6CA5" w14:textId="77777777" w:rsidR="00F10378" w:rsidRDefault="006109C4">
      <w:pPr>
        <w:pStyle w:val="Standard"/>
        <w:jc w:val="both"/>
      </w:pPr>
      <w:r>
        <w:rPr>
          <w:rFonts w:ascii="Arial Narrow" w:hAnsi="Arial Narrow" w:cs="Arial Narrow"/>
          <w:sz w:val="22"/>
        </w:rPr>
        <w:t>ZDRAVSTVENI DOM TRBOVLJE, Rudarska cesta 12, 1420 TRBOVLJE, da z namenom preverbe resničnosti naše navedene izjave, od organov, ki vodijo evidenco, lahko pridobi naše podatke v zvezi z izpolnjevanjem zahtevanih pogojev.</w:t>
      </w:r>
    </w:p>
    <w:p w14:paraId="33DAE9B5" w14:textId="77777777" w:rsidR="00F10378" w:rsidRDefault="00F10378">
      <w:pPr>
        <w:pStyle w:val="Standard"/>
        <w:rPr>
          <w:rFonts w:ascii="Arial Narrow" w:hAnsi="Arial Narrow" w:cs="Arial Narrow"/>
          <w:sz w:val="22"/>
        </w:rPr>
      </w:pPr>
    </w:p>
    <w:p w14:paraId="70449094" w14:textId="7B29B40B" w:rsidR="00F10378" w:rsidRDefault="006109C4">
      <w:pPr>
        <w:pStyle w:val="Standard"/>
        <w:jc w:val="both"/>
        <w:rPr>
          <w:rFonts w:ascii="Arial Narrow" w:hAnsi="Arial Narrow" w:cs="Arial Narrow"/>
          <w:sz w:val="22"/>
          <w:szCs w:val="22"/>
        </w:rPr>
      </w:pPr>
      <w:r>
        <w:rPr>
          <w:rFonts w:ascii="Arial Narrow" w:hAnsi="Arial Narrow" w:cs="Arial Narrow"/>
          <w:sz w:val="22"/>
          <w:szCs w:val="22"/>
        </w:rPr>
        <w:t xml:space="preserve">Ta izjava je sestavni del in priloga ponudbe, s katero se prijavljamo na oddajo naročila male vrednosti </w:t>
      </w:r>
      <w:r w:rsidRPr="003C672E">
        <w:rPr>
          <w:rFonts w:ascii="Arial Narrow" w:hAnsi="Arial Narrow" w:cs="Arial Narrow"/>
          <w:b/>
          <w:sz w:val="22"/>
          <w:szCs w:val="22"/>
        </w:rPr>
        <w:t>NMV-0</w:t>
      </w:r>
      <w:r w:rsidR="003C672E" w:rsidRPr="003C672E">
        <w:rPr>
          <w:rFonts w:ascii="Arial Narrow" w:hAnsi="Arial Narrow" w:cs="Arial Narrow"/>
          <w:b/>
          <w:sz w:val="22"/>
          <w:szCs w:val="22"/>
        </w:rPr>
        <w:t>1</w:t>
      </w:r>
      <w:r w:rsidRPr="003C672E">
        <w:rPr>
          <w:rFonts w:ascii="Arial Narrow" w:hAnsi="Arial Narrow" w:cs="Arial Narrow"/>
          <w:b/>
          <w:sz w:val="22"/>
          <w:szCs w:val="22"/>
        </w:rPr>
        <w:t>/</w:t>
      </w:r>
      <w:bookmarkStart w:id="19" w:name="_Hlk518951854"/>
      <w:r w:rsidRPr="003C672E">
        <w:rPr>
          <w:rFonts w:ascii="Arial Narrow" w:hAnsi="Arial Narrow" w:cs="Arial Narrow"/>
          <w:b/>
          <w:sz w:val="22"/>
          <w:szCs w:val="22"/>
        </w:rPr>
        <w:t>20</w:t>
      </w:r>
      <w:r w:rsidR="003C672E" w:rsidRPr="003C672E">
        <w:rPr>
          <w:rFonts w:ascii="Arial Narrow" w:hAnsi="Arial Narrow" w:cs="Arial Narrow"/>
          <w:b/>
          <w:sz w:val="22"/>
          <w:szCs w:val="22"/>
        </w:rPr>
        <w:t>22</w:t>
      </w:r>
      <w:r w:rsidRPr="003C672E">
        <w:rPr>
          <w:rFonts w:ascii="Arial Narrow" w:hAnsi="Arial Narrow" w:cs="Arial"/>
          <w:b/>
          <w:sz w:val="22"/>
          <w:szCs w:val="22"/>
        </w:rPr>
        <w:t xml:space="preserve"> </w:t>
      </w:r>
      <w:r>
        <w:rPr>
          <w:rFonts w:ascii="Arial Narrow" w:hAnsi="Arial Narrow" w:cs="Arial"/>
          <w:b/>
          <w:sz w:val="22"/>
          <w:szCs w:val="22"/>
        </w:rPr>
        <w:t xml:space="preserve">za dobavo </w:t>
      </w:r>
      <w:bookmarkEnd w:id="19"/>
      <w:r w:rsidR="00501D5A">
        <w:rPr>
          <w:rFonts w:ascii="Arial Narrow" w:hAnsi="Arial Narrow" w:cs="Arial"/>
          <w:b/>
          <w:sz w:val="22"/>
          <w:szCs w:val="22"/>
        </w:rPr>
        <w:t xml:space="preserve">potrošnega materiala za analitski sistem SIEMENS </w:t>
      </w:r>
      <w:proofErr w:type="spellStart"/>
      <w:r w:rsidR="00501D5A">
        <w:rPr>
          <w:rFonts w:ascii="Arial Narrow" w:hAnsi="Arial Narrow" w:cs="Arial"/>
          <w:b/>
          <w:sz w:val="22"/>
          <w:szCs w:val="22"/>
        </w:rPr>
        <w:t>Dimension</w:t>
      </w:r>
      <w:proofErr w:type="spellEnd"/>
      <w:r w:rsidR="00501D5A">
        <w:rPr>
          <w:rFonts w:ascii="Arial Narrow" w:hAnsi="Arial Narrow" w:cs="Arial"/>
          <w:b/>
          <w:sz w:val="22"/>
          <w:szCs w:val="22"/>
        </w:rPr>
        <w:t xml:space="preserve"> EXL 200 z vključenim vzdrževanjem za obdobje </w:t>
      </w:r>
      <w:r w:rsidR="004F2DCC">
        <w:rPr>
          <w:rFonts w:ascii="Arial Narrow" w:hAnsi="Arial Narrow" w:cs="Arial"/>
          <w:b/>
          <w:sz w:val="22"/>
          <w:szCs w:val="22"/>
        </w:rPr>
        <w:t>3</w:t>
      </w:r>
      <w:r w:rsidR="00501D5A">
        <w:rPr>
          <w:rFonts w:ascii="Arial Narrow" w:hAnsi="Arial Narrow" w:cs="Arial"/>
          <w:b/>
          <w:sz w:val="22"/>
          <w:szCs w:val="22"/>
        </w:rPr>
        <w:t xml:space="preserve"> let</w:t>
      </w:r>
      <w:r>
        <w:rPr>
          <w:rFonts w:ascii="Arial Narrow" w:hAnsi="Arial Narrow" w:cs="Arial Narrow"/>
          <w:sz w:val="28"/>
          <w:szCs w:val="28"/>
        </w:rPr>
        <w:t xml:space="preserve">, </w:t>
      </w:r>
      <w:r>
        <w:rPr>
          <w:rFonts w:ascii="Arial Narrow" w:hAnsi="Arial Narrow" w:cs="Arial Narrow"/>
          <w:sz w:val="22"/>
          <w:szCs w:val="22"/>
        </w:rPr>
        <w:t>objavljenega na Portalu javnih naročil.</w:t>
      </w:r>
    </w:p>
    <w:p w14:paraId="29CA1DF8" w14:textId="2D222670" w:rsidR="00501D5A" w:rsidRDefault="00501D5A">
      <w:pPr>
        <w:pStyle w:val="Standard"/>
        <w:jc w:val="both"/>
        <w:rPr>
          <w:rFonts w:ascii="Arial Narrow" w:hAnsi="Arial Narrow" w:cs="Arial Narrow"/>
          <w:sz w:val="22"/>
          <w:szCs w:val="22"/>
        </w:rPr>
      </w:pPr>
    </w:p>
    <w:p w14:paraId="1229673D" w14:textId="596A4CC0" w:rsidR="00501D5A" w:rsidRDefault="00501D5A">
      <w:pPr>
        <w:pStyle w:val="Standard"/>
        <w:jc w:val="both"/>
        <w:rPr>
          <w:rFonts w:ascii="Arial Narrow" w:hAnsi="Arial Narrow" w:cs="Arial Narrow"/>
          <w:sz w:val="22"/>
          <w:szCs w:val="22"/>
        </w:rPr>
      </w:pPr>
    </w:p>
    <w:p w14:paraId="5E0F476D" w14:textId="0B340D19" w:rsidR="00501D5A" w:rsidRDefault="00501D5A">
      <w:pPr>
        <w:pStyle w:val="Standard"/>
        <w:jc w:val="both"/>
        <w:rPr>
          <w:rFonts w:ascii="Arial Narrow" w:hAnsi="Arial Narrow" w:cs="Arial Narrow"/>
          <w:sz w:val="22"/>
          <w:szCs w:val="22"/>
        </w:rPr>
      </w:pPr>
    </w:p>
    <w:p w14:paraId="66E72C28" w14:textId="77777777" w:rsidR="00501D5A" w:rsidRDefault="00501D5A">
      <w:pPr>
        <w:pStyle w:val="Standard"/>
        <w:jc w:val="both"/>
      </w:pPr>
    </w:p>
    <w:p w14:paraId="116B7714" w14:textId="77777777" w:rsidR="00F10378" w:rsidRDefault="00F10378">
      <w:pPr>
        <w:pStyle w:val="Standard"/>
        <w:rPr>
          <w:rFonts w:ascii="Arial Narrow" w:hAnsi="Arial Narrow" w:cs="Arial Narrow"/>
          <w:sz w:val="22"/>
        </w:rPr>
      </w:pPr>
    </w:p>
    <w:tbl>
      <w:tblPr>
        <w:tblW w:w="9628" w:type="dxa"/>
        <w:tblCellMar>
          <w:left w:w="10" w:type="dxa"/>
          <w:right w:w="10" w:type="dxa"/>
        </w:tblCellMar>
        <w:tblLook w:val="0000" w:firstRow="0" w:lastRow="0" w:firstColumn="0" w:lastColumn="0" w:noHBand="0" w:noVBand="0"/>
      </w:tblPr>
      <w:tblGrid>
        <w:gridCol w:w="3209"/>
        <w:gridCol w:w="3209"/>
        <w:gridCol w:w="3210"/>
      </w:tblGrid>
      <w:tr w:rsidR="00F10378" w14:paraId="3543D86C" w14:textId="77777777">
        <w:tc>
          <w:tcPr>
            <w:tcW w:w="3209" w:type="dxa"/>
            <w:shd w:val="clear" w:color="auto" w:fill="auto"/>
            <w:tcMar>
              <w:top w:w="0" w:type="dxa"/>
              <w:left w:w="108" w:type="dxa"/>
              <w:bottom w:w="0" w:type="dxa"/>
              <w:right w:w="108" w:type="dxa"/>
            </w:tcMar>
          </w:tcPr>
          <w:p w14:paraId="62C3F0BD" w14:textId="77777777" w:rsidR="00F10378" w:rsidRDefault="006109C4">
            <w:pPr>
              <w:pStyle w:val="Standard"/>
              <w:jc w:val="center"/>
              <w:rPr>
                <w:rFonts w:ascii="Arial Narrow" w:hAnsi="Arial Narrow" w:cs="Arial Narrow"/>
                <w:sz w:val="22"/>
              </w:rPr>
            </w:pPr>
            <w:r>
              <w:rPr>
                <w:rFonts w:ascii="Arial Narrow" w:hAnsi="Arial Narrow" w:cs="Arial Narrow"/>
                <w:sz w:val="22"/>
              </w:rPr>
              <w:t>Kraj in datum:</w:t>
            </w:r>
          </w:p>
        </w:tc>
        <w:tc>
          <w:tcPr>
            <w:tcW w:w="3209" w:type="dxa"/>
            <w:shd w:val="clear" w:color="auto" w:fill="auto"/>
            <w:tcMar>
              <w:top w:w="0" w:type="dxa"/>
              <w:left w:w="108" w:type="dxa"/>
              <w:bottom w:w="0" w:type="dxa"/>
              <w:right w:w="108" w:type="dxa"/>
            </w:tcMar>
          </w:tcPr>
          <w:p w14:paraId="11F75E86" w14:textId="77777777" w:rsidR="00F10378" w:rsidRDefault="006109C4">
            <w:pPr>
              <w:pStyle w:val="Standard"/>
              <w:jc w:val="center"/>
              <w:rPr>
                <w:rFonts w:ascii="Arial Narrow" w:hAnsi="Arial Narrow" w:cs="Arial Narrow"/>
                <w:sz w:val="22"/>
              </w:rPr>
            </w:pPr>
            <w:r>
              <w:rPr>
                <w:rFonts w:ascii="Arial Narrow" w:hAnsi="Arial Narrow" w:cs="Arial Narrow"/>
                <w:sz w:val="22"/>
              </w:rPr>
              <w:t>Žig:</w:t>
            </w:r>
          </w:p>
        </w:tc>
        <w:tc>
          <w:tcPr>
            <w:tcW w:w="3210" w:type="dxa"/>
            <w:shd w:val="clear" w:color="auto" w:fill="auto"/>
            <w:tcMar>
              <w:top w:w="0" w:type="dxa"/>
              <w:left w:w="108" w:type="dxa"/>
              <w:bottom w:w="0" w:type="dxa"/>
              <w:right w:w="108" w:type="dxa"/>
            </w:tcMar>
          </w:tcPr>
          <w:p w14:paraId="59F208AE" w14:textId="77777777" w:rsidR="00F10378" w:rsidRDefault="006109C4">
            <w:pPr>
              <w:pStyle w:val="Standard"/>
              <w:jc w:val="center"/>
              <w:rPr>
                <w:rFonts w:ascii="Arial Narrow" w:hAnsi="Arial Narrow" w:cs="Arial Narrow"/>
                <w:sz w:val="22"/>
              </w:rPr>
            </w:pPr>
            <w:r>
              <w:rPr>
                <w:rFonts w:ascii="Arial Narrow" w:hAnsi="Arial Narrow" w:cs="Arial Narrow"/>
                <w:sz w:val="22"/>
              </w:rPr>
              <w:t>Pooblastitelj (ponudnik):</w:t>
            </w:r>
          </w:p>
        </w:tc>
      </w:tr>
      <w:tr w:rsidR="00F10378" w14:paraId="71D354EA" w14:textId="77777777">
        <w:tc>
          <w:tcPr>
            <w:tcW w:w="3209" w:type="dxa"/>
            <w:tcBorders>
              <w:bottom w:val="single" w:sz="4" w:space="0" w:color="000000"/>
            </w:tcBorders>
            <w:shd w:val="clear" w:color="auto" w:fill="auto"/>
            <w:tcMar>
              <w:top w:w="0" w:type="dxa"/>
              <w:left w:w="108" w:type="dxa"/>
              <w:bottom w:w="0" w:type="dxa"/>
              <w:right w:w="108" w:type="dxa"/>
            </w:tcMar>
          </w:tcPr>
          <w:p w14:paraId="06D27F94" w14:textId="77777777" w:rsidR="00F10378" w:rsidRDefault="00F10378">
            <w:pPr>
              <w:pStyle w:val="Standard"/>
              <w:jc w:val="center"/>
              <w:rPr>
                <w:rFonts w:ascii="Arial Narrow" w:hAnsi="Arial Narrow" w:cs="Arial Narrow"/>
                <w:sz w:val="22"/>
              </w:rPr>
            </w:pPr>
          </w:p>
        </w:tc>
        <w:tc>
          <w:tcPr>
            <w:tcW w:w="3209" w:type="dxa"/>
            <w:shd w:val="clear" w:color="auto" w:fill="auto"/>
            <w:tcMar>
              <w:top w:w="0" w:type="dxa"/>
              <w:left w:w="108" w:type="dxa"/>
              <w:bottom w:w="0" w:type="dxa"/>
              <w:right w:w="108" w:type="dxa"/>
            </w:tcMar>
          </w:tcPr>
          <w:p w14:paraId="54750A29" w14:textId="77777777" w:rsidR="00F10378" w:rsidRDefault="00F10378">
            <w:pPr>
              <w:pStyle w:val="Standard"/>
              <w:jc w:val="center"/>
              <w:rPr>
                <w:rFonts w:ascii="Arial Narrow" w:hAnsi="Arial Narrow" w:cs="Arial Narrow"/>
                <w:sz w:val="22"/>
              </w:rPr>
            </w:pPr>
          </w:p>
        </w:tc>
        <w:tc>
          <w:tcPr>
            <w:tcW w:w="3210" w:type="dxa"/>
            <w:tcBorders>
              <w:bottom w:val="single" w:sz="4" w:space="0" w:color="000000"/>
            </w:tcBorders>
            <w:shd w:val="clear" w:color="auto" w:fill="auto"/>
            <w:tcMar>
              <w:top w:w="0" w:type="dxa"/>
              <w:left w:w="108" w:type="dxa"/>
              <w:bottom w:w="0" w:type="dxa"/>
              <w:right w:w="108" w:type="dxa"/>
            </w:tcMar>
          </w:tcPr>
          <w:p w14:paraId="2913A5FB" w14:textId="77777777" w:rsidR="00F10378" w:rsidRDefault="00F10378">
            <w:pPr>
              <w:pStyle w:val="Standard"/>
              <w:jc w:val="center"/>
              <w:rPr>
                <w:rFonts w:ascii="Arial Narrow" w:hAnsi="Arial Narrow" w:cs="Arial Narrow"/>
                <w:sz w:val="22"/>
              </w:rPr>
            </w:pPr>
          </w:p>
        </w:tc>
      </w:tr>
      <w:tr w:rsidR="00F10378" w14:paraId="04968866" w14:textId="77777777">
        <w:tc>
          <w:tcPr>
            <w:tcW w:w="3209" w:type="dxa"/>
            <w:tcBorders>
              <w:top w:val="single" w:sz="4" w:space="0" w:color="000000"/>
            </w:tcBorders>
            <w:shd w:val="clear" w:color="auto" w:fill="auto"/>
            <w:tcMar>
              <w:top w:w="0" w:type="dxa"/>
              <w:left w:w="108" w:type="dxa"/>
              <w:bottom w:w="0" w:type="dxa"/>
              <w:right w:w="108" w:type="dxa"/>
            </w:tcMar>
          </w:tcPr>
          <w:p w14:paraId="536D80D4" w14:textId="77777777" w:rsidR="00F10378" w:rsidRDefault="00F10378">
            <w:pPr>
              <w:pStyle w:val="Standard"/>
              <w:jc w:val="center"/>
              <w:rPr>
                <w:rFonts w:ascii="Arial Narrow" w:hAnsi="Arial Narrow" w:cs="Arial Narrow"/>
                <w:sz w:val="22"/>
              </w:rPr>
            </w:pPr>
          </w:p>
        </w:tc>
        <w:tc>
          <w:tcPr>
            <w:tcW w:w="3209" w:type="dxa"/>
            <w:shd w:val="clear" w:color="auto" w:fill="auto"/>
            <w:tcMar>
              <w:top w:w="0" w:type="dxa"/>
              <w:left w:w="108" w:type="dxa"/>
              <w:bottom w:w="0" w:type="dxa"/>
              <w:right w:w="108" w:type="dxa"/>
            </w:tcMar>
          </w:tcPr>
          <w:p w14:paraId="2AF42D8B" w14:textId="77777777" w:rsidR="00F10378" w:rsidRDefault="00F10378">
            <w:pPr>
              <w:pStyle w:val="Standard"/>
              <w:jc w:val="center"/>
              <w:rPr>
                <w:rFonts w:ascii="Arial Narrow" w:hAnsi="Arial Narrow" w:cs="Arial Narrow"/>
                <w:sz w:val="22"/>
              </w:rPr>
            </w:pPr>
          </w:p>
        </w:tc>
        <w:tc>
          <w:tcPr>
            <w:tcW w:w="3210" w:type="dxa"/>
            <w:tcBorders>
              <w:top w:val="single" w:sz="4" w:space="0" w:color="000000"/>
            </w:tcBorders>
            <w:shd w:val="clear" w:color="auto" w:fill="auto"/>
            <w:tcMar>
              <w:top w:w="0" w:type="dxa"/>
              <w:left w:w="108" w:type="dxa"/>
              <w:bottom w:w="0" w:type="dxa"/>
              <w:right w:w="108" w:type="dxa"/>
            </w:tcMar>
          </w:tcPr>
          <w:p w14:paraId="7483EFE1" w14:textId="77777777" w:rsidR="00F10378" w:rsidRDefault="00F10378">
            <w:pPr>
              <w:pStyle w:val="Standard"/>
              <w:jc w:val="center"/>
              <w:rPr>
                <w:rFonts w:ascii="Arial Narrow" w:hAnsi="Arial Narrow" w:cs="Arial Narrow"/>
                <w:sz w:val="22"/>
              </w:rPr>
            </w:pPr>
          </w:p>
        </w:tc>
      </w:tr>
      <w:tr w:rsidR="00F10378" w14:paraId="01B26A1D" w14:textId="77777777">
        <w:tc>
          <w:tcPr>
            <w:tcW w:w="3209" w:type="dxa"/>
            <w:shd w:val="clear" w:color="auto" w:fill="auto"/>
            <w:tcMar>
              <w:top w:w="0" w:type="dxa"/>
              <w:left w:w="108" w:type="dxa"/>
              <w:bottom w:w="0" w:type="dxa"/>
              <w:right w:w="108" w:type="dxa"/>
            </w:tcMar>
          </w:tcPr>
          <w:p w14:paraId="1DFB55B2" w14:textId="77777777" w:rsidR="00F10378" w:rsidRDefault="00F10378">
            <w:pPr>
              <w:pStyle w:val="Standard"/>
              <w:jc w:val="center"/>
              <w:rPr>
                <w:rFonts w:ascii="Arial Narrow" w:hAnsi="Arial Narrow" w:cs="Arial Narrow"/>
                <w:sz w:val="22"/>
              </w:rPr>
            </w:pPr>
          </w:p>
        </w:tc>
        <w:tc>
          <w:tcPr>
            <w:tcW w:w="3209" w:type="dxa"/>
            <w:shd w:val="clear" w:color="auto" w:fill="auto"/>
            <w:tcMar>
              <w:top w:w="0" w:type="dxa"/>
              <w:left w:w="108" w:type="dxa"/>
              <w:bottom w:w="0" w:type="dxa"/>
              <w:right w:w="108" w:type="dxa"/>
            </w:tcMar>
          </w:tcPr>
          <w:p w14:paraId="4E1360AF" w14:textId="77777777" w:rsidR="00F10378" w:rsidRDefault="00F10378">
            <w:pPr>
              <w:pStyle w:val="Standard"/>
              <w:jc w:val="center"/>
              <w:rPr>
                <w:rFonts w:ascii="Arial Narrow" w:hAnsi="Arial Narrow" w:cs="Arial Narrow"/>
                <w:sz w:val="22"/>
              </w:rPr>
            </w:pPr>
          </w:p>
        </w:tc>
        <w:tc>
          <w:tcPr>
            <w:tcW w:w="3210" w:type="dxa"/>
            <w:shd w:val="clear" w:color="auto" w:fill="auto"/>
            <w:tcMar>
              <w:top w:w="0" w:type="dxa"/>
              <w:left w:w="108" w:type="dxa"/>
              <w:bottom w:w="0" w:type="dxa"/>
              <w:right w:w="108" w:type="dxa"/>
            </w:tcMar>
          </w:tcPr>
          <w:p w14:paraId="5870FD4D" w14:textId="77777777" w:rsidR="00F10378" w:rsidRDefault="006109C4">
            <w:pPr>
              <w:pStyle w:val="Standard"/>
              <w:jc w:val="center"/>
              <w:rPr>
                <w:rFonts w:ascii="Arial Narrow" w:hAnsi="Arial Narrow" w:cs="Arial Narrow"/>
                <w:sz w:val="22"/>
              </w:rPr>
            </w:pPr>
            <w:r>
              <w:rPr>
                <w:rFonts w:ascii="Arial Narrow" w:hAnsi="Arial Narrow" w:cs="Arial Narrow"/>
                <w:sz w:val="22"/>
              </w:rPr>
              <w:t>Podpis pooblaščene osebe:</w:t>
            </w:r>
          </w:p>
        </w:tc>
      </w:tr>
      <w:tr w:rsidR="00F10378" w14:paraId="64E81E15" w14:textId="77777777">
        <w:tc>
          <w:tcPr>
            <w:tcW w:w="3209" w:type="dxa"/>
            <w:shd w:val="clear" w:color="auto" w:fill="auto"/>
            <w:tcMar>
              <w:top w:w="0" w:type="dxa"/>
              <w:left w:w="108" w:type="dxa"/>
              <w:bottom w:w="0" w:type="dxa"/>
              <w:right w:w="108" w:type="dxa"/>
            </w:tcMar>
          </w:tcPr>
          <w:p w14:paraId="349D86AB" w14:textId="77777777" w:rsidR="00F10378" w:rsidRDefault="00F10378">
            <w:pPr>
              <w:pStyle w:val="Standard"/>
              <w:jc w:val="center"/>
              <w:rPr>
                <w:rFonts w:ascii="Arial Narrow" w:hAnsi="Arial Narrow" w:cs="Arial Narrow"/>
                <w:sz w:val="22"/>
              </w:rPr>
            </w:pPr>
          </w:p>
        </w:tc>
        <w:tc>
          <w:tcPr>
            <w:tcW w:w="3209" w:type="dxa"/>
            <w:shd w:val="clear" w:color="auto" w:fill="auto"/>
            <w:tcMar>
              <w:top w:w="0" w:type="dxa"/>
              <w:left w:w="108" w:type="dxa"/>
              <w:bottom w:w="0" w:type="dxa"/>
              <w:right w:w="108" w:type="dxa"/>
            </w:tcMar>
          </w:tcPr>
          <w:p w14:paraId="1A442771" w14:textId="77777777" w:rsidR="00F10378" w:rsidRDefault="00F10378">
            <w:pPr>
              <w:pStyle w:val="Standard"/>
              <w:jc w:val="center"/>
              <w:rPr>
                <w:rFonts w:ascii="Arial Narrow" w:hAnsi="Arial Narrow" w:cs="Arial Narrow"/>
                <w:sz w:val="22"/>
              </w:rPr>
            </w:pPr>
          </w:p>
        </w:tc>
        <w:tc>
          <w:tcPr>
            <w:tcW w:w="3210" w:type="dxa"/>
            <w:tcBorders>
              <w:bottom w:val="single" w:sz="4" w:space="0" w:color="000000"/>
            </w:tcBorders>
            <w:shd w:val="clear" w:color="auto" w:fill="auto"/>
            <w:tcMar>
              <w:top w:w="0" w:type="dxa"/>
              <w:left w:w="108" w:type="dxa"/>
              <w:bottom w:w="0" w:type="dxa"/>
              <w:right w:w="108" w:type="dxa"/>
            </w:tcMar>
          </w:tcPr>
          <w:p w14:paraId="43A9D1F3" w14:textId="77777777" w:rsidR="00F10378" w:rsidRDefault="00F10378">
            <w:pPr>
              <w:pStyle w:val="Standard"/>
              <w:jc w:val="center"/>
              <w:rPr>
                <w:rFonts w:ascii="Arial Narrow" w:hAnsi="Arial Narrow" w:cs="Arial Narrow"/>
                <w:sz w:val="22"/>
              </w:rPr>
            </w:pPr>
          </w:p>
        </w:tc>
      </w:tr>
    </w:tbl>
    <w:p w14:paraId="37D6FE6B" w14:textId="77777777" w:rsidR="00F10378" w:rsidRDefault="00F10378">
      <w:pPr>
        <w:pStyle w:val="Standard"/>
        <w:rPr>
          <w:rFonts w:ascii="Arial Narrow" w:hAnsi="Arial Narrow" w:cs="Arial Narrow"/>
          <w:sz w:val="22"/>
        </w:rPr>
      </w:pPr>
    </w:p>
    <w:p w14:paraId="4DEB3333" w14:textId="77777777" w:rsidR="00F10378" w:rsidRDefault="00F10378">
      <w:pPr>
        <w:pageBreakBefore/>
        <w:suppressAutoHyphens w:val="0"/>
      </w:pPr>
    </w:p>
    <w:tbl>
      <w:tblPr>
        <w:tblW w:w="921" w:type="dxa"/>
        <w:jc w:val="right"/>
        <w:tblLayout w:type="fixed"/>
        <w:tblCellMar>
          <w:left w:w="10" w:type="dxa"/>
          <w:right w:w="10" w:type="dxa"/>
        </w:tblCellMar>
        <w:tblLook w:val="0000" w:firstRow="0" w:lastRow="0" w:firstColumn="0" w:lastColumn="0" w:noHBand="0" w:noVBand="0"/>
      </w:tblPr>
      <w:tblGrid>
        <w:gridCol w:w="921"/>
      </w:tblGrid>
      <w:tr w:rsidR="00F10378" w14:paraId="5CD1CA77" w14:textId="77777777">
        <w:trPr>
          <w:trHeight w:val="65"/>
          <w:jc w:val="right"/>
        </w:trPr>
        <w:tc>
          <w:tcPr>
            <w:tcW w:w="921"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14:paraId="53180DAF" w14:textId="77777777" w:rsidR="00F10378" w:rsidRDefault="006109C4">
            <w:pPr>
              <w:widowControl/>
              <w:suppressAutoHyphens w:val="0"/>
              <w:textAlignment w:val="auto"/>
              <w:rPr>
                <w:rFonts w:ascii="Arial Narrow" w:eastAsia="Times New Roman" w:hAnsi="Arial Narrow" w:cs="Times New Roman"/>
                <w:b/>
                <w:kern w:val="0"/>
                <w:lang w:eastAsia="sl-SI" w:bidi="ar-SA"/>
              </w:rPr>
            </w:pPr>
            <w:bookmarkStart w:id="20" w:name="_Hlk518952289"/>
            <w:r>
              <w:rPr>
                <w:rFonts w:ascii="Arial Narrow" w:eastAsia="Times New Roman" w:hAnsi="Arial Narrow" w:cs="Times New Roman"/>
                <w:b/>
                <w:kern w:val="0"/>
                <w:lang w:eastAsia="sl-SI" w:bidi="ar-SA"/>
              </w:rPr>
              <w:t>OBR-5</w:t>
            </w:r>
          </w:p>
        </w:tc>
      </w:tr>
      <w:bookmarkEnd w:id="20"/>
    </w:tbl>
    <w:p w14:paraId="7751138A" w14:textId="77777777" w:rsidR="00F10378" w:rsidRDefault="00F10378">
      <w:pPr>
        <w:pStyle w:val="Standard"/>
        <w:rPr>
          <w:rFonts w:ascii="Arial Narrow" w:hAnsi="Arial Narrow" w:cs="Arial Narrow"/>
          <w:sz w:val="22"/>
        </w:rPr>
      </w:pPr>
    </w:p>
    <w:p w14:paraId="7C678CF1" w14:textId="77777777" w:rsidR="00F10378" w:rsidRDefault="00F10378">
      <w:pPr>
        <w:pStyle w:val="Standard"/>
        <w:rPr>
          <w:rFonts w:ascii="Arial Narrow" w:hAnsi="Arial Narrow" w:cs="Arial Narrow"/>
          <w:sz w:val="22"/>
          <w:szCs w:val="22"/>
        </w:rPr>
      </w:pPr>
    </w:p>
    <w:p w14:paraId="2B96E47A" w14:textId="77777777" w:rsidR="00F10378" w:rsidRDefault="006109C4">
      <w:pPr>
        <w:pStyle w:val="Standard"/>
        <w:rPr>
          <w:rFonts w:ascii="Arial Narrow" w:hAnsi="Arial Narrow" w:cs="Arial Narrow"/>
          <w:b/>
          <w:sz w:val="28"/>
          <w:szCs w:val="28"/>
        </w:rPr>
      </w:pPr>
      <w:r>
        <w:rPr>
          <w:rFonts w:ascii="Arial Narrow" w:hAnsi="Arial Narrow" w:cs="Arial Narrow"/>
          <w:b/>
          <w:sz w:val="28"/>
          <w:szCs w:val="28"/>
        </w:rPr>
        <w:t>IZJAVA ZA PRIDOBITEV OSEBNIH PODATKOV S POOBLASTILOM</w:t>
      </w:r>
    </w:p>
    <w:p w14:paraId="56C7D796" w14:textId="77777777" w:rsidR="00F10378" w:rsidRDefault="00F10378">
      <w:pPr>
        <w:pStyle w:val="Standard"/>
        <w:rPr>
          <w:rFonts w:ascii="Arial Narrow" w:hAnsi="Arial Narrow" w:cs="Arial Narrow"/>
          <w:sz w:val="22"/>
          <w:szCs w:val="22"/>
        </w:rPr>
      </w:pPr>
    </w:p>
    <w:p w14:paraId="4BA68955" w14:textId="77777777" w:rsidR="00F10378" w:rsidRDefault="00F10378">
      <w:pPr>
        <w:pStyle w:val="Standard"/>
        <w:rPr>
          <w:rFonts w:ascii="Arial Narrow" w:hAnsi="Arial Narrow" w:cs="Arial Narrow"/>
          <w:sz w:val="22"/>
          <w:szCs w:val="22"/>
        </w:rPr>
      </w:pPr>
    </w:p>
    <w:p w14:paraId="4EEF54AD" w14:textId="77777777" w:rsidR="00F10378" w:rsidRDefault="006109C4">
      <w:pPr>
        <w:pStyle w:val="Standard"/>
        <w:rPr>
          <w:rFonts w:ascii="Arial Narrow" w:hAnsi="Arial Narrow" w:cs="Arial Narrow"/>
          <w:sz w:val="22"/>
          <w:szCs w:val="22"/>
        </w:rPr>
      </w:pPr>
      <w:r>
        <w:rPr>
          <w:rFonts w:ascii="Arial Narrow" w:hAnsi="Arial Narrow" w:cs="Arial Narrow"/>
          <w:sz w:val="22"/>
          <w:szCs w:val="22"/>
        </w:rPr>
        <w:t>(ponudnik priloži izpolnjen obrazec)</w:t>
      </w:r>
    </w:p>
    <w:p w14:paraId="4E903FAC" w14:textId="77777777" w:rsidR="00F10378" w:rsidRDefault="00F10378">
      <w:pPr>
        <w:pStyle w:val="Standard"/>
        <w:rPr>
          <w:rFonts w:ascii="Arial Narrow" w:hAnsi="Arial Narrow" w:cs="Arial Narrow"/>
          <w:sz w:val="22"/>
          <w:szCs w:val="22"/>
        </w:rPr>
      </w:pPr>
    </w:p>
    <w:p w14:paraId="0EE786A0" w14:textId="77777777" w:rsidR="00F10378" w:rsidRDefault="00F10378">
      <w:pPr>
        <w:pStyle w:val="Standard"/>
        <w:rPr>
          <w:rFonts w:ascii="Arial Narrow" w:hAnsi="Arial Narrow" w:cs="Arial Narrow"/>
          <w:sz w:val="22"/>
          <w:szCs w:val="22"/>
        </w:rPr>
      </w:pPr>
    </w:p>
    <w:p w14:paraId="63245322" w14:textId="77777777" w:rsidR="00F10378" w:rsidRDefault="006109C4">
      <w:pPr>
        <w:pStyle w:val="Standard"/>
        <w:rPr>
          <w:rFonts w:ascii="Arial Narrow" w:hAnsi="Arial Narrow" w:cs="Arial Narrow"/>
          <w:sz w:val="22"/>
          <w:szCs w:val="22"/>
        </w:rPr>
      </w:pPr>
      <w:r>
        <w:rPr>
          <w:rFonts w:ascii="Arial Narrow" w:hAnsi="Arial Narrow" w:cs="Arial Narrow"/>
          <w:sz w:val="22"/>
          <w:szCs w:val="22"/>
        </w:rPr>
        <w:t>Ponudnik:</w:t>
      </w:r>
      <w:r>
        <w:rPr>
          <w:rFonts w:ascii="Arial Narrow" w:hAnsi="Arial Narrow" w:cs="Arial Narrow"/>
          <w:sz w:val="22"/>
          <w:szCs w:val="22"/>
        </w:rPr>
        <w:tab/>
      </w:r>
      <w:r>
        <w:rPr>
          <w:rFonts w:ascii="Arial Narrow" w:hAnsi="Arial Narrow" w:cs="Arial Narrow"/>
          <w:sz w:val="22"/>
          <w:szCs w:val="22"/>
        </w:rPr>
        <w:tab/>
      </w:r>
      <w:r>
        <w:rPr>
          <w:rFonts w:ascii="Arial Narrow" w:hAnsi="Arial Narrow" w:cs="Arial Narrow"/>
          <w:sz w:val="22"/>
          <w:szCs w:val="22"/>
        </w:rPr>
        <w:tab/>
        <w:t>________________________________________________________________</w:t>
      </w:r>
    </w:p>
    <w:p w14:paraId="0396233C" w14:textId="77777777" w:rsidR="00F10378" w:rsidRDefault="006109C4">
      <w:pPr>
        <w:pStyle w:val="Standard"/>
        <w:rPr>
          <w:rFonts w:ascii="Arial Narrow" w:hAnsi="Arial Narrow" w:cs="Arial Narrow"/>
          <w:sz w:val="22"/>
          <w:szCs w:val="22"/>
        </w:rPr>
      </w:pPr>
      <w:r>
        <w:rPr>
          <w:rFonts w:ascii="Arial Narrow" w:hAnsi="Arial Narrow" w:cs="Arial Narrow"/>
          <w:sz w:val="22"/>
          <w:szCs w:val="22"/>
        </w:rPr>
        <w:t>Polni naziv podjetja:</w:t>
      </w:r>
      <w:r>
        <w:rPr>
          <w:rFonts w:ascii="Arial Narrow" w:hAnsi="Arial Narrow" w:cs="Arial Narrow"/>
          <w:sz w:val="22"/>
          <w:szCs w:val="22"/>
        </w:rPr>
        <w:tab/>
      </w:r>
      <w:r>
        <w:rPr>
          <w:rFonts w:ascii="Arial Narrow" w:hAnsi="Arial Narrow" w:cs="Arial Narrow"/>
          <w:sz w:val="22"/>
          <w:szCs w:val="22"/>
        </w:rPr>
        <w:tab/>
        <w:t>________________________________________________________________</w:t>
      </w:r>
    </w:p>
    <w:p w14:paraId="31D26D25" w14:textId="77777777" w:rsidR="00F10378" w:rsidRDefault="006109C4">
      <w:pPr>
        <w:pStyle w:val="Standard"/>
        <w:rPr>
          <w:rFonts w:ascii="Arial Narrow" w:hAnsi="Arial Narrow" w:cs="Arial Narrow"/>
          <w:sz w:val="22"/>
          <w:szCs w:val="22"/>
        </w:rPr>
      </w:pPr>
      <w:r>
        <w:rPr>
          <w:rFonts w:ascii="Arial Narrow" w:hAnsi="Arial Narrow" w:cs="Arial Narrow"/>
          <w:sz w:val="22"/>
          <w:szCs w:val="22"/>
        </w:rPr>
        <w:t>Sedež in njegova občina:</w:t>
      </w:r>
      <w:r>
        <w:rPr>
          <w:rFonts w:ascii="Arial Narrow" w:hAnsi="Arial Narrow" w:cs="Arial Narrow"/>
          <w:sz w:val="22"/>
          <w:szCs w:val="22"/>
        </w:rPr>
        <w:tab/>
      </w:r>
      <w:r>
        <w:rPr>
          <w:rFonts w:ascii="Arial Narrow" w:hAnsi="Arial Narrow" w:cs="Arial Narrow"/>
          <w:sz w:val="22"/>
          <w:szCs w:val="22"/>
        </w:rPr>
        <w:tab/>
        <w:t>________________________________________________________________</w:t>
      </w:r>
    </w:p>
    <w:p w14:paraId="70B1EEB1" w14:textId="77777777" w:rsidR="00F10378" w:rsidRDefault="006109C4">
      <w:pPr>
        <w:pStyle w:val="Standard"/>
        <w:rPr>
          <w:rFonts w:ascii="Arial Narrow" w:hAnsi="Arial Narrow" w:cs="Arial Narrow"/>
          <w:sz w:val="22"/>
          <w:szCs w:val="22"/>
        </w:rPr>
      </w:pPr>
      <w:r>
        <w:rPr>
          <w:rFonts w:ascii="Arial Narrow" w:hAnsi="Arial Narrow" w:cs="Arial Narrow"/>
          <w:sz w:val="22"/>
          <w:szCs w:val="22"/>
        </w:rPr>
        <w:t>Št. vpisa v sodni register:</w:t>
      </w:r>
      <w:r>
        <w:rPr>
          <w:rFonts w:ascii="Arial Narrow" w:hAnsi="Arial Narrow" w:cs="Arial Narrow"/>
          <w:sz w:val="22"/>
          <w:szCs w:val="22"/>
        </w:rPr>
        <w:tab/>
      </w:r>
      <w:r>
        <w:rPr>
          <w:rFonts w:ascii="Arial Narrow" w:hAnsi="Arial Narrow" w:cs="Arial Narrow"/>
          <w:sz w:val="22"/>
          <w:szCs w:val="22"/>
        </w:rPr>
        <w:tab/>
        <w:t>________________________________________________________________</w:t>
      </w:r>
    </w:p>
    <w:p w14:paraId="751EFCBA" w14:textId="77777777" w:rsidR="00F10378" w:rsidRDefault="006109C4">
      <w:pPr>
        <w:pStyle w:val="Standard"/>
        <w:rPr>
          <w:rFonts w:ascii="Arial Narrow" w:hAnsi="Arial Narrow" w:cs="Arial Narrow"/>
          <w:sz w:val="22"/>
          <w:szCs w:val="22"/>
        </w:rPr>
      </w:pPr>
      <w:r>
        <w:rPr>
          <w:rFonts w:ascii="Arial Narrow" w:hAnsi="Arial Narrow" w:cs="Arial Narrow"/>
          <w:sz w:val="22"/>
          <w:szCs w:val="22"/>
        </w:rPr>
        <w:t>Št. vložka:</w:t>
      </w:r>
      <w:r>
        <w:rPr>
          <w:rFonts w:ascii="Arial Narrow" w:hAnsi="Arial Narrow" w:cs="Arial Narrow"/>
          <w:sz w:val="22"/>
          <w:szCs w:val="22"/>
        </w:rPr>
        <w:tab/>
      </w:r>
      <w:r>
        <w:rPr>
          <w:rFonts w:ascii="Arial Narrow" w:hAnsi="Arial Narrow" w:cs="Arial Narrow"/>
          <w:sz w:val="22"/>
          <w:szCs w:val="22"/>
        </w:rPr>
        <w:tab/>
      </w:r>
      <w:r>
        <w:rPr>
          <w:rFonts w:ascii="Arial Narrow" w:hAnsi="Arial Narrow" w:cs="Arial Narrow"/>
          <w:sz w:val="22"/>
          <w:szCs w:val="22"/>
        </w:rPr>
        <w:tab/>
        <w:t>________________________________________________________________</w:t>
      </w:r>
    </w:p>
    <w:p w14:paraId="40D2524C" w14:textId="77777777" w:rsidR="00F10378" w:rsidRDefault="006109C4">
      <w:pPr>
        <w:pStyle w:val="Standard"/>
        <w:rPr>
          <w:rFonts w:ascii="Arial Narrow" w:hAnsi="Arial Narrow" w:cs="Arial Narrow"/>
          <w:sz w:val="22"/>
          <w:szCs w:val="22"/>
        </w:rPr>
      </w:pPr>
      <w:r>
        <w:rPr>
          <w:rFonts w:ascii="Arial Narrow" w:hAnsi="Arial Narrow" w:cs="Arial Narrow"/>
          <w:sz w:val="22"/>
          <w:szCs w:val="22"/>
        </w:rPr>
        <w:t>Matična številka podjetja:</w:t>
      </w:r>
      <w:r>
        <w:rPr>
          <w:rFonts w:ascii="Arial Narrow" w:hAnsi="Arial Narrow" w:cs="Arial Narrow"/>
          <w:sz w:val="22"/>
          <w:szCs w:val="22"/>
        </w:rPr>
        <w:tab/>
      </w:r>
      <w:r>
        <w:rPr>
          <w:rFonts w:ascii="Arial Narrow" w:hAnsi="Arial Narrow" w:cs="Arial Narrow"/>
          <w:sz w:val="22"/>
          <w:szCs w:val="22"/>
        </w:rPr>
        <w:tab/>
        <w:t>________________________________________________________________</w:t>
      </w:r>
    </w:p>
    <w:p w14:paraId="5FAC08A5" w14:textId="77777777" w:rsidR="00F10378" w:rsidRDefault="006109C4">
      <w:pPr>
        <w:pStyle w:val="Standard"/>
        <w:rPr>
          <w:rFonts w:ascii="Arial Narrow" w:hAnsi="Arial Narrow" w:cs="Arial Narrow"/>
          <w:sz w:val="22"/>
          <w:szCs w:val="22"/>
        </w:rPr>
      </w:pPr>
      <w:r>
        <w:rPr>
          <w:rFonts w:ascii="Arial Narrow" w:hAnsi="Arial Narrow" w:cs="Arial Narrow"/>
          <w:sz w:val="22"/>
          <w:szCs w:val="22"/>
        </w:rPr>
        <w:t>Naročnik:</w:t>
      </w:r>
      <w:r>
        <w:rPr>
          <w:rFonts w:ascii="Arial Narrow" w:hAnsi="Arial Narrow" w:cs="Arial Narrow"/>
          <w:sz w:val="22"/>
          <w:szCs w:val="22"/>
        </w:rPr>
        <w:tab/>
      </w:r>
      <w:r>
        <w:rPr>
          <w:rFonts w:ascii="Arial Narrow" w:hAnsi="Arial Narrow" w:cs="Arial Narrow"/>
          <w:sz w:val="22"/>
          <w:szCs w:val="22"/>
        </w:rPr>
        <w:tab/>
      </w:r>
      <w:r>
        <w:rPr>
          <w:rFonts w:ascii="Arial Narrow" w:hAnsi="Arial Narrow" w:cs="Arial Narrow"/>
          <w:sz w:val="22"/>
          <w:szCs w:val="22"/>
        </w:rPr>
        <w:tab/>
        <w:t>________________________________________________________________</w:t>
      </w:r>
    </w:p>
    <w:p w14:paraId="65D49661" w14:textId="77777777" w:rsidR="00F10378" w:rsidRDefault="00F10378">
      <w:pPr>
        <w:pStyle w:val="Standard"/>
        <w:rPr>
          <w:rFonts w:ascii="Arial Narrow" w:hAnsi="Arial Narrow" w:cs="Arial Narrow"/>
          <w:sz w:val="22"/>
          <w:szCs w:val="22"/>
        </w:rPr>
      </w:pPr>
    </w:p>
    <w:p w14:paraId="2799EB6B" w14:textId="072654E7" w:rsidR="00F10378" w:rsidRDefault="006109C4">
      <w:pPr>
        <w:pStyle w:val="Standard"/>
        <w:jc w:val="both"/>
      </w:pPr>
      <w:r>
        <w:rPr>
          <w:rFonts w:ascii="Arial Narrow" w:hAnsi="Arial Narrow" w:cs="Arial Narrow"/>
          <w:sz w:val="22"/>
          <w:szCs w:val="22"/>
        </w:rPr>
        <w:t xml:space="preserve">V zvezi s prijavo na oddajo naročila male vrednosti </w:t>
      </w:r>
      <w:r w:rsidRPr="00092C61">
        <w:rPr>
          <w:rFonts w:ascii="Arial Narrow" w:hAnsi="Arial Narrow" w:cs="Arial Narrow"/>
          <w:b/>
          <w:sz w:val="22"/>
          <w:szCs w:val="22"/>
        </w:rPr>
        <w:t>NMV-0</w:t>
      </w:r>
      <w:r w:rsidR="00FA6D65" w:rsidRPr="00092C61">
        <w:rPr>
          <w:rFonts w:ascii="Arial Narrow" w:hAnsi="Arial Narrow" w:cs="Arial Narrow"/>
          <w:b/>
          <w:sz w:val="22"/>
          <w:szCs w:val="22"/>
        </w:rPr>
        <w:t>1</w:t>
      </w:r>
      <w:r w:rsidRPr="00092C61">
        <w:rPr>
          <w:rFonts w:ascii="Arial Narrow" w:hAnsi="Arial Narrow" w:cs="Arial Narrow"/>
          <w:b/>
          <w:sz w:val="22"/>
          <w:szCs w:val="22"/>
        </w:rPr>
        <w:t>/20</w:t>
      </w:r>
      <w:r w:rsidR="00FA6D65" w:rsidRPr="00092C61">
        <w:rPr>
          <w:rFonts w:ascii="Arial Narrow" w:hAnsi="Arial Narrow" w:cs="Arial Narrow"/>
          <w:b/>
          <w:sz w:val="22"/>
          <w:szCs w:val="22"/>
        </w:rPr>
        <w:t>22</w:t>
      </w:r>
      <w:r w:rsidRPr="00092C61">
        <w:rPr>
          <w:rFonts w:ascii="Arial Narrow" w:hAnsi="Arial Narrow" w:cs="Arial Narrow"/>
          <w:sz w:val="22"/>
          <w:szCs w:val="22"/>
        </w:rPr>
        <w:t xml:space="preserve"> </w:t>
      </w:r>
      <w:r w:rsidRPr="00092C61">
        <w:rPr>
          <w:rFonts w:ascii="Arial Narrow" w:hAnsi="Arial Narrow" w:cs="Arial"/>
          <w:b/>
          <w:sz w:val="22"/>
          <w:szCs w:val="22"/>
        </w:rPr>
        <w:t xml:space="preserve"> </w:t>
      </w:r>
      <w:bookmarkStart w:id="21" w:name="_Hlk92909040"/>
      <w:r w:rsidRPr="00092C61">
        <w:rPr>
          <w:rFonts w:ascii="Arial Narrow" w:hAnsi="Arial Narrow" w:cs="Arial"/>
          <w:b/>
          <w:sz w:val="22"/>
          <w:szCs w:val="22"/>
        </w:rPr>
        <w:t xml:space="preserve">za </w:t>
      </w:r>
      <w:r w:rsidR="00501D5A">
        <w:rPr>
          <w:rFonts w:ascii="Arial Narrow" w:hAnsi="Arial Narrow" w:cs="Arial"/>
          <w:b/>
          <w:sz w:val="22"/>
          <w:szCs w:val="22"/>
        </w:rPr>
        <w:t xml:space="preserve">dobavo potrošnega materiala za analitski sistem SIEMENS </w:t>
      </w:r>
      <w:proofErr w:type="spellStart"/>
      <w:r w:rsidR="00501D5A">
        <w:rPr>
          <w:rFonts w:ascii="Arial Narrow" w:hAnsi="Arial Narrow" w:cs="Arial"/>
          <w:b/>
          <w:sz w:val="22"/>
          <w:szCs w:val="22"/>
        </w:rPr>
        <w:t>Dimension</w:t>
      </w:r>
      <w:proofErr w:type="spellEnd"/>
      <w:r w:rsidR="00501D5A">
        <w:rPr>
          <w:rFonts w:ascii="Arial Narrow" w:hAnsi="Arial Narrow" w:cs="Arial"/>
          <w:b/>
          <w:sz w:val="22"/>
          <w:szCs w:val="22"/>
        </w:rPr>
        <w:t xml:space="preserve"> EXL 200 z vključenim vzdrževanjem</w:t>
      </w:r>
      <w:r>
        <w:rPr>
          <w:rFonts w:ascii="Arial Narrow" w:hAnsi="Arial Narrow" w:cs="Arial"/>
          <w:b/>
          <w:sz w:val="22"/>
          <w:szCs w:val="22"/>
        </w:rPr>
        <w:t xml:space="preserve"> za obdobje </w:t>
      </w:r>
      <w:r w:rsidR="004F2DCC">
        <w:rPr>
          <w:rFonts w:ascii="Arial Narrow" w:hAnsi="Arial Narrow" w:cs="Arial"/>
          <w:b/>
          <w:sz w:val="22"/>
          <w:szCs w:val="22"/>
        </w:rPr>
        <w:t>3</w:t>
      </w:r>
      <w:r>
        <w:rPr>
          <w:rFonts w:ascii="Arial Narrow" w:hAnsi="Arial Narrow" w:cs="Arial"/>
          <w:b/>
          <w:sz w:val="22"/>
          <w:szCs w:val="22"/>
        </w:rPr>
        <w:t xml:space="preserve"> let</w:t>
      </w:r>
      <w:bookmarkEnd w:id="21"/>
      <w:r>
        <w:rPr>
          <w:rFonts w:ascii="Arial Narrow" w:hAnsi="Arial Narrow" w:cs="Arial Narrow"/>
          <w:sz w:val="22"/>
          <w:szCs w:val="22"/>
        </w:rPr>
        <w:t xml:space="preserve"> izjavljamo, da soglašamo, da lahko naročnik ZDRAVSTVENI DOM TRBOVLJE, Rudarska cesta 12, 1420 TRBOVLJE, za namene javnega razpisa, pridobi naše osebne podatke o kaznovanju iz uradnih evidenc državnih organov, organov lokalnih skupnosti in nosilcev javnega pooblastila za naslednje osebe, ki so pooblaščene za zastopanje:</w:t>
      </w:r>
    </w:p>
    <w:p w14:paraId="56E93C17" w14:textId="77777777" w:rsidR="00F10378" w:rsidRDefault="00F10378">
      <w:pPr>
        <w:pStyle w:val="Standard"/>
        <w:rPr>
          <w:rFonts w:ascii="Arial Narrow" w:hAnsi="Arial Narrow" w:cs="Arial Narrow"/>
          <w:sz w:val="22"/>
          <w:szCs w:val="22"/>
        </w:rPr>
      </w:pPr>
    </w:p>
    <w:p w14:paraId="4CB31E7D" w14:textId="77777777" w:rsidR="00F10378" w:rsidRDefault="006109C4">
      <w:pPr>
        <w:pStyle w:val="Standard"/>
        <w:numPr>
          <w:ilvl w:val="0"/>
          <w:numId w:val="39"/>
        </w:numPr>
        <w:rPr>
          <w:rFonts w:ascii="Arial Narrow" w:hAnsi="Arial Narrow" w:cs="Arial Narrow"/>
          <w:sz w:val="22"/>
          <w:szCs w:val="22"/>
        </w:rPr>
      </w:pPr>
      <w:r>
        <w:rPr>
          <w:rFonts w:ascii="Arial Narrow" w:hAnsi="Arial Narrow" w:cs="Arial Narrow"/>
          <w:sz w:val="22"/>
          <w:szCs w:val="22"/>
        </w:rPr>
        <w:t>Ime in priimek: __________________________________________________podpis___________________</w:t>
      </w:r>
    </w:p>
    <w:p w14:paraId="0EA57CFA" w14:textId="77777777" w:rsidR="00F10378" w:rsidRDefault="006109C4">
      <w:pPr>
        <w:pStyle w:val="Standard"/>
        <w:ind w:left="720"/>
        <w:rPr>
          <w:rFonts w:ascii="Arial Narrow" w:hAnsi="Arial Narrow" w:cs="Arial Narrow"/>
          <w:sz w:val="22"/>
          <w:szCs w:val="22"/>
        </w:rPr>
      </w:pPr>
      <w:r>
        <w:rPr>
          <w:rFonts w:ascii="Arial Narrow" w:hAnsi="Arial Narrow" w:cs="Arial Narrow"/>
          <w:sz w:val="22"/>
          <w:szCs w:val="22"/>
        </w:rPr>
        <w:t>EMŠO_________________, datum in kraj rojstva_______________________________________________</w:t>
      </w:r>
    </w:p>
    <w:p w14:paraId="7DB834F2" w14:textId="77777777" w:rsidR="00F10378" w:rsidRDefault="006109C4">
      <w:pPr>
        <w:pStyle w:val="Standard"/>
        <w:ind w:left="720"/>
        <w:rPr>
          <w:rFonts w:ascii="Arial Narrow" w:hAnsi="Arial Narrow" w:cs="Arial Narrow"/>
          <w:sz w:val="22"/>
          <w:szCs w:val="22"/>
        </w:rPr>
      </w:pPr>
      <w:r>
        <w:rPr>
          <w:rFonts w:ascii="Arial Narrow" w:hAnsi="Arial Narrow" w:cs="Arial Narrow"/>
          <w:sz w:val="22"/>
          <w:szCs w:val="22"/>
        </w:rPr>
        <w:t>Stalno bivališče__________________________________________________________________________</w:t>
      </w:r>
    </w:p>
    <w:p w14:paraId="1ED4159D" w14:textId="77777777" w:rsidR="00F10378" w:rsidRDefault="00F10378">
      <w:pPr>
        <w:pStyle w:val="Standard"/>
        <w:ind w:left="720"/>
        <w:rPr>
          <w:rFonts w:ascii="Arial Narrow" w:hAnsi="Arial Narrow" w:cs="Arial Narrow"/>
          <w:sz w:val="22"/>
          <w:szCs w:val="22"/>
        </w:rPr>
      </w:pPr>
    </w:p>
    <w:p w14:paraId="494DD883" w14:textId="77777777" w:rsidR="00F10378" w:rsidRDefault="006109C4">
      <w:pPr>
        <w:pStyle w:val="Standard"/>
        <w:numPr>
          <w:ilvl w:val="0"/>
          <w:numId w:val="39"/>
        </w:numPr>
        <w:rPr>
          <w:rFonts w:ascii="Arial Narrow" w:hAnsi="Arial Narrow" w:cs="Arial Narrow"/>
          <w:sz w:val="22"/>
          <w:szCs w:val="22"/>
        </w:rPr>
      </w:pPr>
      <w:r>
        <w:rPr>
          <w:rFonts w:ascii="Arial Narrow" w:hAnsi="Arial Narrow" w:cs="Arial Narrow"/>
          <w:sz w:val="22"/>
          <w:szCs w:val="22"/>
        </w:rPr>
        <w:t>Ime in priimek: __________________________________________________podpis___________________</w:t>
      </w:r>
    </w:p>
    <w:p w14:paraId="4A78076F" w14:textId="77777777" w:rsidR="00F10378" w:rsidRDefault="006109C4">
      <w:pPr>
        <w:pStyle w:val="Standard"/>
        <w:ind w:left="720"/>
        <w:rPr>
          <w:rFonts w:ascii="Arial Narrow" w:hAnsi="Arial Narrow" w:cs="Arial Narrow"/>
          <w:sz w:val="22"/>
          <w:szCs w:val="22"/>
        </w:rPr>
      </w:pPr>
      <w:r>
        <w:rPr>
          <w:rFonts w:ascii="Arial Narrow" w:hAnsi="Arial Narrow" w:cs="Arial Narrow"/>
          <w:sz w:val="22"/>
          <w:szCs w:val="22"/>
        </w:rPr>
        <w:t>EMŠO_________________, datum in kraj rojstva_______________________________________________</w:t>
      </w:r>
    </w:p>
    <w:p w14:paraId="79C21219" w14:textId="77777777" w:rsidR="00F10378" w:rsidRDefault="006109C4">
      <w:pPr>
        <w:pStyle w:val="Standard"/>
        <w:ind w:left="720"/>
        <w:rPr>
          <w:rFonts w:ascii="Arial Narrow" w:hAnsi="Arial Narrow" w:cs="Arial Narrow"/>
          <w:sz w:val="22"/>
          <w:szCs w:val="22"/>
        </w:rPr>
      </w:pPr>
      <w:r>
        <w:rPr>
          <w:rFonts w:ascii="Arial Narrow" w:hAnsi="Arial Narrow" w:cs="Arial Narrow"/>
          <w:sz w:val="22"/>
          <w:szCs w:val="22"/>
        </w:rPr>
        <w:t>Stalno bivališče__________________________________________________________________________</w:t>
      </w:r>
    </w:p>
    <w:p w14:paraId="253D550D" w14:textId="77777777" w:rsidR="00F10378" w:rsidRDefault="00F10378">
      <w:pPr>
        <w:pStyle w:val="Standard"/>
        <w:ind w:left="360"/>
        <w:rPr>
          <w:rFonts w:ascii="Arial Narrow" w:hAnsi="Arial Narrow" w:cs="Arial Narrow"/>
          <w:sz w:val="28"/>
          <w:szCs w:val="28"/>
        </w:rPr>
      </w:pPr>
    </w:p>
    <w:p w14:paraId="3CF492E3" w14:textId="77777777" w:rsidR="00F10378" w:rsidRDefault="006109C4">
      <w:pPr>
        <w:pStyle w:val="Standard"/>
        <w:numPr>
          <w:ilvl w:val="0"/>
          <w:numId w:val="39"/>
        </w:numPr>
        <w:rPr>
          <w:rFonts w:ascii="Arial Narrow" w:hAnsi="Arial Narrow" w:cs="Arial Narrow"/>
          <w:sz w:val="22"/>
          <w:szCs w:val="22"/>
        </w:rPr>
      </w:pPr>
      <w:r>
        <w:rPr>
          <w:rFonts w:ascii="Arial Narrow" w:hAnsi="Arial Narrow" w:cs="Arial Narrow"/>
          <w:sz w:val="22"/>
          <w:szCs w:val="22"/>
        </w:rPr>
        <w:t>Ime in priimek: __________________________________________________podpis___________________</w:t>
      </w:r>
    </w:p>
    <w:p w14:paraId="0DB3ED07" w14:textId="77777777" w:rsidR="00F10378" w:rsidRDefault="006109C4">
      <w:pPr>
        <w:pStyle w:val="Standard"/>
        <w:ind w:left="720"/>
        <w:rPr>
          <w:rFonts w:ascii="Arial Narrow" w:hAnsi="Arial Narrow" w:cs="Arial Narrow"/>
          <w:sz w:val="22"/>
          <w:szCs w:val="22"/>
        </w:rPr>
      </w:pPr>
      <w:r>
        <w:rPr>
          <w:rFonts w:ascii="Arial Narrow" w:hAnsi="Arial Narrow" w:cs="Arial Narrow"/>
          <w:sz w:val="22"/>
          <w:szCs w:val="22"/>
        </w:rPr>
        <w:t>EMŠO_________________, datum in kraj rojstva_______________________________________________</w:t>
      </w:r>
    </w:p>
    <w:p w14:paraId="4A98E1DC" w14:textId="77777777" w:rsidR="00F10378" w:rsidRDefault="006109C4">
      <w:pPr>
        <w:pStyle w:val="Standard"/>
        <w:ind w:left="360" w:firstLine="348"/>
        <w:rPr>
          <w:rFonts w:ascii="Arial Narrow" w:hAnsi="Arial Narrow" w:cs="Arial Narrow"/>
          <w:sz w:val="22"/>
          <w:szCs w:val="22"/>
        </w:rPr>
      </w:pPr>
      <w:r>
        <w:rPr>
          <w:rFonts w:ascii="Arial Narrow" w:hAnsi="Arial Narrow" w:cs="Arial Narrow"/>
          <w:sz w:val="22"/>
          <w:szCs w:val="22"/>
        </w:rPr>
        <w:t>Stalno bivališče__________________________________________________________________________</w:t>
      </w:r>
    </w:p>
    <w:p w14:paraId="661D973A" w14:textId="77777777" w:rsidR="00F10378" w:rsidRDefault="00F10378">
      <w:pPr>
        <w:pStyle w:val="Standard"/>
        <w:ind w:left="360" w:firstLine="348"/>
        <w:rPr>
          <w:rFonts w:ascii="Arial Narrow" w:hAnsi="Arial Narrow" w:cs="Arial Narrow"/>
          <w:sz w:val="22"/>
          <w:szCs w:val="22"/>
        </w:rPr>
      </w:pPr>
    </w:p>
    <w:p w14:paraId="183F71E7" w14:textId="0F7B8D2D" w:rsidR="00F10378" w:rsidRDefault="006109C4">
      <w:pPr>
        <w:pStyle w:val="Standard"/>
        <w:jc w:val="both"/>
      </w:pPr>
      <w:r>
        <w:rPr>
          <w:rFonts w:ascii="Arial Narrow" w:hAnsi="Arial Narrow" w:cs="Arial Narrow"/>
          <w:sz w:val="22"/>
          <w:szCs w:val="22"/>
        </w:rPr>
        <w:t xml:space="preserve">Ta izjava je sestavni del in priloga ponudbe, s katero se prijavljamo na oddajo naročila male vrednosti </w:t>
      </w:r>
      <w:r w:rsidRPr="00092C61">
        <w:rPr>
          <w:rFonts w:ascii="Arial Narrow" w:hAnsi="Arial Narrow" w:cs="Arial Narrow"/>
          <w:b/>
          <w:sz w:val="22"/>
          <w:szCs w:val="22"/>
        </w:rPr>
        <w:t>NMV-0</w:t>
      </w:r>
      <w:r w:rsidR="00FA6D65" w:rsidRPr="00092C61">
        <w:rPr>
          <w:rFonts w:ascii="Arial Narrow" w:hAnsi="Arial Narrow" w:cs="Arial Narrow"/>
          <w:b/>
          <w:sz w:val="22"/>
          <w:szCs w:val="22"/>
        </w:rPr>
        <w:t>1</w:t>
      </w:r>
      <w:r w:rsidRPr="00092C61">
        <w:rPr>
          <w:rFonts w:ascii="Arial Narrow" w:hAnsi="Arial Narrow" w:cs="Arial Narrow"/>
          <w:b/>
          <w:sz w:val="22"/>
          <w:szCs w:val="22"/>
        </w:rPr>
        <w:t>/20</w:t>
      </w:r>
      <w:r w:rsidR="00FA6D65" w:rsidRPr="00092C61">
        <w:rPr>
          <w:rFonts w:ascii="Arial Narrow" w:hAnsi="Arial Narrow" w:cs="Arial Narrow"/>
          <w:b/>
          <w:sz w:val="22"/>
          <w:szCs w:val="22"/>
        </w:rPr>
        <w:t>22</w:t>
      </w:r>
      <w:r w:rsidRPr="00092C61">
        <w:rPr>
          <w:rFonts w:ascii="Arial Narrow" w:hAnsi="Arial Narrow" w:cs="Arial"/>
          <w:b/>
          <w:sz w:val="22"/>
          <w:szCs w:val="22"/>
        </w:rPr>
        <w:t xml:space="preserve"> </w:t>
      </w:r>
      <w:r w:rsidR="00501D5A" w:rsidRPr="00092C61">
        <w:rPr>
          <w:rFonts w:ascii="Arial Narrow" w:hAnsi="Arial Narrow" w:cs="Arial"/>
          <w:b/>
          <w:sz w:val="22"/>
          <w:szCs w:val="22"/>
        </w:rPr>
        <w:t xml:space="preserve">za </w:t>
      </w:r>
      <w:r w:rsidR="00501D5A">
        <w:rPr>
          <w:rFonts w:ascii="Arial Narrow" w:hAnsi="Arial Narrow" w:cs="Arial"/>
          <w:b/>
          <w:sz w:val="22"/>
          <w:szCs w:val="22"/>
        </w:rPr>
        <w:t xml:space="preserve">dobavo potrošnega materiala za analitski sistem SIEMENS </w:t>
      </w:r>
      <w:proofErr w:type="spellStart"/>
      <w:r w:rsidR="00501D5A">
        <w:rPr>
          <w:rFonts w:ascii="Arial Narrow" w:hAnsi="Arial Narrow" w:cs="Arial"/>
          <w:b/>
          <w:sz w:val="22"/>
          <w:szCs w:val="22"/>
        </w:rPr>
        <w:t>Dimension</w:t>
      </w:r>
      <w:proofErr w:type="spellEnd"/>
      <w:r w:rsidR="00501D5A">
        <w:rPr>
          <w:rFonts w:ascii="Arial Narrow" w:hAnsi="Arial Narrow" w:cs="Arial"/>
          <w:b/>
          <w:sz w:val="22"/>
          <w:szCs w:val="22"/>
        </w:rPr>
        <w:t xml:space="preserve"> EXL 200 z vključenim vzdrževanjem za obdobje </w:t>
      </w:r>
      <w:r w:rsidR="004F2DCC">
        <w:rPr>
          <w:rFonts w:ascii="Arial Narrow" w:hAnsi="Arial Narrow" w:cs="Arial"/>
          <w:b/>
          <w:sz w:val="22"/>
          <w:szCs w:val="22"/>
        </w:rPr>
        <w:t>3</w:t>
      </w:r>
      <w:r w:rsidR="00501D5A">
        <w:rPr>
          <w:rFonts w:ascii="Arial Narrow" w:hAnsi="Arial Narrow" w:cs="Arial"/>
          <w:b/>
          <w:sz w:val="22"/>
          <w:szCs w:val="22"/>
        </w:rPr>
        <w:t xml:space="preserve"> let</w:t>
      </w:r>
      <w:r>
        <w:rPr>
          <w:rFonts w:ascii="Arial Narrow" w:hAnsi="Arial Narrow" w:cs="Arial Narrow"/>
          <w:sz w:val="28"/>
          <w:szCs w:val="28"/>
        </w:rPr>
        <w:t xml:space="preserve">, </w:t>
      </w:r>
      <w:r>
        <w:rPr>
          <w:rFonts w:ascii="Arial Narrow" w:hAnsi="Arial Narrow" w:cs="Arial Narrow"/>
          <w:sz w:val="22"/>
          <w:szCs w:val="22"/>
        </w:rPr>
        <w:t>objavljenega na Portalu javnih naročil.</w:t>
      </w:r>
    </w:p>
    <w:p w14:paraId="550158A0" w14:textId="77BF54E1" w:rsidR="00F10378" w:rsidRDefault="00F10378">
      <w:pPr>
        <w:pStyle w:val="Standard"/>
        <w:ind w:left="360"/>
        <w:rPr>
          <w:rFonts w:ascii="Arial Narrow" w:hAnsi="Arial Narrow" w:cs="Arial Narrow"/>
          <w:sz w:val="22"/>
          <w:szCs w:val="22"/>
        </w:rPr>
      </w:pPr>
    </w:p>
    <w:p w14:paraId="02282325" w14:textId="58D9001B" w:rsidR="00501D5A" w:rsidRDefault="00501D5A">
      <w:pPr>
        <w:pStyle w:val="Standard"/>
        <w:ind w:left="360"/>
        <w:rPr>
          <w:rFonts w:ascii="Arial Narrow" w:hAnsi="Arial Narrow" w:cs="Arial Narrow"/>
          <w:sz w:val="22"/>
          <w:szCs w:val="22"/>
        </w:rPr>
      </w:pPr>
    </w:p>
    <w:p w14:paraId="17E5F876" w14:textId="6C797984" w:rsidR="00501D5A" w:rsidRDefault="00501D5A">
      <w:pPr>
        <w:pStyle w:val="Standard"/>
        <w:ind w:left="360"/>
        <w:rPr>
          <w:rFonts w:ascii="Arial Narrow" w:hAnsi="Arial Narrow" w:cs="Arial Narrow"/>
          <w:sz w:val="22"/>
          <w:szCs w:val="22"/>
        </w:rPr>
      </w:pPr>
    </w:p>
    <w:p w14:paraId="0B37B511" w14:textId="77777777" w:rsidR="00501D5A" w:rsidRDefault="00501D5A">
      <w:pPr>
        <w:pStyle w:val="Standard"/>
        <w:ind w:left="360"/>
        <w:rPr>
          <w:rFonts w:ascii="Arial Narrow" w:hAnsi="Arial Narrow" w:cs="Arial Narrow"/>
          <w:sz w:val="22"/>
          <w:szCs w:val="22"/>
        </w:rPr>
      </w:pPr>
    </w:p>
    <w:p w14:paraId="2FB1C453" w14:textId="77777777" w:rsidR="00F10378" w:rsidRDefault="00F10378">
      <w:pPr>
        <w:pStyle w:val="Standard"/>
        <w:ind w:left="360"/>
        <w:rPr>
          <w:rFonts w:ascii="Arial Narrow" w:hAnsi="Arial Narrow" w:cs="Arial Narrow"/>
          <w:sz w:val="22"/>
          <w:szCs w:val="22"/>
        </w:rPr>
      </w:pPr>
    </w:p>
    <w:tbl>
      <w:tblPr>
        <w:tblW w:w="9564" w:type="dxa"/>
        <w:tblLayout w:type="fixed"/>
        <w:tblCellMar>
          <w:left w:w="10" w:type="dxa"/>
          <w:right w:w="10" w:type="dxa"/>
        </w:tblCellMar>
        <w:tblLook w:val="0000" w:firstRow="0" w:lastRow="0" w:firstColumn="0" w:lastColumn="0" w:noHBand="0" w:noVBand="0"/>
      </w:tblPr>
      <w:tblGrid>
        <w:gridCol w:w="3188"/>
        <w:gridCol w:w="2732"/>
        <w:gridCol w:w="3644"/>
      </w:tblGrid>
      <w:tr w:rsidR="00F10378" w14:paraId="17D664B7" w14:textId="77777777">
        <w:tc>
          <w:tcPr>
            <w:tcW w:w="3188" w:type="dxa"/>
            <w:shd w:val="clear" w:color="auto" w:fill="auto"/>
            <w:tcMar>
              <w:top w:w="0" w:type="dxa"/>
              <w:left w:w="108" w:type="dxa"/>
              <w:bottom w:w="0" w:type="dxa"/>
              <w:right w:w="108" w:type="dxa"/>
            </w:tcMar>
          </w:tcPr>
          <w:p w14:paraId="51C56198" w14:textId="77777777" w:rsidR="00F10378" w:rsidRDefault="006109C4">
            <w:pPr>
              <w:widowControl/>
              <w:suppressAutoHyphens w:val="0"/>
              <w:jc w:val="center"/>
              <w:textAlignment w:val="auto"/>
              <w:rPr>
                <w:rFonts w:ascii="Arial Narrow" w:eastAsia="MS Mincho" w:hAnsi="Arial Narrow"/>
                <w:color w:val="000000"/>
                <w:kern w:val="0"/>
                <w:sz w:val="22"/>
                <w:szCs w:val="22"/>
                <w:lang w:eastAsia="sl-SI" w:bidi="ar-SA"/>
              </w:rPr>
            </w:pPr>
            <w:bookmarkStart w:id="22" w:name="_Hlk519005287"/>
            <w:r>
              <w:rPr>
                <w:rFonts w:ascii="Arial Narrow" w:eastAsia="MS Mincho" w:hAnsi="Arial Narrow"/>
                <w:color w:val="000000"/>
                <w:kern w:val="0"/>
                <w:sz w:val="22"/>
                <w:szCs w:val="22"/>
                <w:lang w:eastAsia="sl-SI" w:bidi="ar-SA"/>
              </w:rPr>
              <w:t>Kraj in datum:</w:t>
            </w:r>
          </w:p>
        </w:tc>
        <w:tc>
          <w:tcPr>
            <w:tcW w:w="2732" w:type="dxa"/>
            <w:shd w:val="clear" w:color="auto" w:fill="auto"/>
            <w:tcMar>
              <w:top w:w="0" w:type="dxa"/>
              <w:left w:w="108" w:type="dxa"/>
              <w:bottom w:w="0" w:type="dxa"/>
              <w:right w:w="108" w:type="dxa"/>
            </w:tcMar>
          </w:tcPr>
          <w:p w14:paraId="1C3DDBF6" w14:textId="77777777" w:rsidR="00F10378" w:rsidRDefault="006109C4">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Žig:</w:t>
            </w:r>
          </w:p>
        </w:tc>
        <w:tc>
          <w:tcPr>
            <w:tcW w:w="3644" w:type="dxa"/>
            <w:shd w:val="clear" w:color="auto" w:fill="auto"/>
            <w:tcMar>
              <w:top w:w="0" w:type="dxa"/>
              <w:left w:w="108" w:type="dxa"/>
              <w:bottom w:w="0" w:type="dxa"/>
              <w:right w:w="108" w:type="dxa"/>
            </w:tcMar>
          </w:tcPr>
          <w:p w14:paraId="0C2C3ABF" w14:textId="77777777" w:rsidR="00F10378" w:rsidRDefault="006109C4">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Podpis pooblaščene osebe:</w:t>
            </w:r>
          </w:p>
        </w:tc>
      </w:tr>
      <w:tr w:rsidR="00F10378" w14:paraId="0DCFE364" w14:textId="77777777">
        <w:tc>
          <w:tcPr>
            <w:tcW w:w="3188" w:type="dxa"/>
            <w:tcBorders>
              <w:bottom w:val="single" w:sz="4" w:space="0" w:color="000000"/>
            </w:tcBorders>
            <w:shd w:val="clear" w:color="auto" w:fill="auto"/>
            <w:tcMar>
              <w:top w:w="0" w:type="dxa"/>
              <w:left w:w="108" w:type="dxa"/>
              <w:bottom w:w="0" w:type="dxa"/>
              <w:right w:w="108" w:type="dxa"/>
            </w:tcMar>
          </w:tcPr>
          <w:p w14:paraId="16E28438"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0AF7139E"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3644" w:type="dxa"/>
            <w:tcBorders>
              <w:bottom w:val="single" w:sz="4" w:space="0" w:color="000000"/>
            </w:tcBorders>
            <w:shd w:val="clear" w:color="auto" w:fill="auto"/>
            <w:tcMar>
              <w:top w:w="0" w:type="dxa"/>
              <w:left w:w="108" w:type="dxa"/>
              <w:bottom w:w="0" w:type="dxa"/>
              <w:right w:w="108" w:type="dxa"/>
            </w:tcMar>
          </w:tcPr>
          <w:p w14:paraId="43B83B83"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r>
      <w:bookmarkEnd w:id="22"/>
    </w:tbl>
    <w:p w14:paraId="7B531BC9" w14:textId="77777777" w:rsidR="00F10378" w:rsidRDefault="00F10378">
      <w:pPr>
        <w:pStyle w:val="Standard"/>
        <w:rPr>
          <w:rFonts w:ascii="Arial Narrow" w:hAnsi="Arial Narrow"/>
          <w:sz w:val="22"/>
          <w:szCs w:val="22"/>
        </w:rPr>
      </w:pPr>
    </w:p>
    <w:p w14:paraId="093CABAB" w14:textId="77777777" w:rsidR="004F2DCC" w:rsidRPr="004F2DCC" w:rsidRDefault="004F2DCC" w:rsidP="004F2DCC">
      <w:pPr>
        <w:pageBreakBefore/>
      </w:pPr>
    </w:p>
    <w:tbl>
      <w:tblPr>
        <w:tblW w:w="921" w:type="dxa"/>
        <w:jc w:val="right"/>
        <w:tblLayout w:type="fixed"/>
        <w:tblCellMar>
          <w:left w:w="10" w:type="dxa"/>
          <w:right w:w="10" w:type="dxa"/>
        </w:tblCellMar>
        <w:tblLook w:val="0000" w:firstRow="0" w:lastRow="0" w:firstColumn="0" w:lastColumn="0" w:noHBand="0" w:noVBand="0"/>
      </w:tblPr>
      <w:tblGrid>
        <w:gridCol w:w="921"/>
      </w:tblGrid>
      <w:tr w:rsidR="004F2DCC" w:rsidRPr="004F2DCC" w14:paraId="479990E2" w14:textId="77777777" w:rsidTr="00C30F17">
        <w:trPr>
          <w:trHeight w:val="65"/>
          <w:jc w:val="right"/>
        </w:trPr>
        <w:tc>
          <w:tcPr>
            <w:tcW w:w="921"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14:paraId="77926E2C" w14:textId="77777777" w:rsidR="004F2DCC" w:rsidRPr="004F2DCC" w:rsidRDefault="004F2DCC" w:rsidP="004F2DCC">
            <w:pPr>
              <w:widowControl/>
              <w:suppressAutoHyphens w:val="0"/>
              <w:textAlignment w:val="auto"/>
              <w:rPr>
                <w:rFonts w:ascii="Arial Narrow" w:eastAsia="Times New Roman" w:hAnsi="Arial Narrow" w:cs="Times New Roman"/>
                <w:b/>
                <w:kern w:val="0"/>
                <w:lang w:eastAsia="sl-SI" w:bidi="ar-SA"/>
              </w:rPr>
            </w:pPr>
            <w:r w:rsidRPr="004F2DCC">
              <w:rPr>
                <w:rFonts w:ascii="Arial Narrow" w:eastAsia="Times New Roman" w:hAnsi="Arial Narrow" w:cs="Times New Roman"/>
                <w:b/>
                <w:kern w:val="0"/>
                <w:lang w:eastAsia="sl-SI" w:bidi="ar-SA"/>
              </w:rPr>
              <w:t>OBR-6</w:t>
            </w:r>
          </w:p>
        </w:tc>
      </w:tr>
    </w:tbl>
    <w:p w14:paraId="69581487" w14:textId="77777777" w:rsidR="004F2DCC" w:rsidRPr="004F2DCC" w:rsidRDefault="004F2DCC" w:rsidP="004F2DCC">
      <w:pPr>
        <w:widowControl/>
        <w:jc w:val="center"/>
        <w:rPr>
          <w:rFonts w:ascii="Arial Narrow" w:eastAsia="Times New Roman" w:hAnsi="Arial Narrow" w:cs="Times New Roman"/>
          <w:sz w:val="22"/>
          <w:szCs w:val="22"/>
          <w:lang w:bidi="ar-SA"/>
        </w:rPr>
      </w:pPr>
    </w:p>
    <w:p w14:paraId="7318647E" w14:textId="77777777" w:rsidR="004F2DCC" w:rsidRPr="004F2DCC" w:rsidRDefault="004F2DCC" w:rsidP="004F2DCC">
      <w:pPr>
        <w:widowControl/>
        <w:jc w:val="right"/>
        <w:rPr>
          <w:rFonts w:eastAsia="Times New Roman" w:cs="Times New Roman"/>
          <w:sz w:val="20"/>
          <w:szCs w:val="20"/>
          <w:lang w:bidi="ar-SA"/>
        </w:rPr>
      </w:pPr>
      <w:r w:rsidRPr="004F2DCC">
        <w:rPr>
          <w:rFonts w:ascii="Arial Narrow" w:eastAsia="Times New Roman" w:hAnsi="Arial Narrow" w:cs="Arial Narrow"/>
          <w:sz w:val="22"/>
          <w:szCs w:val="22"/>
          <w:lang w:bidi="ar-SA"/>
        </w:rPr>
        <w:t>VZOREC</w:t>
      </w:r>
    </w:p>
    <w:p w14:paraId="09D433BB" w14:textId="77777777" w:rsidR="004F2DCC" w:rsidRPr="004F2DCC" w:rsidRDefault="004F2DCC" w:rsidP="004F2DCC">
      <w:pPr>
        <w:widowControl/>
        <w:jc w:val="center"/>
        <w:rPr>
          <w:rFonts w:ascii="Arial Narrow" w:eastAsia="Times New Roman" w:hAnsi="Arial Narrow" w:cs="Times New Roman"/>
          <w:sz w:val="22"/>
          <w:szCs w:val="22"/>
          <w:lang w:bidi="ar-SA"/>
        </w:rPr>
      </w:pPr>
    </w:p>
    <w:p w14:paraId="2CD14D73" w14:textId="2AF3C267" w:rsidR="004F2DCC" w:rsidRPr="004F2DCC" w:rsidRDefault="004F2DCC" w:rsidP="004F2DCC">
      <w:pPr>
        <w:widowControl/>
        <w:jc w:val="center"/>
        <w:rPr>
          <w:rFonts w:eastAsia="Times New Roman" w:cs="Times New Roman"/>
          <w:sz w:val="20"/>
          <w:szCs w:val="20"/>
          <w:lang w:bidi="ar-SA"/>
        </w:rPr>
      </w:pPr>
      <w:r w:rsidRPr="004F2DCC">
        <w:rPr>
          <w:rFonts w:ascii="Arial Narrow" w:eastAsia="Times New Roman" w:hAnsi="Arial Narrow" w:cs="Arial Narrow"/>
          <w:b/>
          <w:sz w:val="28"/>
          <w:szCs w:val="28"/>
          <w:lang w:bidi="ar-SA"/>
        </w:rPr>
        <w:t>PRODAJNA POGODBA ŠT.</w:t>
      </w:r>
      <w:r w:rsidRPr="004F2DCC">
        <w:rPr>
          <w:rFonts w:ascii="Arial Narrow" w:eastAsia="Times New Roman" w:hAnsi="Arial Narrow" w:cs="Arial Narrow"/>
          <w:sz w:val="28"/>
          <w:szCs w:val="28"/>
          <w:lang w:bidi="ar-SA"/>
        </w:rPr>
        <w:t xml:space="preserve"> </w:t>
      </w:r>
      <w:r w:rsidRPr="001A473D">
        <w:rPr>
          <w:rFonts w:ascii="Arial Narrow" w:eastAsia="Times New Roman" w:hAnsi="Arial Narrow" w:cs="Arial Narrow"/>
          <w:b/>
          <w:sz w:val="28"/>
          <w:szCs w:val="28"/>
          <w:lang w:bidi="ar-SA"/>
        </w:rPr>
        <w:t>NMV-0</w:t>
      </w:r>
      <w:r w:rsidR="00FA6D65" w:rsidRPr="001A473D">
        <w:rPr>
          <w:rFonts w:ascii="Arial Narrow" w:eastAsia="Times New Roman" w:hAnsi="Arial Narrow" w:cs="Arial Narrow"/>
          <w:b/>
          <w:sz w:val="28"/>
          <w:szCs w:val="28"/>
          <w:lang w:bidi="ar-SA"/>
        </w:rPr>
        <w:t>1</w:t>
      </w:r>
      <w:r w:rsidRPr="001A473D">
        <w:rPr>
          <w:rFonts w:ascii="Arial Narrow" w:eastAsia="Times New Roman" w:hAnsi="Arial Narrow" w:cs="Arial Narrow"/>
          <w:b/>
          <w:sz w:val="28"/>
          <w:szCs w:val="28"/>
          <w:lang w:bidi="ar-SA"/>
        </w:rPr>
        <w:t>/20</w:t>
      </w:r>
      <w:r w:rsidR="00FA6D65" w:rsidRPr="001A473D">
        <w:rPr>
          <w:rFonts w:ascii="Arial Narrow" w:eastAsia="Times New Roman" w:hAnsi="Arial Narrow" w:cs="Arial Narrow"/>
          <w:b/>
          <w:sz w:val="28"/>
          <w:szCs w:val="28"/>
          <w:lang w:bidi="ar-SA"/>
        </w:rPr>
        <w:t>22</w:t>
      </w:r>
    </w:p>
    <w:p w14:paraId="7494F750" w14:textId="77777777" w:rsidR="004F2DCC" w:rsidRPr="004F2DCC" w:rsidRDefault="004F2DCC" w:rsidP="004F2DCC">
      <w:pPr>
        <w:widowControl/>
        <w:rPr>
          <w:rFonts w:ascii="Arial Narrow" w:eastAsia="Times New Roman" w:hAnsi="Arial Narrow" w:cs="Arial Narrow"/>
          <w:i/>
          <w:sz w:val="22"/>
          <w:szCs w:val="20"/>
          <w:lang w:bidi="ar-SA"/>
        </w:rPr>
      </w:pPr>
    </w:p>
    <w:p w14:paraId="11E09D4B" w14:textId="77777777" w:rsidR="004F2DCC" w:rsidRPr="004F2DCC" w:rsidRDefault="004F2DCC" w:rsidP="004F2DCC">
      <w:pPr>
        <w:widowControl/>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ki jo sklepata</w:t>
      </w:r>
    </w:p>
    <w:p w14:paraId="70FF0901" w14:textId="77777777" w:rsidR="004F2DCC" w:rsidRPr="004F2DCC" w:rsidRDefault="004F2DCC" w:rsidP="004F2DCC">
      <w:pPr>
        <w:widowControl/>
        <w:rPr>
          <w:rFonts w:ascii="Arial Narrow" w:eastAsia="Times New Roman" w:hAnsi="Arial Narrow" w:cs="Arial Narrow"/>
          <w:i/>
          <w:sz w:val="22"/>
          <w:szCs w:val="20"/>
          <w:lang w:bidi="ar-SA"/>
        </w:rPr>
      </w:pPr>
    </w:p>
    <w:p w14:paraId="03096580" w14:textId="77777777" w:rsidR="004F2DCC" w:rsidRPr="004F2DCC" w:rsidRDefault="004F2DCC" w:rsidP="004F2DCC">
      <w:pPr>
        <w:widowControl/>
        <w:jc w:val="both"/>
        <w:rPr>
          <w:rFonts w:eastAsia="Times New Roman" w:cs="Times New Roman"/>
          <w:szCs w:val="20"/>
          <w:lang w:bidi="ar-SA"/>
        </w:rPr>
      </w:pPr>
      <w:r w:rsidRPr="004F2DCC">
        <w:rPr>
          <w:rFonts w:ascii="Arial Narrow" w:eastAsia="Times New Roman" w:hAnsi="Arial Narrow" w:cs="Arial Narrow"/>
          <w:b/>
          <w:sz w:val="22"/>
          <w:szCs w:val="20"/>
          <w:lang w:bidi="ar-SA"/>
        </w:rPr>
        <w:t>ZDRAVSTVENI DOM TRBOVLJE</w:t>
      </w:r>
      <w:r w:rsidRPr="004F2DCC">
        <w:rPr>
          <w:rFonts w:ascii="Arial Narrow" w:eastAsia="Times New Roman" w:hAnsi="Arial Narrow" w:cs="Arial Narrow"/>
          <w:sz w:val="22"/>
          <w:szCs w:val="20"/>
          <w:lang w:bidi="ar-SA"/>
        </w:rPr>
        <w:t>, Rudarska cesta 12, 1420 TRBOVLJE, ki ga zastopa direktor, dr. Denis Tomše kot kupec</w:t>
      </w:r>
    </w:p>
    <w:p w14:paraId="1A8795FA" w14:textId="77777777" w:rsidR="004F2DCC" w:rsidRPr="004F2DCC" w:rsidRDefault="004F2DCC" w:rsidP="004F2DCC">
      <w:pPr>
        <w:widowControl/>
        <w:jc w:val="both"/>
        <w:rPr>
          <w:rFonts w:ascii="Arial Narrow" w:eastAsia="Times New Roman" w:hAnsi="Arial Narrow" w:cs="Arial Narrow"/>
          <w:sz w:val="22"/>
          <w:szCs w:val="20"/>
          <w:lang w:bidi="ar-SA"/>
        </w:rPr>
      </w:pPr>
    </w:p>
    <w:p w14:paraId="5E914D52" w14:textId="77777777" w:rsidR="004F2DCC" w:rsidRPr="004F2DCC" w:rsidRDefault="004F2DCC" w:rsidP="004F2DCC">
      <w:pPr>
        <w:widowControl/>
        <w:jc w:val="both"/>
        <w:rPr>
          <w:rFonts w:eastAsia="Times New Roman" w:cs="Times New Roman"/>
          <w:szCs w:val="20"/>
          <w:lang w:bidi="ar-SA"/>
        </w:rPr>
      </w:pPr>
      <w:r w:rsidRPr="004F2DCC">
        <w:rPr>
          <w:rFonts w:ascii="Arial Narrow" w:eastAsia="Times New Roman" w:hAnsi="Arial Narrow" w:cs="Arial Narrow"/>
          <w:sz w:val="22"/>
          <w:szCs w:val="20"/>
          <w:lang w:bidi="ar-SA"/>
        </w:rPr>
        <w:t>Matična štev.: 5063094</w:t>
      </w:r>
    </w:p>
    <w:p w14:paraId="075027CC" w14:textId="77777777" w:rsidR="004F2DCC" w:rsidRPr="004F2DCC" w:rsidRDefault="004F2DCC" w:rsidP="004F2DCC">
      <w:pPr>
        <w:widowControl/>
        <w:jc w:val="both"/>
        <w:rPr>
          <w:rFonts w:eastAsia="Times New Roman" w:cs="Times New Roman"/>
          <w:szCs w:val="20"/>
          <w:lang w:bidi="ar-SA"/>
        </w:rPr>
      </w:pPr>
      <w:r w:rsidRPr="004F2DCC">
        <w:rPr>
          <w:rFonts w:ascii="Arial Narrow" w:eastAsia="Times New Roman" w:hAnsi="Arial Narrow" w:cs="Arial Narrow"/>
          <w:sz w:val="22"/>
          <w:szCs w:val="20"/>
          <w:lang w:bidi="ar-SA"/>
        </w:rPr>
        <w:t>IŠ za DDV: SI1719324</w:t>
      </w:r>
    </w:p>
    <w:p w14:paraId="29136AE4" w14:textId="77777777" w:rsidR="004F2DCC" w:rsidRPr="004F2DCC" w:rsidRDefault="004F2DCC" w:rsidP="004F2DCC">
      <w:pPr>
        <w:widowControl/>
        <w:jc w:val="both"/>
        <w:rPr>
          <w:rFonts w:ascii="Arial Narrow" w:eastAsia="Times New Roman" w:hAnsi="Arial Narrow" w:cs="Arial Narrow"/>
          <w:sz w:val="22"/>
          <w:szCs w:val="20"/>
          <w:lang w:bidi="ar-SA"/>
        </w:rPr>
      </w:pPr>
    </w:p>
    <w:p w14:paraId="68F885FE" w14:textId="77777777" w:rsidR="004F2DCC" w:rsidRPr="004F2DCC" w:rsidRDefault="004F2DCC" w:rsidP="004F2DCC">
      <w:pPr>
        <w:widowControl/>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in</w:t>
      </w:r>
    </w:p>
    <w:p w14:paraId="213940F6" w14:textId="77777777" w:rsidR="004F2DCC" w:rsidRPr="004F2DCC" w:rsidRDefault="004F2DCC" w:rsidP="004F2DCC">
      <w:pPr>
        <w:widowControl/>
        <w:rPr>
          <w:rFonts w:ascii="Arial Narrow" w:eastAsia="Times New Roman" w:hAnsi="Arial Narrow" w:cs="Arial Narrow"/>
          <w:sz w:val="22"/>
          <w:szCs w:val="20"/>
          <w:lang w:bidi="ar-SA"/>
        </w:rPr>
      </w:pPr>
    </w:p>
    <w:p w14:paraId="2C7DCF1F"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_________________________________________________, ki ga zastopa ________________________kot prodajalec.</w:t>
      </w:r>
    </w:p>
    <w:p w14:paraId="717FA31D" w14:textId="77777777" w:rsidR="004F2DCC" w:rsidRPr="004F2DCC" w:rsidRDefault="004F2DCC" w:rsidP="004F2DCC">
      <w:pPr>
        <w:widowControl/>
        <w:jc w:val="both"/>
        <w:rPr>
          <w:rFonts w:ascii="Arial Narrow" w:eastAsia="Times New Roman" w:hAnsi="Arial Narrow" w:cs="Arial Narrow"/>
          <w:sz w:val="22"/>
          <w:szCs w:val="20"/>
          <w:lang w:bidi="ar-SA"/>
        </w:rPr>
      </w:pPr>
    </w:p>
    <w:p w14:paraId="48A17AFB"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Matična štev.:</w:t>
      </w:r>
    </w:p>
    <w:p w14:paraId="75F7DB4D"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IŠ za DDV:</w:t>
      </w:r>
    </w:p>
    <w:p w14:paraId="40A51D4C" w14:textId="77777777" w:rsidR="004F2DCC" w:rsidRPr="004F2DCC" w:rsidRDefault="004F2DCC" w:rsidP="004F2DCC">
      <w:pPr>
        <w:widowControl/>
        <w:rPr>
          <w:rFonts w:ascii="Arial Narrow" w:eastAsia="Times New Roman" w:hAnsi="Arial Narrow" w:cs="Arial Narrow"/>
          <w:sz w:val="22"/>
          <w:szCs w:val="20"/>
          <w:lang w:bidi="ar-SA"/>
        </w:rPr>
      </w:pPr>
    </w:p>
    <w:p w14:paraId="1961BE0F" w14:textId="77777777" w:rsidR="004F2DCC" w:rsidRPr="004F2DCC" w:rsidRDefault="004F2DCC" w:rsidP="004F2DCC">
      <w:pPr>
        <w:widowControl/>
        <w:rPr>
          <w:rFonts w:ascii="Arial Narrow" w:eastAsia="Times New Roman" w:hAnsi="Arial Narrow" w:cs="Arial Narrow"/>
          <w:sz w:val="22"/>
          <w:szCs w:val="20"/>
          <w:lang w:bidi="ar-SA"/>
        </w:rPr>
      </w:pPr>
    </w:p>
    <w:p w14:paraId="55C509EF" w14:textId="77777777" w:rsidR="004F2DCC" w:rsidRPr="004F2DCC" w:rsidRDefault="004F2DCC" w:rsidP="004F2DCC">
      <w:pPr>
        <w:widowControl/>
        <w:rPr>
          <w:rFonts w:ascii="Arial Narrow" w:eastAsia="Times New Roman" w:hAnsi="Arial Narrow" w:cs="Arial Narrow"/>
          <w:sz w:val="22"/>
          <w:szCs w:val="20"/>
          <w:lang w:bidi="ar-SA"/>
        </w:rPr>
      </w:pPr>
    </w:p>
    <w:p w14:paraId="031AF06B" w14:textId="77777777" w:rsidR="004F2DCC" w:rsidRPr="004F2DCC" w:rsidRDefault="004F2DCC" w:rsidP="004F2DCC">
      <w:pPr>
        <w:widowControl/>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I. SPLOŠNE DOLOČBE</w:t>
      </w:r>
    </w:p>
    <w:p w14:paraId="3B85DD23" w14:textId="77777777" w:rsidR="004F2DCC" w:rsidRPr="004F2DCC" w:rsidRDefault="004F2DCC" w:rsidP="004F2DCC">
      <w:pPr>
        <w:widowControl/>
        <w:jc w:val="center"/>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1. člen</w:t>
      </w:r>
    </w:p>
    <w:p w14:paraId="19815E43" w14:textId="77777777" w:rsidR="004F2DCC" w:rsidRPr="004F2DCC" w:rsidRDefault="004F2DCC" w:rsidP="004F2DCC">
      <w:pPr>
        <w:widowControl/>
        <w:jc w:val="center"/>
        <w:rPr>
          <w:rFonts w:ascii="Arial Narrow" w:eastAsia="Times New Roman" w:hAnsi="Arial Narrow" w:cs="Arial Narrow"/>
          <w:sz w:val="22"/>
          <w:szCs w:val="20"/>
          <w:lang w:bidi="ar-SA"/>
        </w:rPr>
      </w:pPr>
    </w:p>
    <w:p w14:paraId="1309F2F4"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 xml:space="preserve">Pogodbeni stranki ugotavljata, da sklepata to pogodbo na podlagi izvedenega javnega naročila za Dobavo potrošnega materiala za analitski sistem SIEMENS </w:t>
      </w:r>
      <w:proofErr w:type="spellStart"/>
      <w:r w:rsidRPr="004F2DCC">
        <w:rPr>
          <w:rFonts w:ascii="Arial Narrow" w:eastAsia="Times New Roman" w:hAnsi="Arial Narrow" w:cs="Arial Narrow"/>
          <w:sz w:val="22"/>
          <w:szCs w:val="20"/>
          <w:lang w:bidi="ar-SA"/>
        </w:rPr>
        <w:t>Dimension</w:t>
      </w:r>
      <w:proofErr w:type="spellEnd"/>
      <w:r w:rsidRPr="004F2DCC">
        <w:rPr>
          <w:rFonts w:ascii="Arial Narrow" w:eastAsia="Times New Roman" w:hAnsi="Arial Narrow" w:cs="Arial Narrow"/>
          <w:sz w:val="22"/>
          <w:szCs w:val="20"/>
          <w:lang w:bidi="ar-SA"/>
        </w:rPr>
        <w:t xml:space="preserve"> EXL 200 z vključenim vzdrževanjem za obdobje 3 let po postopku oddaje naročila male vrednosti v skladu z določili 47. člena Zakona o javnem naročanju ZJN-3 (Uradni list RS št. 91/15,  14/18, 121/21), ki je bilo objavljeno na Portalu javnih naročil pod št. ______________, dne _______________.</w:t>
      </w:r>
    </w:p>
    <w:p w14:paraId="7FBA4078" w14:textId="77777777" w:rsidR="004F2DCC" w:rsidRPr="004F2DCC" w:rsidRDefault="004F2DCC" w:rsidP="004F2DCC">
      <w:pPr>
        <w:widowControl/>
        <w:jc w:val="both"/>
        <w:rPr>
          <w:rFonts w:ascii="Arial Narrow" w:eastAsia="Times New Roman" w:hAnsi="Arial Narrow" w:cs="Arial Narrow"/>
          <w:sz w:val="22"/>
          <w:szCs w:val="20"/>
          <w:lang w:bidi="ar-SA"/>
        </w:rPr>
      </w:pPr>
    </w:p>
    <w:p w14:paraId="274846E3"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S to pogodbo se kupec in prodajalec dogovorita o splošnih in posebnih pogojih predmetnega javnega naročila. Vsi elementi zahtevani v razpisni dokumentaciji predmetnega javnega naročila in predložena ponudbena dokumentacija izvajalca, so sestavni del te pogodbe in so priloženi k pogodbi.</w:t>
      </w:r>
    </w:p>
    <w:p w14:paraId="1AD43FB8" w14:textId="77777777" w:rsidR="004F2DCC" w:rsidRPr="004F2DCC" w:rsidRDefault="004F2DCC" w:rsidP="004F2DCC">
      <w:pPr>
        <w:widowControl/>
        <w:jc w:val="both"/>
        <w:rPr>
          <w:rFonts w:ascii="Arial Narrow" w:eastAsia="Times New Roman" w:hAnsi="Arial Narrow" w:cs="Arial Narrow"/>
          <w:sz w:val="22"/>
          <w:szCs w:val="20"/>
          <w:lang w:bidi="ar-SA"/>
        </w:rPr>
      </w:pPr>
    </w:p>
    <w:p w14:paraId="5B9D33BC"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II. PREDMET POGODBE</w:t>
      </w:r>
    </w:p>
    <w:p w14:paraId="38D68E7C" w14:textId="77777777" w:rsidR="004F2DCC" w:rsidRPr="004F2DCC" w:rsidRDefault="004F2DCC" w:rsidP="004F2DCC">
      <w:pPr>
        <w:widowControl/>
        <w:jc w:val="center"/>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2. člen</w:t>
      </w:r>
    </w:p>
    <w:p w14:paraId="1A250710" w14:textId="77777777" w:rsidR="004F2DCC" w:rsidRPr="004F2DCC" w:rsidRDefault="004F2DCC" w:rsidP="004F2DCC">
      <w:pPr>
        <w:widowControl/>
        <w:rPr>
          <w:rFonts w:ascii="Arial Narrow" w:eastAsia="Times New Roman" w:hAnsi="Arial Narrow" w:cs="Arial Narrow"/>
          <w:sz w:val="22"/>
          <w:szCs w:val="20"/>
          <w:lang w:bidi="ar-SA"/>
        </w:rPr>
      </w:pPr>
    </w:p>
    <w:p w14:paraId="198CA664"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 xml:space="preserve">Predmet te pogodbe je sukcesivna dobava potrošnega materiala za analitski sistem Siemens </w:t>
      </w:r>
      <w:proofErr w:type="spellStart"/>
      <w:r w:rsidRPr="004F2DCC">
        <w:rPr>
          <w:rFonts w:ascii="Arial Narrow" w:eastAsia="Times New Roman" w:hAnsi="Arial Narrow" w:cs="Arial Narrow"/>
          <w:sz w:val="22"/>
          <w:szCs w:val="20"/>
          <w:lang w:bidi="ar-SA"/>
        </w:rPr>
        <w:t>Dimension</w:t>
      </w:r>
      <w:proofErr w:type="spellEnd"/>
      <w:r w:rsidRPr="004F2DCC">
        <w:rPr>
          <w:rFonts w:ascii="Arial Narrow" w:eastAsia="Times New Roman" w:hAnsi="Arial Narrow" w:cs="Arial Narrow"/>
          <w:sz w:val="22"/>
          <w:szCs w:val="20"/>
          <w:lang w:bidi="ar-SA"/>
        </w:rPr>
        <w:t xml:space="preserve"> EXL 200,</w:t>
      </w:r>
    </w:p>
    <w:p w14:paraId="43D7F8EF"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 xml:space="preserve">servisno vzdrževanje analitskega sistema SIEMENS </w:t>
      </w:r>
      <w:proofErr w:type="spellStart"/>
      <w:r w:rsidRPr="004F2DCC">
        <w:rPr>
          <w:rFonts w:ascii="Arial Narrow" w:eastAsia="Times New Roman" w:hAnsi="Arial Narrow" w:cs="Arial Narrow"/>
          <w:sz w:val="22"/>
          <w:szCs w:val="20"/>
          <w:lang w:bidi="ar-SA"/>
        </w:rPr>
        <w:t>Dimension</w:t>
      </w:r>
      <w:proofErr w:type="spellEnd"/>
      <w:r w:rsidRPr="004F2DCC">
        <w:rPr>
          <w:rFonts w:ascii="Arial Narrow" w:eastAsia="Times New Roman" w:hAnsi="Arial Narrow" w:cs="Arial Narrow"/>
          <w:sz w:val="22"/>
          <w:szCs w:val="20"/>
          <w:lang w:bidi="ar-SA"/>
        </w:rPr>
        <w:t xml:space="preserve"> EXL 200 in servisno vzdrževanje sistema za pripravo vode </w:t>
      </w:r>
      <w:proofErr w:type="spellStart"/>
      <w:r w:rsidRPr="004F2DCC">
        <w:rPr>
          <w:rFonts w:ascii="Arial Narrow" w:eastAsia="Times New Roman" w:hAnsi="Arial Narrow" w:cs="Arial Narrow"/>
          <w:sz w:val="22"/>
          <w:szCs w:val="20"/>
          <w:lang w:bidi="ar-SA"/>
        </w:rPr>
        <w:t>Millipore</w:t>
      </w:r>
      <w:proofErr w:type="spellEnd"/>
      <w:r w:rsidRPr="004F2DCC">
        <w:rPr>
          <w:rFonts w:ascii="Arial Narrow" w:eastAsia="Times New Roman" w:hAnsi="Arial Narrow" w:cs="Arial Narrow"/>
          <w:sz w:val="22"/>
          <w:szCs w:val="20"/>
          <w:lang w:bidi="ar-SA"/>
        </w:rPr>
        <w:t xml:space="preserve"> </w:t>
      </w:r>
      <w:r w:rsidRPr="004F2DCC">
        <w:rPr>
          <w:rFonts w:ascii="Arial Narrow" w:eastAsia="Times New Roman" w:hAnsi="Arial Narrow" w:cs="Times New Roman"/>
          <w:sz w:val="22"/>
          <w:szCs w:val="22"/>
          <w:lang w:bidi="ar-SA"/>
        </w:rPr>
        <w:t xml:space="preserve">AFS® 8D za obdobje 3 let za </w:t>
      </w:r>
      <w:r w:rsidRPr="004F2DCC">
        <w:rPr>
          <w:rFonts w:ascii="Arial Narrow" w:eastAsia="Times New Roman" w:hAnsi="Arial Narrow" w:cs="Arial Narrow"/>
          <w:sz w:val="22"/>
          <w:szCs w:val="20"/>
          <w:lang w:bidi="ar-SA"/>
        </w:rPr>
        <w:t>potrebe diagnostičnega laboratorija, predaja vseh zahtevanih dokumentov in navodil, garancijskih listin in izvedba drugih aktivnosti po pogojih predmetne razpisne dokumentacije za potrebe Zdravstvenega doma Trbovlje (v nadaljnjem besedilu: ZD Trbovlje), upoštevajoč tehnične specifikacije, navedene v predmetni razpisni dokumentaciji.</w:t>
      </w:r>
    </w:p>
    <w:p w14:paraId="4F75C1EA" w14:textId="77777777" w:rsidR="004F2DCC" w:rsidRPr="004F2DCC" w:rsidRDefault="004F2DCC" w:rsidP="004F2DCC">
      <w:pPr>
        <w:widowControl/>
        <w:rPr>
          <w:rFonts w:ascii="Arial Narrow" w:eastAsia="Times New Roman" w:hAnsi="Arial Narrow" w:cs="Tahoma"/>
          <w:bCs/>
          <w:sz w:val="22"/>
          <w:szCs w:val="22"/>
          <w:lang w:bidi="ar-SA"/>
        </w:rPr>
      </w:pPr>
    </w:p>
    <w:p w14:paraId="739D06B8" w14:textId="77777777" w:rsidR="004F2DCC" w:rsidRPr="004F2DCC" w:rsidRDefault="004F2DCC" w:rsidP="004F2DCC">
      <w:pPr>
        <w:pageBreakBefore/>
        <w:suppressAutoHyphens w:val="0"/>
      </w:pPr>
    </w:p>
    <w:p w14:paraId="6A17C371"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III. VREDNOST POGODBE IN PLAČILNI POGOJI</w:t>
      </w:r>
    </w:p>
    <w:p w14:paraId="2CB1B6F8" w14:textId="77777777" w:rsidR="004F2DCC" w:rsidRPr="004F2DCC" w:rsidRDefault="004F2DCC" w:rsidP="004F2DCC">
      <w:pPr>
        <w:widowControl/>
        <w:jc w:val="center"/>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3. člen</w:t>
      </w:r>
    </w:p>
    <w:p w14:paraId="38C517AB" w14:textId="77777777" w:rsidR="004F2DCC" w:rsidRPr="004F2DCC" w:rsidRDefault="004F2DCC" w:rsidP="004F2DCC">
      <w:pPr>
        <w:widowControl/>
        <w:jc w:val="both"/>
        <w:rPr>
          <w:rFonts w:ascii="Arial Narrow" w:eastAsia="Times New Roman" w:hAnsi="Arial Narrow" w:cs="Arial Narrow"/>
          <w:sz w:val="22"/>
          <w:szCs w:val="20"/>
          <w:lang w:bidi="ar-SA"/>
        </w:rPr>
      </w:pPr>
    </w:p>
    <w:p w14:paraId="7C29D136"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Pogodbena vrednost znaša:</w:t>
      </w:r>
    </w:p>
    <w:p w14:paraId="6B4BF981" w14:textId="77777777" w:rsidR="004F2DCC" w:rsidRPr="004F2DCC" w:rsidRDefault="004F2DCC" w:rsidP="004F2DCC">
      <w:pPr>
        <w:widowControl/>
        <w:jc w:val="both"/>
        <w:rPr>
          <w:rFonts w:ascii="Arial Narrow" w:eastAsia="Times New Roman" w:hAnsi="Arial Narrow" w:cs="Arial Narrow"/>
          <w:sz w:val="22"/>
          <w:szCs w:val="20"/>
          <w:lang w:bidi="ar-SA"/>
        </w:rPr>
      </w:pPr>
    </w:p>
    <w:tbl>
      <w:tblPr>
        <w:tblW w:w="8359" w:type="dxa"/>
        <w:jc w:val="center"/>
        <w:tblLayout w:type="fixed"/>
        <w:tblCellMar>
          <w:left w:w="10" w:type="dxa"/>
          <w:right w:w="10" w:type="dxa"/>
        </w:tblCellMar>
        <w:tblLook w:val="0000" w:firstRow="0" w:lastRow="0" w:firstColumn="0" w:lastColumn="0" w:noHBand="0" w:noVBand="0"/>
      </w:tblPr>
      <w:tblGrid>
        <w:gridCol w:w="421"/>
        <w:gridCol w:w="5811"/>
        <w:gridCol w:w="2127"/>
      </w:tblGrid>
      <w:tr w:rsidR="004F2DCC" w:rsidRPr="004F2DCC" w14:paraId="07FC1D52" w14:textId="77777777" w:rsidTr="00C30F17">
        <w:trPr>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CAFB17D" w14:textId="77777777" w:rsidR="004F2DCC" w:rsidRPr="004F2DCC" w:rsidRDefault="004F2DCC" w:rsidP="004F2DCC">
            <w:pPr>
              <w:suppressLineNumbers/>
              <w:jc w:val="center"/>
              <w:rPr>
                <w:rFonts w:ascii="Arial Narrow" w:eastAsia="Lucida Sans Unicode" w:hAnsi="Arial Narrow" w:cs="Tahoma"/>
                <w:sz w:val="20"/>
                <w:szCs w:val="20"/>
                <w:lang w:bidi="ar-SA"/>
              </w:rPr>
            </w:pP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B38EA57" w14:textId="77777777" w:rsidR="004F2DCC" w:rsidRPr="004F2DCC" w:rsidRDefault="004F2DCC" w:rsidP="004F2DCC">
            <w:pPr>
              <w:suppressLineNumbers/>
              <w:jc w:val="center"/>
              <w:rPr>
                <w:rFonts w:ascii="Arial Narrow" w:eastAsia="Lucida Sans Unicode" w:hAnsi="Arial Narrow" w:cs="Tahoma"/>
                <w:sz w:val="20"/>
                <w:szCs w:val="20"/>
                <w:lang w:bidi="ar-SA"/>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182F4F5" w14:textId="77777777" w:rsidR="004F2DCC" w:rsidRPr="004F2DCC" w:rsidRDefault="004F2DCC" w:rsidP="004F2DCC">
            <w:pPr>
              <w:suppressLineNumbers/>
              <w:jc w:val="center"/>
              <w:rPr>
                <w:rFonts w:ascii="Arial Narrow" w:eastAsia="Lucida Sans Unicode" w:hAnsi="Arial Narrow" w:cs="Tahoma"/>
                <w:sz w:val="20"/>
                <w:szCs w:val="20"/>
                <w:lang w:bidi="ar-SA"/>
              </w:rPr>
            </w:pPr>
            <w:r w:rsidRPr="004F2DCC">
              <w:rPr>
                <w:rFonts w:ascii="Arial Narrow" w:eastAsia="Lucida Sans Unicode" w:hAnsi="Arial Narrow" w:cs="Tahoma"/>
                <w:sz w:val="20"/>
                <w:szCs w:val="20"/>
                <w:lang w:bidi="ar-SA"/>
              </w:rPr>
              <w:t>Vrednost v EUR z DDV</w:t>
            </w:r>
          </w:p>
        </w:tc>
      </w:tr>
      <w:tr w:rsidR="004F2DCC" w:rsidRPr="004F2DCC" w14:paraId="4439110C" w14:textId="77777777" w:rsidTr="00C30F17">
        <w:trPr>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DFD7CBF" w14:textId="77777777" w:rsidR="004F2DCC" w:rsidRPr="004F2DCC" w:rsidRDefault="004F2DCC" w:rsidP="004F2DCC">
            <w:pPr>
              <w:suppressLineNumbers/>
              <w:jc w:val="center"/>
              <w:rPr>
                <w:rFonts w:ascii="Arial Narrow" w:eastAsia="Lucida Sans Unicode" w:hAnsi="Arial Narrow" w:cs="Tahoma"/>
                <w:sz w:val="20"/>
                <w:szCs w:val="20"/>
                <w:lang w:bidi="ar-SA"/>
              </w:rPr>
            </w:pPr>
            <w:r w:rsidRPr="004F2DCC">
              <w:rPr>
                <w:rFonts w:ascii="Arial Narrow" w:eastAsia="Lucida Sans Unicode" w:hAnsi="Arial Narrow" w:cs="Tahoma"/>
                <w:sz w:val="20"/>
                <w:szCs w:val="20"/>
                <w:lang w:bidi="ar-SA"/>
              </w:rPr>
              <w:t>I.</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0A7A0CD" w14:textId="77777777" w:rsidR="004F2DCC" w:rsidRPr="004F2DCC" w:rsidRDefault="004F2DCC" w:rsidP="004F2DCC">
            <w:pPr>
              <w:suppressLineNumbers/>
              <w:jc w:val="center"/>
              <w:rPr>
                <w:rFonts w:ascii="Arial Narrow" w:eastAsia="Lucida Sans Unicode" w:hAnsi="Arial Narrow" w:cs="Tahoma"/>
                <w:sz w:val="20"/>
                <w:szCs w:val="20"/>
                <w:lang w:bidi="ar-SA"/>
              </w:rPr>
            </w:pPr>
            <w:r w:rsidRPr="004F2DCC">
              <w:rPr>
                <w:rFonts w:ascii="Arial Narrow" w:eastAsia="Lucida Sans Unicode" w:hAnsi="Arial Narrow" w:cs="Tahoma"/>
                <w:sz w:val="20"/>
                <w:szCs w:val="20"/>
                <w:lang w:bidi="ar-SA"/>
              </w:rPr>
              <w:t xml:space="preserve">Potrošni material za analitski sistem  - SIEMENS </w:t>
            </w:r>
            <w:proofErr w:type="spellStart"/>
            <w:r w:rsidRPr="004F2DCC">
              <w:rPr>
                <w:rFonts w:ascii="Arial Narrow" w:eastAsia="Lucida Sans Unicode" w:hAnsi="Arial Narrow" w:cs="Tahoma"/>
                <w:sz w:val="20"/>
                <w:szCs w:val="20"/>
                <w:lang w:bidi="ar-SA"/>
              </w:rPr>
              <w:t>Dimension</w:t>
            </w:r>
            <w:proofErr w:type="spellEnd"/>
            <w:r w:rsidRPr="004F2DCC">
              <w:rPr>
                <w:rFonts w:ascii="Arial Narrow" w:eastAsia="Lucida Sans Unicode" w:hAnsi="Arial Narrow" w:cs="Tahoma"/>
                <w:sz w:val="20"/>
                <w:szCs w:val="20"/>
                <w:lang w:bidi="ar-SA"/>
              </w:rPr>
              <w:t xml:space="preserve"> EXL 200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9D0A43A" w14:textId="77777777" w:rsidR="004F2DCC" w:rsidRPr="004F2DCC" w:rsidRDefault="004F2DCC" w:rsidP="004F2DCC">
            <w:pPr>
              <w:suppressLineNumbers/>
              <w:jc w:val="center"/>
              <w:rPr>
                <w:rFonts w:ascii="Arial Narrow" w:eastAsia="Lucida Sans Unicode" w:hAnsi="Arial Narrow" w:cs="Tahoma"/>
                <w:sz w:val="20"/>
                <w:szCs w:val="20"/>
                <w:lang w:bidi="ar-SA"/>
              </w:rPr>
            </w:pPr>
          </w:p>
        </w:tc>
      </w:tr>
      <w:tr w:rsidR="004F2DCC" w:rsidRPr="004F2DCC" w14:paraId="2DCAA6BC" w14:textId="77777777" w:rsidTr="00C30F17">
        <w:trPr>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C4FDA3E" w14:textId="77777777" w:rsidR="004F2DCC" w:rsidRPr="004F2DCC" w:rsidRDefault="004F2DCC" w:rsidP="004F2DCC">
            <w:pPr>
              <w:suppressLineNumbers/>
              <w:jc w:val="center"/>
              <w:rPr>
                <w:rFonts w:ascii="Arial Narrow" w:eastAsia="Lucida Sans Unicode" w:hAnsi="Arial Narrow" w:cs="Tahoma"/>
                <w:sz w:val="20"/>
                <w:szCs w:val="20"/>
                <w:lang w:bidi="ar-SA"/>
              </w:rPr>
            </w:pPr>
            <w:r w:rsidRPr="004F2DCC">
              <w:rPr>
                <w:rFonts w:ascii="Arial Narrow" w:eastAsia="Lucida Sans Unicode" w:hAnsi="Arial Narrow" w:cs="Tahoma"/>
                <w:sz w:val="20"/>
                <w:szCs w:val="20"/>
                <w:lang w:bidi="ar-SA"/>
              </w:rPr>
              <w:t>II.</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E74510A" w14:textId="77777777" w:rsidR="004F2DCC" w:rsidRPr="004F2DCC" w:rsidRDefault="004F2DCC" w:rsidP="004F2DCC">
            <w:pPr>
              <w:suppressLineNumbers/>
              <w:jc w:val="center"/>
              <w:rPr>
                <w:rFonts w:ascii="Arial Narrow" w:eastAsia="Lucida Sans Unicode" w:hAnsi="Arial Narrow" w:cs="Tahoma"/>
                <w:sz w:val="20"/>
                <w:szCs w:val="20"/>
                <w:lang w:bidi="ar-SA"/>
              </w:rPr>
            </w:pPr>
            <w:r w:rsidRPr="004F2DCC">
              <w:rPr>
                <w:rFonts w:ascii="Arial Narrow" w:eastAsia="Lucida Sans Unicode" w:hAnsi="Arial Narrow" w:cs="Tahoma"/>
                <w:sz w:val="20"/>
                <w:szCs w:val="20"/>
                <w:lang w:bidi="ar-SA"/>
              </w:rPr>
              <w:t xml:space="preserve">Vzdrževanje analitskega sistema - SIEMENS </w:t>
            </w:r>
            <w:proofErr w:type="spellStart"/>
            <w:r w:rsidRPr="004F2DCC">
              <w:rPr>
                <w:rFonts w:ascii="Arial Narrow" w:eastAsia="Lucida Sans Unicode" w:hAnsi="Arial Narrow" w:cs="Tahoma"/>
                <w:sz w:val="20"/>
                <w:szCs w:val="20"/>
                <w:lang w:bidi="ar-SA"/>
              </w:rPr>
              <w:t>Dimension</w:t>
            </w:r>
            <w:proofErr w:type="spellEnd"/>
            <w:r w:rsidRPr="004F2DCC">
              <w:rPr>
                <w:rFonts w:ascii="Arial Narrow" w:eastAsia="Lucida Sans Unicode" w:hAnsi="Arial Narrow" w:cs="Tahoma"/>
                <w:sz w:val="20"/>
                <w:szCs w:val="20"/>
                <w:lang w:bidi="ar-SA"/>
              </w:rPr>
              <w:t xml:space="preserve"> EXL 200 in sistema za pripravo vode – </w:t>
            </w:r>
            <w:proofErr w:type="spellStart"/>
            <w:r w:rsidRPr="004F2DCC">
              <w:rPr>
                <w:rFonts w:ascii="Arial Narrow" w:eastAsia="Lucida Sans Unicode" w:hAnsi="Arial Narrow" w:cs="Tahoma"/>
                <w:sz w:val="20"/>
                <w:szCs w:val="20"/>
                <w:lang w:bidi="ar-SA"/>
              </w:rPr>
              <w:t>Millipore</w:t>
            </w:r>
            <w:proofErr w:type="spellEnd"/>
            <w:r w:rsidRPr="004F2DCC">
              <w:rPr>
                <w:rFonts w:ascii="Arial Narrow" w:eastAsia="Lucida Sans Unicode" w:hAnsi="Arial Narrow" w:cs="Tahoma"/>
                <w:sz w:val="20"/>
                <w:szCs w:val="20"/>
                <w:lang w:bidi="ar-SA"/>
              </w:rPr>
              <w:t xml:space="preserve"> AFS® 8D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F55E8A3" w14:textId="77777777" w:rsidR="004F2DCC" w:rsidRPr="004F2DCC" w:rsidRDefault="004F2DCC" w:rsidP="004F2DCC">
            <w:pPr>
              <w:suppressLineNumbers/>
              <w:jc w:val="center"/>
              <w:rPr>
                <w:rFonts w:ascii="Arial Narrow" w:eastAsia="Lucida Sans Unicode" w:hAnsi="Arial Narrow" w:cs="Tahoma"/>
                <w:sz w:val="20"/>
                <w:szCs w:val="20"/>
                <w:lang w:bidi="ar-SA"/>
              </w:rPr>
            </w:pPr>
          </w:p>
        </w:tc>
      </w:tr>
      <w:tr w:rsidR="004F2DCC" w:rsidRPr="004F2DCC" w14:paraId="1DA1F6F3" w14:textId="77777777" w:rsidTr="00C30F17">
        <w:trPr>
          <w:jc w:val="center"/>
        </w:trPr>
        <w:tc>
          <w:tcPr>
            <w:tcW w:w="6232"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26B34E4" w14:textId="77777777" w:rsidR="004F2DCC" w:rsidRPr="004F2DCC" w:rsidRDefault="004F2DCC" w:rsidP="004F2DCC">
            <w:pPr>
              <w:suppressLineNumbers/>
              <w:jc w:val="center"/>
              <w:rPr>
                <w:rFonts w:ascii="Arial Narrow" w:eastAsia="Lucida Sans Unicode" w:hAnsi="Arial Narrow" w:cs="Tahoma"/>
                <w:b/>
                <w:bCs/>
                <w:sz w:val="20"/>
                <w:szCs w:val="20"/>
                <w:lang w:bidi="ar-SA"/>
              </w:rPr>
            </w:pPr>
            <w:r w:rsidRPr="004F2DCC">
              <w:rPr>
                <w:rFonts w:ascii="Arial Narrow" w:eastAsia="Lucida Sans Unicode" w:hAnsi="Arial Narrow" w:cs="Tahoma"/>
                <w:b/>
                <w:bCs/>
                <w:sz w:val="20"/>
                <w:szCs w:val="20"/>
                <w:lang w:bidi="ar-SA"/>
              </w:rPr>
              <w:t>SKUPNA VREDNOST PONUDBE Z DDV</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5D8EA50" w14:textId="77777777" w:rsidR="004F2DCC" w:rsidRPr="004F2DCC" w:rsidRDefault="004F2DCC" w:rsidP="004F2DCC">
            <w:pPr>
              <w:suppressLineNumbers/>
              <w:jc w:val="center"/>
              <w:rPr>
                <w:rFonts w:ascii="Arial Narrow" w:eastAsia="Lucida Sans Unicode" w:hAnsi="Arial Narrow" w:cs="Tahoma"/>
                <w:sz w:val="20"/>
                <w:szCs w:val="20"/>
                <w:lang w:bidi="ar-SA"/>
              </w:rPr>
            </w:pPr>
          </w:p>
        </w:tc>
      </w:tr>
    </w:tbl>
    <w:p w14:paraId="698B93BA" w14:textId="77777777" w:rsidR="004F2DCC" w:rsidRPr="004F2DCC" w:rsidRDefault="004F2DCC" w:rsidP="004F2DCC">
      <w:pPr>
        <w:widowControl/>
        <w:rPr>
          <w:rFonts w:ascii="Arial Narrow" w:eastAsia="Times New Roman" w:hAnsi="Arial Narrow" w:cs="Arial Narrow"/>
          <w:sz w:val="22"/>
          <w:szCs w:val="20"/>
          <w:lang w:bidi="ar-SA"/>
        </w:rPr>
      </w:pPr>
    </w:p>
    <w:p w14:paraId="2AAF4367"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Cene potrošnega materiala in storitev vsebujejo vse morebitne nematerialne in materialne stroške in davek na dodano vrednost. Cene veljajo po pariteti DDP naročnik – to je Zdravstveni dom Trbovlje, stroškovno mesto Diagnostični laboratorij, Rudarska cesta 12, 1420 Trbovlje in so fiksne celotno pogodbeno obdobje. V primeru zakonske spremembe davčne stopnje za material in storitve iz te pogodbe, lahko prodajalec spremeni cene izključno v višini nastale davčne spremembe.</w:t>
      </w:r>
    </w:p>
    <w:p w14:paraId="20B9916C" w14:textId="77777777" w:rsidR="004F2DCC" w:rsidRPr="004F2DCC" w:rsidRDefault="004F2DCC" w:rsidP="004F2DCC">
      <w:pPr>
        <w:widowControl/>
        <w:jc w:val="both"/>
        <w:rPr>
          <w:rFonts w:ascii="Arial Narrow" w:eastAsia="Times New Roman" w:hAnsi="Arial Narrow" w:cs="Arial Narrow"/>
          <w:sz w:val="22"/>
          <w:szCs w:val="20"/>
          <w:lang w:bidi="ar-SA"/>
        </w:rPr>
      </w:pPr>
    </w:p>
    <w:p w14:paraId="0A0CAF42" w14:textId="77777777" w:rsidR="004F2DCC" w:rsidRPr="004F2DCC" w:rsidRDefault="004F2DCC" w:rsidP="004F2DCC">
      <w:pPr>
        <w:widowControl/>
        <w:ind w:right="-1"/>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Kupec ne bo priznal nobenih dodatnih stroškov. Cena se lahko spremeni le v primeru dodatnih zahtev kupca.</w:t>
      </w:r>
    </w:p>
    <w:p w14:paraId="23AC3458" w14:textId="77777777" w:rsidR="004F2DCC" w:rsidRPr="004F2DCC" w:rsidRDefault="004F2DCC" w:rsidP="004F2DCC">
      <w:pPr>
        <w:widowControl/>
        <w:jc w:val="both"/>
        <w:rPr>
          <w:rFonts w:ascii="Arial Narrow" w:eastAsia="Times New Roman" w:hAnsi="Arial Narrow" w:cs="Arial Narrow"/>
          <w:sz w:val="22"/>
          <w:szCs w:val="20"/>
          <w:lang w:bidi="ar-SA"/>
        </w:rPr>
      </w:pPr>
    </w:p>
    <w:p w14:paraId="2060E4BE"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V primeru, da prodajalec v času trajanja pogodbe nudi akcijske cene za specifičen material in storitve iz te pogodbe, ki so nižje od cen iz te pogodbe, kupcu zaračunava material in storitve po akcijskih cenah.</w:t>
      </w:r>
    </w:p>
    <w:p w14:paraId="40341F85" w14:textId="77777777" w:rsidR="004F2DCC" w:rsidRPr="004F2DCC" w:rsidRDefault="004F2DCC" w:rsidP="004F2DCC">
      <w:pPr>
        <w:widowControl/>
        <w:tabs>
          <w:tab w:val="left" w:pos="397"/>
          <w:tab w:val="left" w:pos="432"/>
          <w:tab w:val="left" w:pos="1474"/>
        </w:tabs>
        <w:jc w:val="both"/>
        <w:rPr>
          <w:rFonts w:ascii="Arial Narrow" w:eastAsia="Times New Roman" w:hAnsi="Arial Narrow" w:cs="Arial Narrow"/>
          <w:sz w:val="22"/>
          <w:szCs w:val="20"/>
          <w:lang w:bidi="ar-SA"/>
        </w:rPr>
      </w:pPr>
    </w:p>
    <w:p w14:paraId="2AAA0AA2" w14:textId="77777777" w:rsidR="004F2DCC" w:rsidRPr="004F2DCC" w:rsidRDefault="004F2DCC" w:rsidP="004F2DCC">
      <w:pPr>
        <w:widowControl/>
        <w:tabs>
          <w:tab w:val="left" w:pos="397"/>
          <w:tab w:val="left" w:pos="432"/>
          <w:tab w:val="left" w:pos="1474"/>
        </w:tabs>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Končne cene so cene z DDV. Vse cene morajo biti v EUR.</w:t>
      </w:r>
    </w:p>
    <w:p w14:paraId="5866B01B" w14:textId="77777777" w:rsidR="004F2DCC" w:rsidRPr="004F2DCC" w:rsidRDefault="004F2DCC" w:rsidP="004F2DCC">
      <w:pPr>
        <w:widowControl/>
        <w:tabs>
          <w:tab w:val="left" w:pos="397"/>
          <w:tab w:val="left" w:pos="432"/>
          <w:tab w:val="left" w:pos="1474"/>
        </w:tabs>
        <w:jc w:val="both"/>
        <w:rPr>
          <w:rFonts w:ascii="Arial Narrow" w:eastAsia="Times New Roman" w:hAnsi="Arial Narrow" w:cs="Arial Narrow"/>
          <w:sz w:val="22"/>
          <w:szCs w:val="20"/>
          <w:lang w:bidi="ar-SA"/>
        </w:rPr>
      </w:pPr>
    </w:p>
    <w:p w14:paraId="767EF20B" w14:textId="77777777" w:rsidR="004F2DCC" w:rsidRPr="004F2DCC" w:rsidRDefault="004F2DCC" w:rsidP="004F2DCC">
      <w:pPr>
        <w:widowControl/>
        <w:tabs>
          <w:tab w:val="left" w:pos="397"/>
          <w:tab w:val="left" w:pos="432"/>
          <w:tab w:val="left" w:pos="1474"/>
        </w:tabs>
        <w:jc w:val="center"/>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4. člen</w:t>
      </w:r>
    </w:p>
    <w:p w14:paraId="7F1881F5" w14:textId="77777777" w:rsidR="004F2DCC" w:rsidRPr="004F2DCC" w:rsidRDefault="004F2DCC" w:rsidP="004F2DCC">
      <w:pPr>
        <w:widowControl/>
        <w:tabs>
          <w:tab w:val="left" w:pos="397"/>
          <w:tab w:val="left" w:pos="432"/>
          <w:tab w:val="left" w:pos="1474"/>
        </w:tabs>
        <w:jc w:val="center"/>
        <w:rPr>
          <w:rFonts w:ascii="Arial Narrow" w:eastAsia="Times New Roman" w:hAnsi="Arial Narrow" w:cs="Arial Narrow"/>
          <w:sz w:val="22"/>
          <w:szCs w:val="20"/>
          <w:lang w:bidi="ar-SA"/>
        </w:rPr>
      </w:pPr>
    </w:p>
    <w:p w14:paraId="6A3E9ED8" w14:textId="1586581F" w:rsidR="004F2DCC" w:rsidRPr="00C50AC4" w:rsidRDefault="004F2DCC" w:rsidP="00C50AC4">
      <w:pPr>
        <w:widowControl/>
        <w:suppressAutoHyphens w:val="0"/>
        <w:autoSpaceDE w:val="0"/>
        <w:adjustRightInd w:val="0"/>
        <w:textAlignment w:val="auto"/>
        <w:rPr>
          <w:rFonts w:ascii="Arial Narrow" w:hAnsi="Arial Narrow" w:cs="CIDFont+F2"/>
          <w:kern w:val="0"/>
          <w:sz w:val="22"/>
          <w:szCs w:val="22"/>
          <w:lang w:bidi="ar-SA"/>
        </w:rPr>
      </w:pPr>
      <w:r w:rsidRPr="00C50AC4">
        <w:rPr>
          <w:rFonts w:ascii="Arial Narrow" w:eastAsia="Times New Roman" w:hAnsi="Arial Narrow" w:cs="Arial Narrow"/>
          <w:sz w:val="22"/>
          <w:szCs w:val="20"/>
          <w:lang w:bidi="ar-SA"/>
        </w:rPr>
        <w:t>Kupec se obveže plačati dobavljen potrošni material in opravljene storitve vzdrževanja v roku 30 koledarskih dni po uradnem prejemu pravilno izstavljenega računa na transakcijski račun prodajalca št._____________________ odprt pri banki___________________________________</w:t>
      </w:r>
      <w:r w:rsidR="00C50AC4" w:rsidRPr="00C50AC4">
        <w:rPr>
          <w:rFonts w:ascii="Arial Narrow" w:eastAsia="Times New Roman" w:hAnsi="Arial Narrow" w:cs="Arial Narrow"/>
          <w:sz w:val="22"/>
          <w:szCs w:val="20"/>
          <w:lang w:bidi="ar-SA"/>
        </w:rPr>
        <w:t xml:space="preserve">, </w:t>
      </w:r>
      <w:r w:rsidR="00C50AC4" w:rsidRPr="00C50AC4">
        <w:rPr>
          <w:rFonts w:ascii="Arial Narrow" w:hAnsi="Arial Narrow" w:cs="CIDFont+F2"/>
          <w:kern w:val="0"/>
          <w:sz w:val="22"/>
          <w:szCs w:val="22"/>
          <w:lang w:bidi="ar-SA"/>
        </w:rPr>
        <w:t xml:space="preserve">pri čemer je za čas veljavnosti določil Zakona o začasnih ukrepih za omilitev in odpravo posledic COVID-19 (ZZUOOP) skladno s </w:t>
      </w:r>
      <w:r w:rsidR="00C50AC4" w:rsidRPr="00C50AC4">
        <w:rPr>
          <w:rFonts w:ascii="Arial Narrow" w:hAnsi="Arial Narrow" w:cs="CIDFont+F4"/>
          <w:kern w:val="0"/>
          <w:sz w:val="22"/>
          <w:szCs w:val="22"/>
          <w:lang w:bidi="ar-SA"/>
        </w:rPr>
        <w:t xml:space="preserve">prvo (1.) </w:t>
      </w:r>
      <w:r w:rsidR="00C50AC4" w:rsidRPr="00C50AC4">
        <w:rPr>
          <w:rFonts w:ascii="Arial Narrow" w:hAnsi="Arial Narrow" w:cs="CIDFont+F2"/>
          <w:kern w:val="0"/>
          <w:sz w:val="22"/>
          <w:szCs w:val="22"/>
          <w:lang w:bidi="ar-SA"/>
        </w:rPr>
        <w:t xml:space="preserve">točko 19. člena za javne zdravstvene zavode veljaven </w:t>
      </w:r>
      <w:r w:rsidR="00C50AC4" w:rsidRPr="00C50AC4">
        <w:rPr>
          <w:rFonts w:ascii="Arial Narrow" w:hAnsi="Arial Narrow" w:cs="CIDFont+F4"/>
          <w:kern w:val="0"/>
          <w:sz w:val="22"/>
          <w:szCs w:val="22"/>
          <w:lang w:bidi="ar-SA"/>
        </w:rPr>
        <w:t>60-dnevni plačilni</w:t>
      </w:r>
      <w:r w:rsidR="00C50AC4">
        <w:rPr>
          <w:rFonts w:ascii="Arial Narrow" w:hAnsi="Arial Narrow" w:cs="CIDFont+F2"/>
          <w:kern w:val="0"/>
          <w:sz w:val="22"/>
          <w:szCs w:val="22"/>
          <w:lang w:bidi="ar-SA"/>
        </w:rPr>
        <w:t xml:space="preserve"> </w:t>
      </w:r>
      <w:r w:rsidR="00C50AC4" w:rsidRPr="00C50AC4">
        <w:rPr>
          <w:rFonts w:ascii="Arial Narrow" w:hAnsi="Arial Narrow" w:cs="CIDFont+F4"/>
          <w:kern w:val="0"/>
          <w:sz w:val="22"/>
          <w:szCs w:val="22"/>
          <w:lang w:bidi="ar-SA"/>
        </w:rPr>
        <w:t>rok.</w:t>
      </w:r>
    </w:p>
    <w:p w14:paraId="7F60B4A2" w14:textId="77777777" w:rsidR="004F2DCC" w:rsidRPr="004F2DCC" w:rsidRDefault="004F2DCC" w:rsidP="004F2DCC">
      <w:pPr>
        <w:widowControl/>
        <w:tabs>
          <w:tab w:val="left" w:pos="397"/>
          <w:tab w:val="left" w:pos="432"/>
          <w:tab w:val="left" w:pos="1474"/>
        </w:tabs>
        <w:jc w:val="both"/>
        <w:rPr>
          <w:rFonts w:ascii="Arial Narrow" w:eastAsia="Times New Roman" w:hAnsi="Arial Narrow" w:cs="Arial Narrow"/>
          <w:sz w:val="22"/>
          <w:szCs w:val="20"/>
          <w:lang w:bidi="ar-SA"/>
        </w:rPr>
      </w:pPr>
    </w:p>
    <w:p w14:paraId="3BFEA7D5" w14:textId="77777777" w:rsidR="004F2DCC" w:rsidRPr="004F2DCC" w:rsidRDefault="004F2DCC" w:rsidP="004F2DCC">
      <w:pPr>
        <w:widowControl/>
        <w:tabs>
          <w:tab w:val="left" w:pos="397"/>
          <w:tab w:val="left" w:pos="432"/>
          <w:tab w:val="left" w:pos="1474"/>
        </w:tabs>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V primeru reklamacije se plačilo izvede v roku 30 koledarskih dni po rešitvi reklamacije, rok plačila začne teči naslednji dan po prejemu listine (računa), ki je podlaga za izplačilo.</w:t>
      </w:r>
    </w:p>
    <w:p w14:paraId="33796F52" w14:textId="77777777" w:rsidR="004F2DCC" w:rsidRPr="004F2DCC" w:rsidRDefault="004F2DCC" w:rsidP="004F2DCC">
      <w:pPr>
        <w:widowControl/>
        <w:tabs>
          <w:tab w:val="left" w:pos="397"/>
          <w:tab w:val="left" w:pos="432"/>
          <w:tab w:val="left" w:pos="1474"/>
        </w:tabs>
        <w:jc w:val="both"/>
        <w:rPr>
          <w:rFonts w:ascii="Arial Narrow" w:eastAsia="Times New Roman" w:hAnsi="Arial Narrow" w:cs="Arial Narrow"/>
          <w:sz w:val="22"/>
          <w:szCs w:val="20"/>
          <w:lang w:bidi="ar-SA"/>
        </w:rPr>
      </w:pPr>
    </w:p>
    <w:p w14:paraId="54B06791" w14:textId="77777777" w:rsidR="004F2DCC" w:rsidRPr="004F2DCC" w:rsidRDefault="004F2DCC" w:rsidP="004F2DCC">
      <w:pPr>
        <w:widowControl/>
        <w:tabs>
          <w:tab w:val="left" w:pos="397"/>
          <w:tab w:val="left" w:pos="432"/>
          <w:tab w:val="left" w:pos="1474"/>
        </w:tabs>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Vsak izstavljen račun prodajalca se mora sklicevati na številko te pogodbe. Vsak izstavljen račun bo vseboval podatke o številki pogodbe, naročilnice, dobavnice, servisnega zapisnika, naziv in serijsko številko vzdrževane opreme,…</w:t>
      </w:r>
    </w:p>
    <w:p w14:paraId="0E820A28" w14:textId="77777777" w:rsidR="004F2DCC" w:rsidRPr="004F2DCC" w:rsidRDefault="004F2DCC" w:rsidP="004F2DCC">
      <w:pPr>
        <w:widowControl/>
        <w:tabs>
          <w:tab w:val="left" w:pos="397"/>
          <w:tab w:val="left" w:pos="432"/>
          <w:tab w:val="left" w:pos="1474"/>
        </w:tabs>
        <w:jc w:val="both"/>
        <w:rPr>
          <w:rFonts w:ascii="Arial Narrow" w:eastAsia="Times New Roman" w:hAnsi="Arial Narrow" w:cs="Arial Narrow"/>
          <w:sz w:val="22"/>
          <w:szCs w:val="20"/>
          <w:lang w:bidi="ar-SA"/>
        </w:rPr>
      </w:pPr>
    </w:p>
    <w:p w14:paraId="16155BFE" w14:textId="77777777" w:rsidR="004F2DCC" w:rsidRPr="004F2DCC" w:rsidRDefault="004F2DCC" w:rsidP="004F2DCC">
      <w:pPr>
        <w:widowControl/>
        <w:tabs>
          <w:tab w:val="left" w:pos="397"/>
          <w:tab w:val="left" w:pos="432"/>
          <w:tab w:val="left" w:pos="1474"/>
        </w:tabs>
        <w:jc w:val="both"/>
        <w:rPr>
          <w:rFonts w:ascii="Arial Narrow" w:eastAsia="Times New Roman" w:hAnsi="Arial Narrow" w:cs="Arial Narrow"/>
          <w:sz w:val="22"/>
          <w:szCs w:val="20"/>
          <w:lang w:bidi="ar-SA"/>
        </w:rPr>
      </w:pPr>
    </w:p>
    <w:p w14:paraId="4C76D5F8" w14:textId="77777777" w:rsidR="004F2DCC" w:rsidRPr="004F2DCC" w:rsidRDefault="004F2DCC" w:rsidP="004F2DCC">
      <w:pPr>
        <w:widowControl/>
        <w:tabs>
          <w:tab w:val="left" w:pos="397"/>
          <w:tab w:val="left" w:pos="432"/>
          <w:tab w:val="left" w:pos="1474"/>
        </w:tabs>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V primeru, da bo za javne zdravstvene zavode v RS veljal predpis po drugačnem plačilnem roku, kot je navedeno v zgornjih dveh odstavkih, bo naročnik pri plačilu računov upošteval takrat veljavno zakonodajo, ki bo urejala to področje.</w:t>
      </w:r>
    </w:p>
    <w:p w14:paraId="05FB7BDD" w14:textId="77777777" w:rsidR="004F2DCC" w:rsidRPr="004F2DCC" w:rsidRDefault="004F2DCC" w:rsidP="004F2DCC">
      <w:pPr>
        <w:widowControl/>
        <w:tabs>
          <w:tab w:val="left" w:pos="397"/>
          <w:tab w:val="left" w:pos="432"/>
          <w:tab w:val="left" w:pos="1474"/>
        </w:tabs>
        <w:jc w:val="both"/>
        <w:rPr>
          <w:rFonts w:ascii="Arial Narrow" w:eastAsia="Times New Roman" w:hAnsi="Arial Narrow" w:cs="Arial Narrow"/>
          <w:sz w:val="22"/>
          <w:szCs w:val="20"/>
          <w:lang w:bidi="ar-SA"/>
        </w:rPr>
      </w:pPr>
    </w:p>
    <w:p w14:paraId="1BCB8EED" w14:textId="77777777" w:rsidR="004F2DCC" w:rsidRPr="004F2DCC" w:rsidRDefault="004F2DCC" w:rsidP="004F2DCC">
      <w:pPr>
        <w:widowControl/>
        <w:tabs>
          <w:tab w:val="left" w:pos="397"/>
          <w:tab w:val="left" w:pos="432"/>
          <w:tab w:val="left" w:pos="1474"/>
        </w:tabs>
        <w:jc w:val="center"/>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5. člen</w:t>
      </w:r>
    </w:p>
    <w:p w14:paraId="6B36D211" w14:textId="77777777" w:rsidR="004F2DCC" w:rsidRPr="004F2DCC" w:rsidRDefault="004F2DCC" w:rsidP="004F2DCC">
      <w:pPr>
        <w:widowControl/>
        <w:tabs>
          <w:tab w:val="left" w:pos="397"/>
          <w:tab w:val="left" w:pos="432"/>
          <w:tab w:val="left" w:pos="1474"/>
        </w:tabs>
        <w:jc w:val="both"/>
        <w:rPr>
          <w:rFonts w:ascii="Arial Narrow" w:eastAsia="Times New Roman" w:hAnsi="Arial Narrow" w:cs="Arial Narrow"/>
          <w:sz w:val="22"/>
          <w:szCs w:val="20"/>
          <w:lang w:bidi="ar-SA"/>
        </w:rPr>
      </w:pPr>
    </w:p>
    <w:p w14:paraId="3125CA51" w14:textId="77777777" w:rsidR="004F2DCC" w:rsidRPr="004F2DCC" w:rsidRDefault="004F2DCC" w:rsidP="004F2DCC">
      <w:pPr>
        <w:widowControl/>
        <w:tabs>
          <w:tab w:val="left" w:pos="397"/>
          <w:tab w:val="left" w:pos="432"/>
          <w:tab w:val="left" w:pos="1474"/>
        </w:tabs>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Če kupec zamudi s plačilom, je prodajalec upravičen zahtevati zakonite zamudne obresti od dneva zapadlosti računa v plačilo do dneva plačila.</w:t>
      </w:r>
    </w:p>
    <w:p w14:paraId="11CF4DE2" w14:textId="77777777" w:rsidR="004F2DCC" w:rsidRPr="004F2DCC" w:rsidRDefault="004F2DCC" w:rsidP="004F2DCC">
      <w:pPr>
        <w:widowControl/>
        <w:suppressAutoHyphens w:val="0"/>
        <w:autoSpaceDN/>
        <w:spacing w:after="160" w:line="259" w:lineRule="auto"/>
        <w:textAlignment w:val="auto"/>
        <w:rPr>
          <w:rFonts w:ascii="Arial Narrow" w:hAnsi="Arial Narrow" w:cs="Arial Narrow"/>
          <w:sz w:val="22"/>
        </w:rPr>
      </w:pPr>
      <w:r w:rsidRPr="004F2DCC">
        <w:rPr>
          <w:rFonts w:ascii="Arial Narrow" w:hAnsi="Arial Narrow" w:cs="Arial Narrow"/>
          <w:sz w:val="22"/>
        </w:rPr>
        <w:br w:type="page"/>
      </w:r>
    </w:p>
    <w:p w14:paraId="58EBA361" w14:textId="77777777" w:rsidR="004F2DCC" w:rsidRPr="004F2DCC" w:rsidRDefault="004F2DCC" w:rsidP="004F2DCC">
      <w:pPr>
        <w:widowControl/>
        <w:tabs>
          <w:tab w:val="left" w:pos="397"/>
          <w:tab w:val="left" w:pos="432"/>
          <w:tab w:val="left" w:pos="1474"/>
        </w:tabs>
        <w:jc w:val="center"/>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lastRenderedPageBreak/>
        <w:t>6. člen</w:t>
      </w:r>
    </w:p>
    <w:p w14:paraId="62E796A1" w14:textId="77777777" w:rsidR="004F2DCC" w:rsidRPr="004F2DCC" w:rsidRDefault="004F2DCC" w:rsidP="004F2DCC">
      <w:pPr>
        <w:widowControl/>
        <w:tabs>
          <w:tab w:val="left" w:pos="397"/>
          <w:tab w:val="left" w:pos="432"/>
          <w:tab w:val="left" w:pos="1474"/>
        </w:tabs>
        <w:jc w:val="both"/>
        <w:rPr>
          <w:rFonts w:ascii="Arial Narrow" w:eastAsia="Times New Roman" w:hAnsi="Arial Narrow" w:cs="Arial Narrow"/>
          <w:sz w:val="22"/>
          <w:szCs w:val="20"/>
          <w:lang w:bidi="ar-SA"/>
        </w:rPr>
      </w:pPr>
    </w:p>
    <w:p w14:paraId="698A88E2" w14:textId="77777777" w:rsidR="004F2DCC" w:rsidRPr="004F2DCC" w:rsidRDefault="004F2DCC" w:rsidP="004F2DCC">
      <w:pPr>
        <w:widowControl/>
        <w:tabs>
          <w:tab w:val="left" w:pos="397"/>
          <w:tab w:val="left" w:pos="432"/>
          <w:tab w:val="left" w:pos="1474"/>
        </w:tabs>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Kupec bo spremljal pravilno izvajanje pogodbe in za vsa cenovna neskladja od prodajalca zahteval uskladitev oziroma spoštovanje pogodbe.</w:t>
      </w:r>
    </w:p>
    <w:p w14:paraId="02B2439C" w14:textId="77777777" w:rsidR="004F2DCC" w:rsidRPr="004F2DCC" w:rsidRDefault="004F2DCC" w:rsidP="004F2DCC">
      <w:pPr>
        <w:widowControl/>
        <w:tabs>
          <w:tab w:val="left" w:pos="397"/>
          <w:tab w:val="left" w:pos="432"/>
          <w:tab w:val="left" w:pos="1474"/>
        </w:tabs>
        <w:jc w:val="both"/>
        <w:rPr>
          <w:rFonts w:ascii="Arial Narrow" w:eastAsia="Times New Roman" w:hAnsi="Arial Narrow" w:cs="Arial Narrow"/>
          <w:sz w:val="22"/>
          <w:szCs w:val="20"/>
          <w:lang w:bidi="ar-SA"/>
        </w:rPr>
      </w:pPr>
    </w:p>
    <w:p w14:paraId="0BD874AB"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IV. DOBAVA POTROŠNEGA MATERIALA</w:t>
      </w:r>
    </w:p>
    <w:p w14:paraId="0A00720F" w14:textId="77777777" w:rsidR="004F2DCC" w:rsidRPr="004F2DCC" w:rsidRDefault="004F2DCC" w:rsidP="004F2DCC">
      <w:pPr>
        <w:widowControl/>
        <w:jc w:val="center"/>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7. člen</w:t>
      </w:r>
    </w:p>
    <w:p w14:paraId="4E245AD1" w14:textId="77777777" w:rsidR="004F2DCC" w:rsidRPr="004F2DCC" w:rsidRDefault="004F2DCC" w:rsidP="004F2DCC">
      <w:pPr>
        <w:widowControl/>
        <w:jc w:val="both"/>
        <w:rPr>
          <w:rFonts w:ascii="Arial Narrow" w:eastAsia="Times New Roman" w:hAnsi="Arial Narrow" w:cs="Arial Narrow"/>
          <w:sz w:val="22"/>
          <w:szCs w:val="20"/>
          <w:lang w:bidi="ar-SA"/>
        </w:rPr>
      </w:pPr>
    </w:p>
    <w:p w14:paraId="63BCE968" w14:textId="77777777" w:rsidR="004F2DCC" w:rsidRPr="004F2DCC" w:rsidRDefault="004F2DCC" w:rsidP="004F2DCC">
      <w:pPr>
        <w:widowControl/>
        <w:jc w:val="both"/>
        <w:rPr>
          <w:rFonts w:eastAsia="Times New Roman" w:cs="Times New Roman"/>
          <w:szCs w:val="20"/>
          <w:lang w:bidi="ar-SA"/>
        </w:rPr>
      </w:pPr>
      <w:r w:rsidRPr="004F2DCC">
        <w:rPr>
          <w:rFonts w:ascii="Arial Narrow" w:eastAsia="Times New Roman" w:hAnsi="Arial Narrow" w:cs="Arial Narrow"/>
          <w:sz w:val="22"/>
          <w:szCs w:val="20"/>
          <w:lang w:bidi="ar-SA"/>
        </w:rPr>
        <w:t xml:space="preserve">Prodajalec se zavezuje kupca oskrbovati z vsemi potrebnimi reagenti, </w:t>
      </w:r>
      <w:proofErr w:type="spellStart"/>
      <w:r w:rsidRPr="004F2DCC">
        <w:rPr>
          <w:rFonts w:ascii="Arial Narrow" w:eastAsia="Times New Roman" w:hAnsi="Arial Narrow" w:cs="Arial Narrow"/>
          <w:sz w:val="22"/>
          <w:szCs w:val="20"/>
          <w:lang w:bidi="ar-SA"/>
        </w:rPr>
        <w:t>kalibratorji</w:t>
      </w:r>
      <w:proofErr w:type="spellEnd"/>
      <w:r w:rsidRPr="004F2DCC">
        <w:rPr>
          <w:rFonts w:ascii="Arial Narrow" w:eastAsia="Times New Roman" w:hAnsi="Arial Narrow" w:cs="Arial Narrow"/>
          <w:sz w:val="22"/>
          <w:szCs w:val="20"/>
          <w:lang w:bidi="ar-SA"/>
        </w:rPr>
        <w:t xml:space="preserve">, kontrolnim in drugim potrošnim materialom (v nadaljevanju potrošni material), potrebnim za izvedbo preiskav navedenih v Tabelah 1 in 2 predmetne razpisne dokumentacije, ter za ustrezno delovanje in vzdrževanje analitskega sistema SIEMENS </w:t>
      </w:r>
      <w:proofErr w:type="spellStart"/>
      <w:r w:rsidRPr="004F2DCC">
        <w:rPr>
          <w:rFonts w:ascii="Arial Narrow" w:eastAsia="Times New Roman" w:hAnsi="Arial Narrow" w:cs="Arial Narrow"/>
          <w:sz w:val="22"/>
          <w:szCs w:val="20"/>
          <w:lang w:bidi="ar-SA"/>
        </w:rPr>
        <w:t>Dimension</w:t>
      </w:r>
      <w:proofErr w:type="spellEnd"/>
      <w:r w:rsidRPr="004F2DCC">
        <w:rPr>
          <w:rFonts w:ascii="Arial Narrow" w:eastAsia="Times New Roman" w:hAnsi="Arial Narrow" w:cs="Arial Narrow"/>
          <w:sz w:val="22"/>
          <w:szCs w:val="20"/>
          <w:lang w:bidi="ar-SA"/>
        </w:rPr>
        <w:t xml:space="preserve"> EXL 200. Osnova za naročanje potrošnega materiala je obrazec </w:t>
      </w:r>
      <w:r w:rsidRPr="004F2DCC">
        <w:rPr>
          <w:rFonts w:ascii="Arial Narrow" w:eastAsia="Times New Roman" w:hAnsi="Arial Narrow" w:cs="Arial Narrow"/>
          <w:b/>
          <w:sz w:val="22"/>
          <w:szCs w:val="20"/>
          <w:lang w:bidi="ar-SA"/>
        </w:rPr>
        <w:t>OBR-2 Izračun količine materiala za izvedbo preiskav</w:t>
      </w:r>
      <w:r w:rsidRPr="004F2DCC">
        <w:rPr>
          <w:rFonts w:ascii="Arial Narrow" w:eastAsia="Times New Roman" w:hAnsi="Arial Narrow" w:cs="Arial Narrow"/>
          <w:sz w:val="22"/>
          <w:szCs w:val="20"/>
          <w:lang w:bidi="ar-SA"/>
        </w:rPr>
        <w:t xml:space="preserve">. V kolikor obrazec ne vsebuje potrošnega materiala potrebnega za delovanje analitskega sistema, mora le-tega prodajalec kupcu dobavljati brezplačno. </w:t>
      </w:r>
    </w:p>
    <w:p w14:paraId="615319CA" w14:textId="77777777" w:rsidR="004F2DCC" w:rsidRPr="004F2DCC" w:rsidRDefault="004F2DCC" w:rsidP="004F2DCC">
      <w:pPr>
        <w:widowControl/>
        <w:jc w:val="both"/>
        <w:rPr>
          <w:rFonts w:ascii="Arial Narrow" w:eastAsia="Times New Roman" w:hAnsi="Arial Narrow" w:cs="Arial Narrow"/>
          <w:sz w:val="22"/>
          <w:szCs w:val="20"/>
          <w:lang w:bidi="ar-SA"/>
        </w:rPr>
      </w:pPr>
    </w:p>
    <w:p w14:paraId="4C114082"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Količino in vrsto potrošnega materiala bosta pogodbeni stranki dogovorili za vsako naročilo posebej.</w:t>
      </w:r>
    </w:p>
    <w:p w14:paraId="4CE4AB2B" w14:textId="77777777" w:rsidR="004F2DCC" w:rsidRPr="004F2DCC" w:rsidRDefault="004F2DCC" w:rsidP="004F2DCC">
      <w:pPr>
        <w:widowControl/>
        <w:jc w:val="both"/>
        <w:rPr>
          <w:rFonts w:ascii="Arial Narrow" w:eastAsia="Times New Roman" w:hAnsi="Arial Narrow" w:cs="Arial Narrow"/>
          <w:sz w:val="22"/>
          <w:szCs w:val="20"/>
          <w:lang w:bidi="ar-SA"/>
        </w:rPr>
      </w:pPr>
    </w:p>
    <w:p w14:paraId="7B8778B1" w14:textId="77777777" w:rsidR="004F2DCC" w:rsidRPr="004F2DCC" w:rsidRDefault="004F2DCC" w:rsidP="004F2DCC">
      <w:pPr>
        <w:widowControl/>
        <w:jc w:val="both"/>
        <w:rPr>
          <w:rFonts w:eastAsia="Times New Roman" w:cs="Times New Roman"/>
          <w:szCs w:val="20"/>
          <w:lang w:bidi="ar-SA"/>
        </w:rPr>
      </w:pPr>
      <w:r w:rsidRPr="004F2DCC">
        <w:rPr>
          <w:rFonts w:ascii="Arial Narrow" w:eastAsia="Times New Roman" w:hAnsi="Arial Narrow" w:cs="Arial Narrow"/>
          <w:sz w:val="22"/>
          <w:szCs w:val="20"/>
          <w:lang w:bidi="ar-SA"/>
        </w:rPr>
        <w:t xml:space="preserve">Kupec dobav potrebnega potrošnega materiala za izvajanje analiz po obsegu in času ne more v naprej natančno določiti. Ocenjene količine potrošnega materiala so okvirne in izražene upoštevajoč predviden obseg preiskav letno. Pogodbeni stranki se izrecno dogovorita, da kupec prodajalcu odškodninsko ne odgovarja, v primeru da naroči manjšo količino potrošnega materiala, kot je predvideno v obrazcu </w:t>
      </w:r>
      <w:r w:rsidRPr="004F2DCC">
        <w:rPr>
          <w:rFonts w:ascii="Arial Narrow" w:eastAsia="Times New Roman" w:hAnsi="Arial Narrow" w:cs="Arial Narrow"/>
          <w:b/>
          <w:sz w:val="22"/>
          <w:szCs w:val="20"/>
          <w:lang w:bidi="ar-SA"/>
        </w:rPr>
        <w:t>OBR-2 Izračun količine materiala za izvedbo</w:t>
      </w:r>
      <w:r w:rsidRPr="004F2DCC">
        <w:rPr>
          <w:rFonts w:ascii="Arial Narrow" w:eastAsia="Times New Roman" w:hAnsi="Arial Narrow" w:cs="Arial Narrow"/>
          <w:sz w:val="22"/>
          <w:szCs w:val="20"/>
          <w:lang w:bidi="ar-SA"/>
        </w:rPr>
        <w:t xml:space="preserve">, ki je priloga te pogodbe. </w:t>
      </w:r>
    </w:p>
    <w:p w14:paraId="172E29F8" w14:textId="77777777" w:rsidR="004F2DCC" w:rsidRPr="004F2DCC" w:rsidRDefault="004F2DCC" w:rsidP="004F2DCC">
      <w:pPr>
        <w:widowControl/>
        <w:tabs>
          <w:tab w:val="left" w:pos="1125"/>
        </w:tabs>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ab/>
      </w:r>
    </w:p>
    <w:p w14:paraId="610CD8BF"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V kolikor kupec, zaradi stabilnosti potrošnega materiala na analitskem sistemu, določene količine potrošnega materiala ne bo porabil, se prodajalec obvezuje, da bo ta potrošni material brezplačno nadomestil.</w:t>
      </w:r>
    </w:p>
    <w:p w14:paraId="44E4066E" w14:textId="77777777" w:rsidR="004F2DCC" w:rsidRPr="004F2DCC" w:rsidRDefault="004F2DCC" w:rsidP="004F2DCC">
      <w:pPr>
        <w:widowControl/>
        <w:jc w:val="both"/>
        <w:rPr>
          <w:rFonts w:ascii="Arial Narrow" w:eastAsia="Times New Roman" w:hAnsi="Arial Narrow" w:cs="Arial Narrow"/>
          <w:sz w:val="22"/>
          <w:szCs w:val="20"/>
          <w:lang w:bidi="ar-SA"/>
        </w:rPr>
      </w:pPr>
    </w:p>
    <w:p w14:paraId="7AD78B24"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V. KAKOVOST POTROŠNEGA MATERIALA</w:t>
      </w:r>
    </w:p>
    <w:p w14:paraId="3A01D479" w14:textId="77777777" w:rsidR="004F2DCC" w:rsidRPr="004F2DCC" w:rsidRDefault="004F2DCC" w:rsidP="004F2DCC">
      <w:pPr>
        <w:widowControl/>
        <w:jc w:val="center"/>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8. člen</w:t>
      </w:r>
    </w:p>
    <w:p w14:paraId="7340EB1D" w14:textId="77777777" w:rsidR="004F2DCC" w:rsidRPr="004F2DCC" w:rsidRDefault="004F2DCC" w:rsidP="004F2DCC">
      <w:pPr>
        <w:widowControl/>
        <w:jc w:val="both"/>
        <w:rPr>
          <w:rFonts w:ascii="Arial Narrow" w:eastAsia="Times New Roman" w:hAnsi="Arial Narrow" w:cs="Arial Narrow"/>
          <w:sz w:val="22"/>
          <w:szCs w:val="20"/>
          <w:lang w:bidi="ar-SA"/>
        </w:rPr>
      </w:pPr>
    </w:p>
    <w:p w14:paraId="1C88AA7A"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Prodajalec zagotavlja, da:</w:t>
      </w:r>
    </w:p>
    <w:p w14:paraId="4200D65F" w14:textId="77777777" w:rsidR="004F2DCC" w:rsidRPr="004F2DCC" w:rsidRDefault="004F2DCC" w:rsidP="004F2DCC">
      <w:pPr>
        <w:widowControl/>
        <w:jc w:val="both"/>
        <w:rPr>
          <w:rFonts w:ascii="Arial Narrow" w:eastAsia="Times New Roman" w:hAnsi="Arial Narrow" w:cs="Arial Narrow"/>
          <w:sz w:val="22"/>
          <w:szCs w:val="20"/>
          <w:lang w:bidi="ar-SA"/>
        </w:rPr>
      </w:pPr>
    </w:p>
    <w:p w14:paraId="352CE25D" w14:textId="77777777" w:rsidR="004F2DCC" w:rsidRPr="004F2DCC" w:rsidRDefault="004F2DCC" w:rsidP="00984264">
      <w:pPr>
        <w:widowControl/>
        <w:numPr>
          <w:ilvl w:val="0"/>
          <w:numId w:val="61"/>
        </w:numPr>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je potrošni material, ki je predmet te pogodbe skladen z vsemi veljavnimi predpisi, normativi in standardi, ki veljajo v Republiki Sloveniji ter izpolnjuje bistvene zahteve za varnost, zdravje in varovanje okolja, kot jih določa zakonodaja Evropske unije (certificiranje s CE),</w:t>
      </w:r>
    </w:p>
    <w:p w14:paraId="15F4DA30" w14:textId="77777777" w:rsidR="004F2DCC" w:rsidRPr="004F2DCC" w:rsidRDefault="004F2DCC" w:rsidP="00984264">
      <w:pPr>
        <w:widowControl/>
        <w:numPr>
          <w:ilvl w:val="0"/>
          <w:numId w:val="61"/>
        </w:numPr>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 xml:space="preserve">lastnosti potrošnega materiala, ki je predmet te pogodbe, popolnoma ustrezajo vsem tehničnim opisom, karakteristikam in specifikacijam v predmetni razpisni in ponudbeni dokumentaciji, </w:t>
      </w:r>
    </w:p>
    <w:p w14:paraId="6D631317" w14:textId="77777777" w:rsidR="004F2DCC" w:rsidRPr="004F2DCC" w:rsidRDefault="004F2DCC" w:rsidP="00984264">
      <w:pPr>
        <w:widowControl/>
        <w:numPr>
          <w:ilvl w:val="0"/>
          <w:numId w:val="61"/>
        </w:numPr>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lastnosti potrošnega materiala ustrezajo namenu, deklarirani kvaliteti in tehničnim navedbam, določenim na materialu oziroma v tehničnih navodilih za uporabo in vzdrževanje.</w:t>
      </w:r>
    </w:p>
    <w:p w14:paraId="0CE04747" w14:textId="77777777" w:rsidR="004F2DCC" w:rsidRPr="004F2DCC" w:rsidRDefault="004F2DCC" w:rsidP="004F2DCC">
      <w:pPr>
        <w:widowControl/>
        <w:jc w:val="both"/>
        <w:rPr>
          <w:rFonts w:ascii="Arial Narrow" w:eastAsia="Times New Roman" w:hAnsi="Arial Narrow" w:cs="Arial Narrow"/>
          <w:sz w:val="22"/>
          <w:szCs w:val="20"/>
          <w:lang w:bidi="ar-SA"/>
        </w:rPr>
      </w:pPr>
    </w:p>
    <w:p w14:paraId="131B3441"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IV. NAČIN DOBAVE</w:t>
      </w:r>
    </w:p>
    <w:p w14:paraId="15B063B4" w14:textId="77777777" w:rsidR="004F2DCC" w:rsidRPr="004F2DCC" w:rsidRDefault="004F2DCC" w:rsidP="004F2DCC">
      <w:pPr>
        <w:widowControl/>
        <w:jc w:val="center"/>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9. člen</w:t>
      </w:r>
    </w:p>
    <w:p w14:paraId="2AEDABCF" w14:textId="77777777" w:rsidR="004F2DCC" w:rsidRPr="004F2DCC" w:rsidRDefault="004F2DCC" w:rsidP="004F2DCC">
      <w:pPr>
        <w:widowControl/>
        <w:jc w:val="both"/>
        <w:rPr>
          <w:rFonts w:ascii="Arial Narrow" w:eastAsia="Times New Roman" w:hAnsi="Arial Narrow" w:cs="Arial Narrow"/>
          <w:sz w:val="22"/>
          <w:szCs w:val="20"/>
          <w:lang w:bidi="ar-SA"/>
        </w:rPr>
      </w:pPr>
    </w:p>
    <w:p w14:paraId="7AE4FF9C"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 xml:space="preserve">Prodajalec se obvezuje, da bo: </w:t>
      </w:r>
    </w:p>
    <w:p w14:paraId="3E2EF497" w14:textId="77777777" w:rsidR="004F2DCC" w:rsidRPr="004F2DCC" w:rsidRDefault="004F2DCC" w:rsidP="004F2DCC">
      <w:pPr>
        <w:widowControl/>
        <w:jc w:val="both"/>
        <w:rPr>
          <w:rFonts w:ascii="Arial Narrow" w:eastAsia="Times New Roman" w:hAnsi="Arial Narrow" w:cs="Arial Narrow"/>
          <w:sz w:val="22"/>
          <w:szCs w:val="20"/>
          <w:lang w:bidi="ar-SA"/>
        </w:rPr>
      </w:pPr>
    </w:p>
    <w:p w14:paraId="2A6A1482" w14:textId="77777777" w:rsidR="004F2DCC" w:rsidRPr="004F2DCC" w:rsidRDefault="004F2DCC" w:rsidP="00984264">
      <w:pPr>
        <w:widowControl/>
        <w:numPr>
          <w:ilvl w:val="0"/>
          <w:numId w:val="62"/>
        </w:numPr>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kupcu dobavljal blago na podlagi izstavljene naročilnice v elektronski obliki oziroma v nujnih primerih na podlagi telefonskega dogovora z odgovorno osebo določeno s strani kupca. Kupec bo v naročilnici opredelil vrsto in količino blaga;</w:t>
      </w:r>
    </w:p>
    <w:p w14:paraId="42A175ED" w14:textId="77777777" w:rsidR="004F2DCC" w:rsidRPr="004F2DCC" w:rsidRDefault="004F2DCC" w:rsidP="004F2DCC">
      <w:pPr>
        <w:widowControl/>
        <w:jc w:val="both"/>
        <w:rPr>
          <w:rFonts w:ascii="Arial Narrow" w:eastAsia="Times New Roman" w:hAnsi="Arial Narrow" w:cs="Arial Narrow"/>
          <w:sz w:val="22"/>
          <w:szCs w:val="20"/>
          <w:lang w:bidi="ar-SA"/>
        </w:rPr>
      </w:pPr>
    </w:p>
    <w:p w14:paraId="4735CF80" w14:textId="77777777" w:rsidR="004F2DCC" w:rsidRPr="004F2DCC" w:rsidRDefault="004F2DCC" w:rsidP="00984264">
      <w:pPr>
        <w:widowControl/>
        <w:numPr>
          <w:ilvl w:val="0"/>
          <w:numId w:val="62"/>
        </w:numPr>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kupcu dobavljal naročeno blago v največ 7 dneh od prejema naročila, v nujnih primerih pa v 1 dnevu od prejema naročila;</w:t>
      </w:r>
    </w:p>
    <w:p w14:paraId="7666497F" w14:textId="77777777" w:rsidR="004F2DCC" w:rsidRPr="004F2DCC" w:rsidRDefault="004F2DCC" w:rsidP="004F2DCC">
      <w:pPr>
        <w:widowControl/>
        <w:jc w:val="both"/>
        <w:rPr>
          <w:rFonts w:ascii="Arial Narrow" w:eastAsia="Times New Roman" w:hAnsi="Arial Narrow" w:cs="Arial Narrow"/>
          <w:sz w:val="22"/>
          <w:szCs w:val="20"/>
          <w:lang w:bidi="ar-SA"/>
        </w:rPr>
      </w:pPr>
    </w:p>
    <w:p w14:paraId="4D1E91D6" w14:textId="77777777" w:rsidR="004F2DCC" w:rsidRPr="004F2DCC" w:rsidRDefault="004F2DCC" w:rsidP="00984264">
      <w:pPr>
        <w:widowControl/>
        <w:numPr>
          <w:ilvl w:val="0"/>
          <w:numId w:val="62"/>
        </w:numPr>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v primeru težav pri realizaciji dobave, o razlogih zanje nemudoma obvestil odgovorno osebo določeno s strani kupca;</w:t>
      </w:r>
    </w:p>
    <w:p w14:paraId="28CD8C98" w14:textId="77777777" w:rsidR="004F2DCC" w:rsidRPr="004F2DCC" w:rsidRDefault="004F2DCC" w:rsidP="004F2DCC">
      <w:pPr>
        <w:widowControl/>
        <w:jc w:val="both"/>
        <w:rPr>
          <w:rFonts w:ascii="Arial Narrow" w:eastAsia="Times New Roman" w:hAnsi="Arial Narrow" w:cs="Arial Narrow"/>
          <w:sz w:val="22"/>
          <w:szCs w:val="20"/>
          <w:lang w:bidi="ar-SA"/>
        </w:rPr>
      </w:pPr>
    </w:p>
    <w:p w14:paraId="7097727E" w14:textId="77777777" w:rsidR="004F2DCC" w:rsidRPr="004F2DCC" w:rsidRDefault="004F2DCC" w:rsidP="00984264">
      <w:pPr>
        <w:widowControl/>
        <w:numPr>
          <w:ilvl w:val="0"/>
          <w:numId w:val="62"/>
        </w:numPr>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 xml:space="preserve">dostavljal naročeno blago v Zdravstveni dom Trbovlje, Rudarska cesta 12, 1420 Trbovlje, </w:t>
      </w:r>
      <w:r w:rsidRPr="004F2DCC">
        <w:rPr>
          <w:rFonts w:ascii="Arial Narrow" w:eastAsia="Times New Roman" w:hAnsi="Arial Narrow" w:cs="Arial Narrow"/>
          <w:b/>
          <w:bCs/>
          <w:sz w:val="22"/>
          <w:szCs w:val="20"/>
          <w:lang w:bidi="ar-SA"/>
        </w:rPr>
        <w:t>razloženo v prostore Diagnostičnega laboratorija</w:t>
      </w:r>
      <w:r w:rsidRPr="004F2DCC">
        <w:rPr>
          <w:rFonts w:ascii="Arial Narrow" w:eastAsia="Times New Roman" w:hAnsi="Arial Narrow" w:cs="Arial Narrow"/>
          <w:sz w:val="22"/>
          <w:szCs w:val="20"/>
          <w:lang w:bidi="ar-SA"/>
        </w:rPr>
        <w:t xml:space="preserve"> v času od 7. do 12. ure oziroma v primeru nujnih naročil do 15. ure;</w:t>
      </w:r>
    </w:p>
    <w:p w14:paraId="7D102C5A" w14:textId="77777777" w:rsidR="004F2DCC" w:rsidRPr="004F2DCC" w:rsidRDefault="004F2DCC" w:rsidP="004F2DCC">
      <w:pPr>
        <w:widowControl/>
        <w:jc w:val="both"/>
        <w:rPr>
          <w:rFonts w:ascii="Arial Narrow" w:eastAsia="Times New Roman" w:hAnsi="Arial Narrow" w:cs="Arial Narrow"/>
          <w:sz w:val="22"/>
          <w:szCs w:val="20"/>
          <w:lang w:bidi="ar-SA"/>
        </w:rPr>
      </w:pPr>
    </w:p>
    <w:p w14:paraId="70827E24" w14:textId="7BD73F18" w:rsidR="004F2DCC" w:rsidRPr="004F2DCC" w:rsidRDefault="004F2DCC" w:rsidP="00984264">
      <w:pPr>
        <w:widowControl/>
        <w:numPr>
          <w:ilvl w:val="0"/>
          <w:numId w:val="62"/>
        </w:numPr>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dobavljal izdelke, katerih rok</w:t>
      </w:r>
      <w:r w:rsidR="005E47B1">
        <w:rPr>
          <w:rFonts w:ascii="Arial Narrow" w:eastAsia="Times New Roman" w:hAnsi="Arial Narrow" w:cs="Arial Narrow"/>
          <w:sz w:val="22"/>
          <w:szCs w:val="20"/>
          <w:lang w:bidi="ar-SA"/>
        </w:rPr>
        <w:t xml:space="preserve"> </w:t>
      </w:r>
      <w:r w:rsidR="005E47B1" w:rsidRPr="00E30D9E">
        <w:rPr>
          <w:rFonts w:ascii="Arial Narrow" w:eastAsia="Times New Roman" w:hAnsi="Arial Narrow" w:cs="Arial Narrow"/>
          <w:i/>
          <w:iCs/>
          <w:sz w:val="22"/>
          <w:szCs w:val="20"/>
          <w:lang w:bidi="ar-SA"/>
        </w:rPr>
        <w:t>uporabe</w:t>
      </w:r>
      <w:r w:rsidRPr="00E30D9E">
        <w:rPr>
          <w:rFonts w:ascii="Arial Narrow" w:eastAsia="Times New Roman" w:hAnsi="Arial Narrow" w:cs="Arial Narrow"/>
          <w:sz w:val="22"/>
          <w:szCs w:val="20"/>
          <w:lang w:bidi="ar-SA"/>
        </w:rPr>
        <w:t xml:space="preserve"> o</w:t>
      </w:r>
      <w:r w:rsidRPr="004F2DCC">
        <w:rPr>
          <w:rFonts w:ascii="Arial Narrow" w:eastAsia="Times New Roman" w:hAnsi="Arial Narrow" w:cs="Arial Narrow"/>
          <w:sz w:val="22"/>
          <w:szCs w:val="20"/>
          <w:lang w:bidi="ar-SA"/>
        </w:rPr>
        <w:t>b dobavi ne bo krajši od 2/3 celotnega roka uporabe.</w:t>
      </w:r>
    </w:p>
    <w:p w14:paraId="592E183F" w14:textId="77777777" w:rsidR="004F2DCC" w:rsidRPr="004F2DCC" w:rsidRDefault="004F2DCC" w:rsidP="004F2DCC">
      <w:pPr>
        <w:widowControl/>
        <w:jc w:val="both"/>
        <w:rPr>
          <w:rFonts w:ascii="Arial Narrow" w:eastAsia="Times New Roman" w:hAnsi="Arial Narrow" w:cs="Arial Narrow"/>
          <w:sz w:val="22"/>
          <w:szCs w:val="20"/>
          <w:lang w:bidi="ar-SA"/>
        </w:rPr>
      </w:pPr>
    </w:p>
    <w:p w14:paraId="58651BC0"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V primeru, da prodajalec ne dobavi blaga v dogovorjenem roku, to lahko stori kupec na stroške prodajalca.</w:t>
      </w:r>
    </w:p>
    <w:p w14:paraId="39E6800C" w14:textId="77777777" w:rsidR="004F2DCC" w:rsidRPr="004F2DCC" w:rsidRDefault="004F2DCC" w:rsidP="004F2DCC">
      <w:pPr>
        <w:widowControl/>
        <w:jc w:val="both"/>
        <w:rPr>
          <w:rFonts w:ascii="Arial Narrow" w:eastAsia="Times New Roman" w:hAnsi="Arial Narrow" w:cs="Arial Narrow"/>
          <w:sz w:val="22"/>
          <w:szCs w:val="20"/>
          <w:lang w:bidi="ar-SA"/>
        </w:rPr>
      </w:pPr>
    </w:p>
    <w:p w14:paraId="5ACB2A65"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Prodajalec se obvezuje potrošni material, ki je predmet te pogodbe, dobavljati kupcu tudi v primeru izrednih razmer, v kolikor ima za to objektivne možnosti.</w:t>
      </w:r>
    </w:p>
    <w:p w14:paraId="3F263CF5" w14:textId="77777777" w:rsidR="004F2DCC" w:rsidRPr="004F2DCC" w:rsidRDefault="004F2DCC" w:rsidP="004F2DCC">
      <w:pPr>
        <w:widowControl/>
        <w:jc w:val="both"/>
        <w:rPr>
          <w:rFonts w:ascii="Arial Narrow" w:eastAsia="Times New Roman" w:hAnsi="Arial Narrow" w:cs="Arial Narrow"/>
          <w:sz w:val="22"/>
          <w:szCs w:val="20"/>
          <w:lang w:bidi="ar-SA"/>
        </w:rPr>
      </w:pPr>
    </w:p>
    <w:p w14:paraId="38FD5BCB"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V. KOLIČINSKI IN KAKOVOSTNI PREVZEM, REKLAMACIJE</w:t>
      </w:r>
    </w:p>
    <w:p w14:paraId="6AB75DF3" w14:textId="77777777" w:rsidR="004F2DCC" w:rsidRPr="004F2DCC" w:rsidRDefault="004F2DCC" w:rsidP="004F2DCC">
      <w:pPr>
        <w:widowControl/>
        <w:jc w:val="center"/>
        <w:rPr>
          <w:rFonts w:ascii="Arial Narrow" w:eastAsia="Times New Roman" w:hAnsi="Arial Narrow" w:cs="Arial Narrow"/>
          <w:sz w:val="22"/>
          <w:szCs w:val="20"/>
          <w:lang w:bidi="ar-SA"/>
        </w:rPr>
      </w:pPr>
    </w:p>
    <w:p w14:paraId="179C2000" w14:textId="77777777" w:rsidR="004F2DCC" w:rsidRPr="004F2DCC" w:rsidRDefault="004F2DCC" w:rsidP="004F2DCC">
      <w:pPr>
        <w:widowControl/>
        <w:jc w:val="center"/>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10. člen</w:t>
      </w:r>
    </w:p>
    <w:p w14:paraId="5B8468FB" w14:textId="77777777" w:rsidR="004F2DCC" w:rsidRPr="004F2DCC" w:rsidRDefault="004F2DCC" w:rsidP="004F2DCC">
      <w:pPr>
        <w:widowControl/>
        <w:ind w:right="49"/>
        <w:jc w:val="both"/>
        <w:rPr>
          <w:rFonts w:ascii="Arial Narrow" w:eastAsia="Times New Roman" w:hAnsi="Arial Narrow" w:cs="Times New Roman"/>
          <w:sz w:val="22"/>
          <w:szCs w:val="22"/>
          <w:lang w:bidi="ar-SA"/>
        </w:rPr>
      </w:pPr>
    </w:p>
    <w:p w14:paraId="01BC3BE1" w14:textId="122169E4"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 xml:space="preserve">Količinski prevzem potrošnega materiala se opravi takoj po prevzemu blaga. S podpisom na dobavnici kupec potrdi količinski prevzem transportne embalaže. Točen količinski prevzem posameznega artikla se vrši naknadno. O morebitnih količinskih odstopanjih, ki jih ni bilo moč ugotoviti ob prevzemu, mora </w:t>
      </w:r>
      <w:r w:rsidR="005E47B1" w:rsidRPr="00E30D9E">
        <w:rPr>
          <w:rFonts w:ascii="Arial Narrow" w:eastAsia="Times New Roman" w:hAnsi="Arial Narrow" w:cs="Arial Narrow"/>
          <w:i/>
          <w:iCs/>
          <w:sz w:val="22"/>
          <w:szCs w:val="20"/>
          <w:lang w:bidi="ar-SA"/>
        </w:rPr>
        <w:t>kupec</w:t>
      </w:r>
      <w:r w:rsidR="005E47B1" w:rsidRPr="00E30D9E">
        <w:rPr>
          <w:rFonts w:ascii="Arial Narrow" w:eastAsia="Times New Roman" w:hAnsi="Arial Narrow" w:cs="Arial Narrow"/>
          <w:sz w:val="22"/>
          <w:szCs w:val="20"/>
          <w:lang w:bidi="ar-SA"/>
        </w:rPr>
        <w:t xml:space="preserve"> </w:t>
      </w:r>
      <w:r w:rsidRPr="004F2DCC">
        <w:rPr>
          <w:rFonts w:ascii="Arial Narrow" w:eastAsia="Times New Roman" w:hAnsi="Arial Narrow" w:cs="Arial Narrow"/>
          <w:sz w:val="22"/>
          <w:szCs w:val="20"/>
          <w:lang w:bidi="ar-SA"/>
        </w:rPr>
        <w:t>v 8 dneh posredovati prodajalcu pisno reklamacijo.</w:t>
      </w:r>
    </w:p>
    <w:p w14:paraId="2D51E049" w14:textId="77777777" w:rsidR="004F2DCC" w:rsidRPr="004F2DCC" w:rsidRDefault="004F2DCC" w:rsidP="004F2DCC">
      <w:pPr>
        <w:widowControl/>
        <w:ind w:right="49"/>
        <w:jc w:val="both"/>
        <w:rPr>
          <w:rFonts w:ascii="Arial Narrow" w:eastAsia="Times New Roman" w:hAnsi="Arial Narrow" w:cs="Times New Roman"/>
          <w:sz w:val="22"/>
          <w:szCs w:val="22"/>
          <w:lang w:bidi="ar-SA"/>
        </w:rPr>
      </w:pPr>
    </w:p>
    <w:p w14:paraId="3916172E"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Kupec se obvezuje naročen potrošni material prevzeti na podlagi dobavnice. Dobavnica mora biti napisana v slovenskem jeziku in mora vsebovati naslednje podatke: številka dobavnice, številka naročila oziroma vezni dokument kupca, podatki o prodajalcu, podatki o kupcu, naziv blaga, rok uporabe blaga, enota mere, cena na enoto mere brez DDV, odstotek DDV, končna vrednost blaga, rekapitulacija DDV in vrednost za izplačilo. Podpisano dobavnico mora prodajalec obvezno priložiti izstavljenemu računu.</w:t>
      </w:r>
    </w:p>
    <w:p w14:paraId="1F841535" w14:textId="77777777" w:rsidR="004F2DCC" w:rsidRPr="004F2DCC" w:rsidRDefault="004F2DCC" w:rsidP="004F2DCC">
      <w:pPr>
        <w:widowControl/>
        <w:ind w:right="49"/>
        <w:jc w:val="both"/>
        <w:rPr>
          <w:rFonts w:ascii="Arial Narrow" w:eastAsia="Times New Roman" w:hAnsi="Arial Narrow" w:cs="Times New Roman"/>
          <w:sz w:val="22"/>
          <w:szCs w:val="22"/>
          <w:lang w:bidi="ar-SA"/>
        </w:rPr>
      </w:pPr>
    </w:p>
    <w:p w14:paraId="292E4F66" w14:textId="77777777" w:rsidR="004F2DCC" w:rsidRPr="004F2DCC" w:rsidRDefault="004F2DCC" w:rsidP="004F2DCC">
      <w:pPr>
        <w:widowControl/>
        <w:jc w:val="center"/>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11. člen</w:t>
      </w:r>
    </w:p>
    <w:p w14:paraId="70A8B7EB" w14:textId="77777777" w:rsidR="004F2DCC" w:rsidRPr="004F2DCC" w:rsidRDefault="004F2DCC" w:rsidP="004F2DCC">
      <w:pPr>
        <w:widowControl/>
        <w:ind w:right="49"/>
        <w:jc w:val="both"/>
        <w:rPr>
          <w:rFonts w:ascii="Arial Narrow" w:eastAsia="Times New Roman" w:hAnsi="Arial Narrow" w:cs="Times New Roman"/>
          <w:sz w:val="22"/>
          <w:szCs w:val="22"/>
          <w:lang w:bidi="ar-SA"/>
        </w:rPr>
      </w:pPr>
    </w:p>
    <w:p w14:paraId="13A4B799" w14:textId="3939A755" w:rsidR="004F2DCC" w:rsidRPr="004F2DCC" w:rsidRDefault="004F2DCC" w:rsidP="004F2DCC">
      <w:pPr>
        <w:widowControl/>
        <w:jc w:val="both"/>
        <w:rPr>
          <w:rFonts w:ascii="Arial Narrow" w:eastAsia="Times New Roman" w:hAnsi="Arial Narrow" w:cs="Times New Roman"/>
          <w:sz w:val="22"/>
          <w:szCs w:val="22"/>
          <w:lang w:bidi="ar-SA"/>
        </w:rPr>
      </w:pPr>
      <w:r w:rsidRPr="004F2DCC">
        <w:rPr>
          <w:rFonts w:ascii="Arial Narrow" w:eastAsia="Times New Roman" w:hAnsi="Arial Narrow" w:cs="Times New Roman"/>
          <w:sz w:val="22"/>
          <w:szCs w:val="22"/>
          <w:lang w:bidi="ar-SA"/>
        </w:rPr>
        <w:t>Dobavljen potrošni material, ki je predmet posameznih naročil, mora ustrezati dogovorjeni kvaliteti, roku</w:t>
      </w:r>
      <w:r w:rsidR="005E47B1">
        <w:rPr>
          <w:rFonts w:ascii="Arial Narrow" w:eastAsia="Times New Roman" w:hAnsi="Arial Narrow" w:cs="Times New Roman"/>
          <w:sz w:val="22"/>
          <w:szCs w:val="22"/>
          <w:lang w:bidi="ar-SA"/>
        </w:rPr>
        <w:t xml:space="preserve"> </w:t>
      </w:r>
      <w:r w:rsidR="005E47B1" w:rsidRPr="00E30D9E">
        <w:rPr>
          <w:rFonts w:ascii="Arial Narrow" w:eastAsia="Times New Roman" w:hAnsi="Arial Narrow" w:cs="Times New Roman"/>
          <w:i/>
          <w:iCs/>
          <w:sz w:val="22"/>
          <w:szCs w:val="22"/>
          <w:lang w:bidi="ar-SA"/>
        </w:rPr>
        <w:t>uporabe</w:t>
      </w:r>
      <w:r w:rsidR="005E47B1" w:rsidRPr="00E30D9E">
        <w:rPr>
          <w:rFonts w:ascii="Arial Narrow" w:eastAsia="Times New Roman" w:hAnsi="Arial Narrow" w:cs="Times New Roman"/>
          <w:sz w:val="22"/>
          <w:szCs w:val="22"/>
          <w:lang w:bidi="ar-SA"/>
        </w:rPr>
        <w:t xml:space="preserve"> </w:t>
      </w:r>
      <w:r w:rsidRPr="00E30D9E">
        <w:rPr>
          <w:rFonts w:ascii="Arial Narrow" w:eastAsia="Times New Roman" w:hAnsi="Arial Narrow" w:cs="Times New Roman"/>
          <w:sz w:val="22"/>
          <w:szCs w:val="22"/>
          <w:lang w:bidi="ar-SA"/>
        </w:rPr>
        <w:t>i</w:t>
      </w:r>
      <w:r w:rsidRPr="004F2DCC">
        <w:rPr>
          <w:rFonts w:ascii="Arial Narrow" w:eastAsia="Times New Roman" w:hAnsi="Arial Narrow" w:cs="Times New Roman"/>
          <w:sz w:val="22"/>
          <w:szCs w:val="22"/>
          <w:lang w:bidi="ar-SA"/>
        </w:rPr>
        <w:t>n mestu dostave, ter mora biti v skladu s specifikacijami, v originalnem pakiranju in opremljen z navodili za uporabo v slovenskem ali angleškem jeziku..</w:t>
      </w:r>
    </w:p>
    <w:p w14:paraId="31241A8F" w14:textId="77777777" w:rsidR="004F2DCC" w:rsidRPr="004F2DCC" w:rsidRDefault="004F2DCC" w:rsidP="004F2DCC">
      <w:pPr>
        <w:widowControl/>
        <w:jc w:val="both"/>
        <w:rPr>
          <w:rFonts w:ascii="Arial Narrow" w:eastAsia="Times New Roman" w:hAnsi="Arial Narrow" w:cs="Times New Roman"/>
          <w:sz w:val="22"/>
          <w:szCs w:val="22"/>
          <w:lang w:bidi="ar-SA"/>
        </w:rPr>
      </w:pPr>
    </w:p>
    <w:p w14:paraId="511BBFB5" w14:textId="77777777" w:rsidR="004F2DCC" w:rsidRPr="004F2DCC" w:rsidRDefault="004F2DCC" w:rsidP="004F2DCC">
      <w:pPr>
        <w:widowControl/>
        <w:jc w:val="both"/>
        <w:rPr>
          <w:rFonts w:ascii="Arial Narrow" w:eastAsia="Times New Roman" w:hAnsi="Arial Narrow" w:cs="Times New Roman"/>
          <w:sz w:val="22"/>
          <w:szCs w:val="22"/>
          <w:lang w:bidi="ar-SA"/>
        </w:rPr>
      </w:pPr>
      <w:r w:rsidRPr="004F2DCC">
        <w:rPr>
          <w:rFonts w:ascii="Arial Narrow" w:eastAsia="Times New Roman" w:hAnsi="Arial Narrow" w:cs="Times New Roman"/>
          <w:sz w:val="22"/>
          <w:szCs w:val="22"/>
          <w:lang w:bidi="ar-SA"/>
        </w:rPr>
        <w:t>Če dobava ne ustreza dogovorjeni kvaliteti, je prodajalec dolžan pomanjkljivosti nemudoma odpraviti.</w:t>
      </w:r>
    </w:p>
    <w:p w14:paraId="309661D7" w14:textId="77777777" w:rsidR="004F2DCC" w:rsidRPr="004F2DCC" w:rsidRDefault="004F2DCC" w:rsidP="004F2DCC">
      <w:pPr>
        <w:widowControl/>
        <w:jc w:val="both"/>
        <w:rPr>
          <w:rFonts w:ascii="Arial Narrow" w:eastAsia="Times New Roman" w:hAnsi="Arial Narrow" w:cs="Times New Roman"/>
          <w:sz w:val="22"/>
          <w:szCs w:val="22"/>
          <w:lang w:bidi="ar-SA"/>
        </w:rPr>
      </w:pPr>
    </w:p>
    <w:p w14:paraId="14343BD7" w14:textId="77777777" w:rsidR="004F2DCC" w:rsidRPr="004F2DCC" w:rsidRDefault="004F2DCC" w:rsidP="004F2DCC">
      <w:pPr>
        <w:widowControl/>
        <w:jc w:val="both"/>
        <w:rPr>
          <w:rFonts w:ascii="Arial Narrow" w:eastAsia="Times New Roman" w:hAnsi="Arial Narrow" w:cs="Times New Roman"/>
          <w:sz w:val="22"/>
          <w:szCs w:val="22"/>
          <w:lang w:bidi="ar-SA"/>
        </w:rPr>
      </w:pPr>
      <w:r w:rsidRPr="004F2DCC">
        <w:rPr>
          <w:rFonts w:ascii="Arial Narrow" w:eastAsia="Times New Roman" w:hAnsi="Arial Narrow" w:cs="Times New Roman"/>
          <w:sz w:val="22"/>
          <w:szCs w:val="22"/>
          <w:lang w:bidi="ar-SA"/>
        </w:rPr>
        <w:t>Kvaliteto potrošnega materiala mora kupec reklamirati najkasneje v roku 30 dni od dneva prejema blaga in to v pisni obliki.</w:t>
      </w:r>
    </w:p>
    <w:p w14:paraId="32E86C91" w14:textId="77777777" w:rsidR="004F2DCC" w:rsidRPr="004F2DCC" w:rsidRDefault="004F2DCC" w:rsidP="004F2DCC">
      <w:pPr>
        <w:widowControl/>
        <w:jc w:val="both"/>
        <w:rPr>
          <w:rFonts w:ascii="Arial Narrow" w:eastAsia="Times New Roman" w:hAnsi="Arial Narrow" w:cs="Times New Roman"/>
          <w:sz w:val="22"/>
          <w:szCs w:val="22"/>
          <w:lang w:bidi="ar-SA"/>
        </w:rPr>
      </w:pPr>
    </w:p>
    <w:p w14:paraId="1999B8C4" w14:textId="77777777" w:rsidR="004F2DCC" w:rsidRPr="004F2DCC" w:rsidRDefault="004F2DCC" w:rsidP="004F2DCC">
      <w:pPr>
        <w:widowControl/>
        <w:jc w:val="both"/>
        <w:rPr>
          <w:rFonts w:ascii="Arial Narrow" w:eastAsia="Times New Roman" w:hAnsi="Arial Narrow" w:cs="Times New Roman"/>
          <w:sz w:val="22"/>
          <w:szCs w:val="22"/>
          <w:lang w:bidi="ar-SA"/>
        </w:rPr>
      </w:pPr>
      <w:r w:rsidRPr="004F2DCC">
        <w:rPr>
          <w:rFonts w:ascii="Arial Narrow" w:eastAsia="Times New Roman" w:hAnsi="Arial Narrow" w:cs="Times New Roman"/>
          <w:sz w:val="22"/>
          <w:szCs w:val="22"/>
          <w:lang w:bidi="ar-SA"/>
        </w:rPr>
        <w:t>Prodajalec mora blago nadomestiti z novim v roku 3 dni od prejema pisnega obvestila o reklamaciji. Če izvajalec ne zamenja blaga v 3 dneh od prejema obvestila o reklamaciji, to lahko stori kupec na stroške prodajalca. V primeru ugotovljene neustrezne kakovosti, kupec tega blaga ni dolžan plačati. Če bo kupec več kot trikrat ugotovil neustreznost dobavljenega blaga, preneha njegova zaveza, da blago kupuje pri izvajalcu.</w:t>
      </w:r>
    </w:p>
    <w:p w14:paraId="3951F29F" w14:textId="77777777" w:rsidR="004F2DCC" w:rsidRPr="004F2DCC" w:rsidRDefault="004F2DCC" w:rsidP="004F2DCC">
      <w:pPr>
        <w:widowControl/>
        <w:jc w:val="both"/>
        <w:rPr>
          <w:rFonts w:eastAsia="Times New Roman" w:cs="Times New Roman"/>
          <w:szCs w:val="20"/>
          <w:lang w:bidi="ar-SA"/>
        </w:rPr>
      </w:pPr>
    </w:p>
    <w:p w14:paraId="17D5992D"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VI. SERVISNO VZDRŽEVANJE</w:t>
      </w:r>
    </w:p>
    <w:p w14:paraId="78621DE6" w14:textId="77777777" w:rsidR="004F2DCC" w:rsidRPr="004F2DCC" w:rsidRDefault="004F2DCC" w:rsidP="004F2DCC">
      <w:pPr>
        <w:widowControl/>
        <w:jc w:val="center"/>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12. člen</w:t>
      </w:r>
    </w:p>
    <w:p w14:paraId="6721F67D" w14:textId="77777777" w:rsidR="004F2DCC" w:rsidRPr="004F2DCC" w:rsidRDefault="004F2DCC" w:rsidP="004F2DCC">
      <w:pPr>
        <w:widowControl/>
        <w:jc w:val="center"/>
        <w:rPr>
          <w:rFonts w:ascii="Arial Narrow" w:eastAsia="Times New Roman" w:hAnsi="Arial Narrow" w:cs="Arial Narrow"/>
          <w:sz w:val="22"/>
          <w:szCs w:val="20"/>
          <w:lang w:bidi="ar-SA"/>
        </w:rPr>
      </w:pPr>
    </w:p>
    <w:p w14:paraId="1CFA1605" w14:textId="77777777" w:rsidR="004F2DCC" w:rsidRPr="004F2DCC" w:rsidRDefault="004F2DCC" w:rsidP="004F2DCC">
      <w:pPr>
        <w:widowControl/>
        <w:jc w:val="both"/>
        <w:rPr>
          <w:rFonts w:ascii="Arial Narrow" w:eastAsia="Times New Roman" w:hAnsi="Arial Narrow" w:cs="Times New Roman"/>
          <w:sz w:val="22"/>
          <w:szCs w:val="22"/>
          <w:lang w:bidi="ar-SA"/>
        </w:rPr>
      </w:pPr>
      <w:r w:rsidRPr="004F2DCC">
        <w:rPr>
          <w:rFonts w:ascii="Arial Narrow" w:eastAsia="Times New Roman" w:hAnsi="Arial Narrow" w:cs="Arial Narrow"/>
          <w:sz w:val="22"/>
          <w:szCs w:val="20"/>
          <w:lang w:bidi="ar-SA"/>
        </w:rPr>
        <w:t xml:space="preserve">Prodajalec zagotavlja za opremo pooblaščen servis. Prodajalec predloži potrdilo proizvajalca opreme (SIEMENS </w:t>
      </w:r>
      <w:proofErr w:type="spellStart"/>
      <w:r w:rsidRPr="004F2DCC">
        <w:rPr>
          <w:rFonts w:ascii="Arial Narrow" w:eastAsia="Times New Roman" w:hAnsi="Arial Narrow" w:cs="Arial Narrow"/>
          <w:sz w:val="22"/>
          <w:szCs w:val="20"/>
          <w:lang w:bidi="ar-SA"/>
        </w:rPr>
        <w:t>Dimension</w:t>
      </w:r>
      <w:proofErr w:type="spellEnd"/>
      <w:r w:rsidRPr="004F2DCC">
        <w:rPr>
          <w:rFonts w:ascii="Arial Narrow" w:eastAsia="Times New Roman" w:hAnsi="Arial Narrow" w:cs="Arial Narrow"/>
          <w:sz w:val="22"/>
          <w:szCs w:val="20"/>
          <w:lang w:bidi="ar-SA"/>
        </w:rPr>
        <w:t xml:space="preserve"> EXL 200 in </w:t>
      </w:r>
      <w:proofErr w:type="spellStart"/>
      <w:r w:rsidRPr="004F2DCC">
        <w:rPr>
          <w:rFonts w:ascii="Arial Narrow" w:eastAsia="Times New Roman" w:hAnsi="Arial Narrow" w:cs="Arial Narrow"/>
          <w:sz w:val="22"/>
          <w:szCs w:val="20"/>
          <w:lang w:bidi="ar-SA"/>
        </w:rPr>
        <w:t>Millipore</w:t>
      </w:r>
      <w:proofErr w:type="spellEnd"/>
      <w:r w:rsidRPr="004F2DCC">
        <w:rPr>
          <w:rFonts w:ascii="Arial Narrow" w:eastAsia="Times New Roman" w:hAnsi="Arial Narrow" w:cs="Arial Narrow"/>
          <w:sz w:val="22"/>
          <w:szCs w:val="20"/>
          <w:lang w:bidi="ar-SA"/>
        </w:rPr>
        <w:t xml:space="preserve"> </w:t>
      </w:r>
      <w:r w:rsidRPr="004F2DCC">
        <w:rPr>
          <w:rFonts w:ascii="Arial Narrow" w:eastAsia="Times New Roman" w:hAnsi="Arial Narrow" w:cs="Times New Roman"/>
          <w:sz w:val="22"/>
          <w:szCs w:val="22"/>
          <w:lang w:bidi="ar-SA"/>
        </w:rPr>
        <w:t>AFS® 8D), da je prodajalec pooblaščen in usposobljen za servisiranje obstoječe opreme oziroma v kolikor prodajalec nima lastne servisne mreže za obstoječo opremo, pooblastilo proizvajalca pooblaščenemu servisu, ki bo izvajal servis obstoječe opreme, da je le-ta pooblaščen in usposobljen za servisiranje obstoječe opreme.</w:t>
      </w:r>
    </w:p>
    <w:p w14:paraId="412B73EA" w14:textId="77777777" w:rsidR="004F2DCC" w:rsidRPr="004F2DCC" w:rsidRDefault="004F2DCC" w:rsidP="004F2DCC">
      <w:pPr>
        <w:widowControl/>
        <w:suppressAutoHyphens w:val="0"/>
        <w:autoSpaceDN/>
        <w:spacing w:after="160" w:line="259" w:lineRule="auto"/>
        <w:textAlignment w:val="auto"/>
        <w:rPr>
          <w:rFonts w:ascii="Arial Narrow" w:eastAsia="Times New Roman" w:hAnsi="Arial Narrow" w:cs="Times New Roman"/>
          <w:sz w:val="22"/>
          <w:szCs w:val="22"/>
          <w:lang w:bidi="ar-SA"/>
        </w:rPr>
      </w:pPr>
      <w:r w:rsidRPr="004F2DCC">
        <w:rPr>
          <w:rFonts w:ascii="Arial Narrow" w:hAnsi="Arial Narrow"/>
          <w:sz w:val="22"/>
          <w:szCs w:val="22"/>
        </w:rPr>
        <w:br w:type="page"/>
      </w:r>
    </w:p>
    <w:p w14:paraId="3B0AB764" w14:textId="77777777" w:rsidR="004F2DCC" w:rsidRPr="004F2DCC" w:rsidRDefault="004F2DCC" w:rsidP="004F2DCC">
      <w:pPr>
        <w:spacing w:after="120"/>
        <w:jc w:val="both"/>
        <w:rPr>
          <w:rFonts w:ascii="Arial Narrow" w:hAnsi="Arial Narrow"/>
          <w:sz w:val="22"/>
          <w:szCs w:val="22"/>
        </w:rPr>
      </w:pPr>
      <w:r w:rsidRPr="004F2DCC">
        <w:rPr>
          <w:rFonts w:ascii="Arial Narrow" w:hAnsi="Arial Narrow"/>
          <w:sz w:val="22"/>
          <w:szCs w:val="22"/>
        </w:rPr>
        <w:lastRenderedPageBreak/>
        <w:t xml:space="preserve">Kontaktni podatki pooblaščenega serviserja za analitski sistem SIEMENS </w:t>
      </w:r>
      <w:proofErr w:type="spellStart"/>
      <w:r w:rsidRPr="004F2DCC">
        <w:rPr>
          <w:rFonts w:ascii="Arial Narrow" w:hAnsi="Arial Narrow"/>
          <w:sz w:val="22"/>
          <w:szCs w:val="22"/>
        </w:rPr>
        <w:t>Dimension</w:t>
      </w:r>
      <w:proofErr w:type="spellEnd"/>
      <w:r w:rsidRPr="004F2DCC">
        <w:rPr>
          <w:rFonts w:ascii="Arial Narrow" w:hAnsi="Arial Narrow"/>
          <w:sz w:val="22"/>
          <w:szCs w:val="22"/>
        </w:rPr>
        <w:t xml:space="preserve"> EXL 200:</w:t>
      </w:r>
    </w:p>
    <w:p w14:paraId="252A59F0" w14:textId="77777777" w:rsidR="004F2DCC" w:rsidRPr="004F2DCC" w:rsidRDefault="004F2DCC" w:rsidP="004F2DCC">
      <w:pPr>
        <w:spacing w:after="120"/>
        <w:jc w:val="both"/>
        <w:rPr>
          <w:rFonts w:ascii="Arial Narrow" w:hAnsi="Arial Narrow"/>
          <w:sz w:val="22"/>
          <w:szCs w:val="22"/>
        </w:rPr>
      </w:pPr>
      <w:r w:rsidRPr="004F2DCC">
        <w:rPr>
          <w:rFonts w:ascii="Arial Narrow" w:hAnsi="Arial Narrow"/>
          <w:sz w:val="22"/>
          <w:szCs w:val="22"/>
        </w:rPr>
        <w:t>Naziv: _____________________________________________________________</w:t>
      </w:r>
    </w:p>
    <w:p w14:paraId="64C90129" w14:textId="77777777" w:rsidR="004F2DCC" w:rsidRPr="004F2DCC" w:rsidRDefault="004F2DCC" w:rsidP="004F2DCC">
      <w:pPr>
        <w:spacing w:after="120"/>
        <w:jc w:val="both"/>
        <w:rPr>
          <w:rFonts w:ascii="Arial Narrow" w:hAnsi="Arial Narrow"/>
          <w:sz w:val="22"/>
          <w:szCs w:val="22"/>
        </w:rPr>
      </w:pPr>
      <w:r w:rsidRPr="004F2DCC">
        <w:rPr>
          <w:rFonts w:ascii="Arial Narrow" w:hAnsi="Arial Narrow"/>
          <w:sz w:val="22"/>
          <w:szCs w:val="22"/>
        </w:rPr>
        <w:t>Naslov: ____________________________________________________________</w:t>
      </w:r>
    </w:p>
    <w:p w14:paraId="0E3E6BD9" w14:textId="77777777" w:rsidR="004F2DCC" w:rsidRPr="004F2DCC" w:rsidRDefault="004F2DCC" w:rsidP="004F2DCC">
      <w:pPr>
        <w:spacing w:after="120"/>
        <w:jc w:val="both"/>
        <w:rPr>
          <w:rFonts w:ascii="Arial Narrow" w:hAnsi="Arial Narrow"/>
          <w:sz w:val="22"/>
          <w:szCs w:val="22"/>
        </w:rPr>
      </w:pPr>
      <w:r w:rsidRPr="004F2DCC">
        <w:rPr>
          <w:rFonts w:ascii="Arial Narrow" w:hAnsi="Arial Narrow"/>
          <w:sz w:val="22"/>
          <w:szCs w:val="22"/>
        </w:rPr>
        <w:t>Kontaktna telefonska številka za prijavo napake: ____________________________</w:t>
      </w:r>
    </w:p>
    <w:p w14:paraId="0BBC112B" w14:textId="77777777" w:rsidR="004F2DCC" w:rsidRPr="004F2DCC" w:rsidRDefault="004F2DCC" w:rsidP="004F2DCC">
      <w:pPr>
        <w:spacing w:after="120"/>
        <w:jc w:val="both"/>
        <w:rPr>
          <w:rFonts w:ascii="Arial Narrow" w:hAnsi="Arial Narrow"/>
          <w:sz w:val="22"/>
          <w:szCs w:val="22"/>
        </w:rPr>
      </w:pPr>
      <w:r w:rsidRPr="004F2DCC">
        <w:rPr>
          <w:rFonts w:ascii="Arial Narrow" w:hAnsi="Arial Narrow"/>
          <w:sz w:val="22"/>
          <w:szCs w:val="22"/>
        </w:rPr>
        <w:t>Elektronski naslov za pisno prijavo napake: ________________________________</w:t>
      </w:r>
    </w:p>
    <w:p w14:paraId="48EB4DFA" w14:textId="77777777" w:rsidR="004F2DCC" w:rsidRPr="004F2DCC" w:rsidRDefault="004F2DCC" w:rsidP="004F2DCC">
      <w:pPr>
        <w:spacing w:after="120"/>
        <w:jc w:val="both"/>
        <w:rPr>
          <w:rFonts w:ascii="Arial Narrow" w:hAnsi="Arial Narrow"/>
          <w:sz w:val="22"/>
          <w:szCs w:val="22"/>
        </w:rPr>
      </w:pPr>
    </w:p>
    <w:tbl>
      <w:tblPr>
        <w:tblStyle w:val="Tabelamrea1"/>
        <w:tblW w:w="3760" w:type="dxa"/>
        <w:tblLook w:val="04A0" w:firstRow="1" w:lastRow="0" w:firstColumn="1" w:lastColumn="0" w:noHBand="0" w:noVBand="1"/>
      </w:tblPr>
      <w:tblGrid>
        <w:gridCol w:w="3760"/>
      </w:tblGrid>
      <w:tr w:rsidR="004F2DCC" w:rsidRPr="004F2DCC" w14:paraId="5EBAB784" w14:textId="77777777" w:rsidTr="00C30F17">
        <w:tc>
          <w:tcPr>
            <w:tcW w:w="3760" w:type="dxa"/>
          </w:tcPr>
          <w:p w14:paraId="061B41DF" w14:textId="77777777" w:rsidR="004F2DCC" w:rsidRPr="004F2DCC" w:rsidRDefault="004F2DCC" w:rsidP="004F2DCC">
            <w:pPr>
              <w:jc w:val="center"/>
              <w:rPr>
                <w:rFonts w:ascii="Arial Narrow" w:hAnsi="Arial Narrow" w:cs="Arial Narrow"/>
              </w:rPr>
            </w:pPr>
            <w:r w:rsidRPr="004F2DCC">
              <w:rPr>
                <w:rFonts w:ascii="Arial Narrow" w:hAnsi="Arial Narrow" w:cs="Arial Narrow"/>
              </w:rPr>
              <w:t>Ime in priimek pooblaščenega serviserja</w:t>
            </w:r>
          </w:p>
        </w:tc>
      </w:tr>
      <w:tr w:rsidR="004F2DCC" w:rsidRPr="004F2DCC" w14:paraId="118C1ED1" w14:textId="77777777" w:rsidTr="00C30F17">
        <w:tc>
          <w:tcPr>
            <w:tcW w:w="3760" w:type="dxa"/>
          </w:tcPr>
          <w:p w14:paraId="3C1F22F0" w14:textId="77777777" w:rsidR="004F2DCC" w:rsidRPr="004F2DCC" w:rsidRDefault="004F2DCC" w:rsidP="004F2DCC">
            <w:pPr>
              <w:jc w:val="both"/>
              <w:rPr>
                <w:rFonts w:ascii="Arial Narrow" w:hAnsi="Arial Narrow" w:cs="Arial Narrow"/>
              </w:rPr>
            </w:pPr>
            <w:r w:rsidRPr="004F2DCC">
              <w:rPr>
                <w:rFonts w:ascii="Arial Narrow" w:hAnsi="Arial Narrow" w:cs="Arial Narrow"/>
              </w:rPr>
              <w:t>1.</w:t>
            </w:r>
          </w:p>
        </w:tc>
      </w:tr>
      <w:tr w:rsidR="004F2DCC" w:rsidRPr="004F2DCC" w14:paraId="1F0A1432" w14:textId="77777777" w:rsidTr="00C30F17">
        <w:tc>
          <w:tcPr>
            <w:tcW w:w="3760" w:type="dxa"/>
          </w:tcPr>
          <w:p w14:paraId="4786F24B" w14:textId="77777777" w:rsidR="004F2DCC" w:rsidRPr="004F2DCC" w:rsidRDefault="004F2DCC" w:rsidP="004F2DCC">
            <w:pPr>
              <w:jc w:val="both"/>
              <w:rPr>
                <w:rFonts w:ascii="Arial Narrow" w:hAnsi="Arial Narrow" w:cs="Arial Narrow"/>
              </w:rPr>
            </w:pPr>
            <w:r w:rsidRPr="004F2DCC">
              <w:rPr>
                <w:rFonts w:ascii="Arial Narrow" w:hAnsi="Arial Narrow" w:cs="Arial Narrow"/>
              </w:rPr>
              <w:t>2.</w:t>
            </w:r>
          </w:p>
        </w:tc>
      </w:tr>
    </w:tbl>
    <w:p w14:paraId="60B579AF" w14:textId="77777777" w:rsidR="004F2DCC" w:rsidRPr="004F2DCC" w:rsidRDefault="004F2DCC" w:rsidP="004F2DCC">
      <w:pPr>
        <w:spacing w:after="120"/>
        <w:jc w:val="both"/>
        <w:rPr>
          <w:rFonts w:ascii="Arial Narrow" w:hAnsi="Arial Narrow"/>
          <w:sz w:val="22"/>
          <w:szCs w:val="22"/>
        </w:rPr>
      </w:pPr>
    </w:p>
    <w:p w14:paraId="2D0A1F45" w14:textId="77777777" w:rsidR="004F2DCC" w:rsidRPr="004F2DCC" w:rsidRDefault="004F2DCC" w:rsidP="004F2DCC">
      <w:pPr>
        <w:spacing w:after="120"/>
        <w:jc w:val="both"/>
        <w:rPr>
          <w:rFonts w:ascii="Arial Narrow" w:hAnsi="Arial Narrow"/>
          <w:sz w:val="22"/>
          <w:szCs w:val="22"/>
        </w:rPr>
      </w:pPr>
      <w:r w:rsidRPr="004F2DCC">
        <w:rPr>
          <w:rFonts w:ascii="Arial Narrow" w:hAnsi="Arial Narrow"/>
          <w:sz w:val="22"/>
          <w:szCs w:val="22"/>
        </w:rPr>
        <w:t xml:space="preserve">Kontaktni podatki pooblaščenega serviserja za sistem za pripravo vode </w:t>
      </w:r>
      <w:proofErr w:type="spellStart"/>
      <w:r w:rsidRPr="004F2DCC">
        <w:rPr>
          <w:rFonts w:ascii="Arial Narrow" w:hAnsi="Arial Narrow"/>
          <w:sz w:val="22"/>
          <w:szCs w:val="22"/>
        </w:rPr>
        <w:t>Millipore</w:t>
      </w:r>
      <w:proofErr w:type="spellEnd"/>
      <w:r w:rsidRPr="004F2DCC">
        <w:rPr>
          <w:rFonts w:ascii="Arial Narrow" w:hAnsi="Arial Narrow"/>
          <w:sz w:val="22"/>
          <w:szCs w:val="22"/>
        </w:rPr>
        <w:t xml:space="preserve"> AFS® 8D:</w:t>
      </w:r>
    </w:p>
    <w:p w14:paraId="785E54BB" w14:textId="77777777" w:rsidR="004F2DCC" w:rsidRPr="004F2DCC" w:rsidRDefault="004F2DCC" w:rsidP="004F2DCC">
      <w:pPr>
        <w:spacing w:after="120"/>
        <w:jc w:val="both"/>
        <w:rPr>
          <w:rFonts w:ascii="Arial Narrow" w:hAnsi="Arial Narrow"/>
          <w:sz w:val="22"/>
          <w:szCs w:val="22"/>
        </w:rPr>
      </w:pPr>
      <w:r w:rsidRPr="004F2DCC">
        <w:rPr>
          <w:rFonts w:ascii="Arial Narrow" w:hAnsi="Arial Narrow"/>
          <w:sz w:val="22"/>
          <w:szCs w:val="22"/>
        </w:rPr>
        <w:t>Naziv: _____________________________________________________________</w:t>
      </w:r>
    </w:p>
    <w:p w14:paraId="55E592C0" w14:textId="77777777" w:rsidR="004F2DCC" w:rsidRPr="004F2DCC" w:rsidRDefault="004F2DCC" w:rsidP="004F2DCC">
      <w:pPr>
        <w:spacing w:after="120"/>
        <w:jc w:val="both"/>
        <w:rPr>
          <w:rFonts w:ascii="Arial Narrow" w:hAnsi="Arial Narrow"/>
          <w:sz w:val="22"/>
          <w:szCs w:val="22"/>
        </w:rPr>
      </w:pPr>
      <w:r w:rsidRPr="004F2DCC">
        <w:rPr>
          <w:rFonts w:ascii="Arial Narrow" w:hAnsi="Arial Narrow"/>
          <w:sz w:val="22"/>
          <w:szCs w:val="22"/>
        </w:rPr>
        <w:t>Naslov: ____________________________________________________________</w:t>
      </w:r>
    </w:p>
    <w:p w14:paraId="633BC3AA" w14:textId="77777777" w:rsidR="004F2DCC" w:rsidRPr="004F2DCC" w:rsidRDefault="004F2DCC" w:rsidP="004F2DCC">
      <w:pPr>
        <w:spacing w:after="120"/>
        <w:jc w:val="both"/>
        <w:rPr>
          <w:rFonts w:ascii="Arial Narrow" w:hAnsi="Arial Narrow"/>
          <w:sz w:val="22"/>
          <w:szCs w:val="22"/>
        </w:rPr>
      </w:pPr>
      <w:r w:rsidRPr="004F2DCC">
        <w:rPr>
          <w:rFonts w:ascii="Arial Narrow" w:hAnsi="Arial Narrow"/>
          <w:sz w:val="22"/>
          <w:szCs w:val="22"/>
        </w:rPr>
        <w:t>Kontaktna telefonska številka za prijavo napake: ____________________________</w:t>
      </w:r>
    </w:p>
    <w:p w14:paraId="06CE2A87" w14:textId="77777777" w:rsidR="004F2DCC" w:rsidRPr="004F2DCC" w:rsidRDefault="004F2DCC" w:rsidP="004F2DCC">
      <w:pPr>
        <w:spacing w:after="120"/>
        <w:jc w:val="both"/>
        <w:rPr>
          <w:rFonts w:ascii="Arial Narrow" w:hAnsi="Arial Narrow"/>
          <w:sz w:val="22"/>
          <w:szCs w:val="22"/>
        </w:rPr>
      </w:pPr>
      <w:r w:rsidRPr="004F2DCC">
        <w:rPr>
          <w:rFonts w:ascii="Arial Narrow" w:hAnsi="Arial Narrow"/>
          <w:sz w:val="22"/>
          <w:szCs w:val="22"/>
        </w:rPr>
        <w:t>Elektronski naslov za pisno prijavo napake: ________________________________</w:t>
      </w:r>
    </w:p>
    <w:p w14:paraId="2E422162" w14:textId="77777777" w:rsidR="004F2DCC" w:rsidRPr="004F2DCC" w:rsidRDefault="004F2DCC" w:rsidP="004F2DCC">
      <w:pPr>
        <w:spacing w:after="120"/>
        <w:jc w:val="both"/>
        <w:rPr>
          <w:rFonts w:ascii="Arial Narrow" w:hAnsi="Arial Narrow"/>
          <w:sz w:val="22"/>
          <w:szCs w:val="22"/>
        </w:rPr>
      </w:pPr>
    </w:p>
    <w:tbl>
      <w:tblPr>
        <w:tblStyle w:val="Tabelamrea1"/>
        <w:tblW w:w="3760" w:type="dxa"/>
        <w:tblLook w:val="04A0" w:firstRow="1" w:lastRow="0" w:firstColumn="1" w:lastColumn="0" w:noHBand="0" w:noVBand="1"/>
      </w:tblPr>
      <w:tblGrid>
        <w:gridCol w:w="3760"/>
      </w:tblGrid>
      <w:tr w:rsidR="004F2DCC" w:rsidRPr="004F2DCC" w14:paraId="4E4A4863" w14:textId="77777777" w:rsidTr="00C30F17">
        <w:tc>
          <w:tcPr>
            <w:tcW w:w="3760" w:type="dxa"/>
          </w:tcPr>
          <w:p w14:paraId="3A078A1D" w14:textId="77777777" w:rsidR="004F2DCC" w:rsidRPr="004F2DCC" w:rsidRDefault="004F2DCC" w:rsidP="004F2DCC">
            <w:pPr>
              <w:jc w:val="center"/>
              <w:rPr>
                <w:rFonts w:ascii="Arial Narrow" w:hAnsi="Arial Narrow" w:cs="Arial Narrow"/>
              </w:rPr>
            </w:pPr>
            <w:r w:rsidRPr="004F2DCC">
              <w:rPr>
                <w:rFonts w:ascii="Arial Narrow" w:hAnsi="Arial Narrow" w:cs="Arial Narrow"/>
              </w:rPr>
              <w:t>Ime in priimek pooblaščenega serviserja</w:t>
            </w:r>
          </w:p>
        </w:tc>
      </w:tr>
      <w:tr w:rsidR="004F2DCC" w:rsidRPr="004F2DCC" w14:paraId="16197DBF" w14:textId="77777777" w:rsidTr="00C30F17">
        <w:tc>
          <w:tcPr>
            <w:tcW w:w="3760" w:type="dxa"/>
          </w:tcPr>
          <w:p w14:paraId="12C7CD3E" w14:textId="77777777" w:rsidR="004F2DCC" w:rsidRPr="004F2DCC" w:rsidRDefault="004F2DCC" w:rsidP="004F2DCC">
            <w:pPr>
              <w:jc w:val="both"/>
              <w:rPr>
                <w:rFonts w:ascii="Arial Narrow" w:hAnsi="Arial Narrow" w:cs="Arial Narrow"/>
              </w:rPr>
            </w:pPr>
            <w:r w:rsidRPr="004F2DCC">
              <w:rPr>
                <w:rFonts w:ascii="Arial Narrow" w:hAnsi="Arial Narrow" w:cs="Arial Narrow"/>
              </w:rPr>
              <w:t>1.</w:t>
            </w:r>
          </w:p>
        </w:tc>
      </w:tr>
      <w:tr w:rsidR="004F2DCC" w:rsidRPr="004F2DCC" w14:paraId="0A6F360A" w14:textId="77777777" w:rsidTr="00C30F17">
        <w:tc>
          <w:tcPr>
            <w:tcW w:w="3760" w:type="dxa"/>
          </w:tcPr>
          <w:p w14:paraId="6AF9C108" w14:textId="77777777" w:rsidR="004F2DCC" w:rsidRPr="004F2DCC" w:rsidRDefault="004F2DCC" w:rsidP="004F2DCC">
            <w:pPr>
              <w:jc w:val="both"/>
              <w:rPr>
                <w:rFonts w:ascii="Arial Narrow" w:hAnsi="Arial Narrow" w:cs="Arial Narrow"/>
              </w:rPr>
            </w:pPr>
            <w:r w:rsidRPr="004F2DCC">
              <w:rPr>
                <w:rFonts w:ascii="Arial Narrow" w:hAnsi="Arial Narrow" w:cs="Arial Narrow"/>
              </w:rPr>
              <w:t>2.</w:t>
            </w:r>
          </w:p>
        </w:tc>
      </w:tr>
    </w:tbl>
    <w:p w14:paraId="6778C0EC" w14:textId="77777777" w:rsidR="004F2DCC" w:rsidRPr="004F2DCC" w:rsidRDefault="004F2DCC" w:rsidP="004F2DCC">
      <w:pPr>
        <w:widowControl/>
        <w:jc w:val="both"/>
        <w:rPr>
          <w:rFonts w:ascii="Arial Narrow" w:eastAsia="Times New Roman" w:hAnsi="Arial Narrow" w:cs="Arial Narrow"/>
          <w:sz w:val="22"/>
          <w:szCs w:val="20"/>
          <w:lang w:bidi="ar-SA"/>
        </w:rPr>
      </w:pPr>
    </w:p>
    <w:p w14:paraId="1E8E0CC8"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Storitve servisnega vzdrževanja bodo izvajali le strokovno usposobljeni serviserji, ki izpolnjujejo pogoje proizvajalca opreme. Vsakokratne osvežitve certifikatov o usposobljenosti serviserjev, izdane s strani učnega servisnega centra proizvajalca opreme, mora izvajalec predložiti kupcu.</w:t>
      </w:r>
    </w:p>
    <w:p w14:paraId="4A8D0F7A" w14:textId="77777777" w:rsidR="004F2DCC" w:rsidRPr="004F2DCC" w:rsidRDefault="004F2DCC" w:rsidP="004F2DCC">
      <w:pPr>
        <w:widowControl/>
        <w:jc w:val="both"/>
        <w:rPr>
          <w:rFonts w:ascii="Arial Narrow" w:eastAsia="Times New Roman" w:hAnsi="Arial Narrow" w:cs="Arial Narrow"/>
          <w:sz w:val="22"/>
          <w:szCs w:val="20"/>
          <w:lang w:bidi="ar-SA"/>
        </w:rPr>
      </w:pPr>
    </w:p>
    <w:p w14:paraId="2097855A" w14:textId="77777777" w:rsidR="004F2DCC" w:rsidRPr="004F2DCC" w:rsidRDefault="004F2DCC" w:rsidP="004F2DCC">
      <w:pPr>
        <w:widowControl/>
        <w:jc w:val="center"/>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13. člen</w:t>
      </w:r>
    </w:p>
    <w:p w14:paraId="6FE392DA" w14:textId="77777777" w:rsidR="004F2DCC" w:rsidRPr="004F2DCC" w:rsidRDefault="004F2DCC" w:rsidP="004F2DCC">
      <w:pPr>
        <w:widowControl/>
        <w:jc w:val="both"/>
        <w:rPr>
          <w:rFonts w:ascii="Arial Narrow" w:eastAsia="Times New Roman" w:hAnsi="Arial Narrow" w:cs="Arial Narrow"/>
          <w:sz w:val="22"/>
          <w:szCs w:val="20"/>
          <w:lang w:bidi="ar-SA"/>
        </w:rPr>
      </w:pPr>
    </w:p>
    <w:p w14:paraId="0885A824"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Servisno vzdrževanje opreme (v nadaljnjem besedilu: storitve) predstavlja:</w:t>
      </w:r>
    </w:p>
    <w:p w14:paraId="0A9012C5" w14:textId="77777777" w:rsidR="004F2DCC" w:rsidRPr="004F2DCC" w:rsidRDefault="004F2DCC" w:rsidP="004F2DCC">
      <w:pPr>
        <w:widowControl/>
        <w:jc w:val="both"/>
        <w:rPr>
          <w:rFonts w:ascii="Arial Narrow" w:eastAsia="Times New Roman" w:hAnsi="Arial Narrow" w:cs="Arial Narrow"/>
          <w:sz w:val="22"/>
          <w:szCs w:val="20"/>
          <w:lang w:bidi="ar-SA"/>
        </w:rPr>
      </w:pPr>
    </w:p>
    <w:p w14:paraId="542CD10E" w14:textId="77777777" w:rsidR="004F2DCC" w:rsidRPr="004F2DCC" w:rsidRDefault="004F2DCC" w:rsidP="00984264">
      <w:pPr>
        <w:widowControl/>
        <w:numPr>
          <w:ilvl w:val="0"/>
          <w:numId w:val="63"/>
        </w:numPr>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Preventivno vzdrževanje</w:t>
      </w:r>
    </w:p>
    <w:p w14:paraId="565CD67C" w14:textId="77777777" w:rsidR="004F2DCC" w:rsidRPr="004F2DCC" w:rsidRDefault="004F2DCC" w:rsidP="004F2DCC">
      <w:pPr>
        <w:widowControl/>
        <w:ind w:left="708"/>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 xml:space="preserve">Vzdrževanje je izvedeno v naprej določenih obdobjih in je v skladu s predpisanimi proizvajalčevimi kriteriji, z namenom, da se zagotovi varno delovanje, zmanjša možnost okvar ter zagotovi stalno optimalno delovanje opreme (kontrola stanja in njene funkcionalnosti, odkrivanje napak in odprava le teh, preverjanje in </w:t>
      </w:r>
      <w:proofErr w:type="spellStart"/>
      <w:r w:rsidRPr="004F2DCC">
        <w:rPr>
          <w:rFonts w:ascii="Arial Narrow" w:eastAsia="Times New Roman" w:hAnsi="Arial Narrow" w:cs="Arial Narrow"/>
          <w:sz w:val="22"/>
          <w:szCs w:val="20"/>
          <w:lang w:bidi="ar-SA"/>
        </w:rPr>
        <w:t>optimiranje</w:t>
      </w:r>
      <w:proofErr w:type="spellEnd"/>
      <w:r w:rsidRPr="004F2DCC">
        <w:rPr>
          <w:rFonts w:ascii="Arial Narrow" w:eastAsia="Times New Roman" w:hAnsi="Arial Narrow" w:cs="Arial Narrow"/>
          <w:sz w:val="22"/>
          <w:szCs w:val="20"/>
          <w:lang w:bidi="ar-SA"/>
        </w:rPr>
        <w:t xml:space="preserve"> funkcijskih parametrov delovanja, vse nastavitve, posodobitve in nadgradnja programske in strojne opreme, kontrola in čiščenje, testiranje in kalibracija, podpora in oddaljena pomoč…) </w:t>
      </w:r>
    </w:p>
    <w:p w14:paraId="429D2911" w14:textId="77777777" w:rsidR="004F2DCC" w:rsidRPr="004F2DCC" w:rsidRDefault="004F2DCC" w:rsidP="004F2DCC">
      <w:pPr>
        <w:widowControl/>
        <w:jc w:val="both"/>
        <w:rPr>
          <w:rFonts w:ascii="Arial Narrow" w:eastAsia="Times New Roman" w:hAnsi="Arial Narrow" w:cs="Arial Narrow"/>
          <w:sz w:val="22"/>
          <w:szCs w:val="20"/>
          <w:lang w:bidi="ar-SA"/>
        </w:rPr>
      </w:pPr>
    </w:p>
    <w:p w14:paraId="223D38BC" w14:textId="77777777" w:rsidR="004F2DCC" w:rsidRPr="004F2DCC" w:rsidRDefault="004F2DCC" w:rsidP="004F2DCC">
      <w:pPr>
        <w:widowControl/>
        <w:ind w:left="708"/>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Prodajalec naj poda podatke o rednem preventivnem vzdrževanju z navedbo frekvence vzdrževalno preventivnih pregledov.</w:t>
      </w:r>
    </w:p>
    <w:p w14:paraId="21B649AF" w14:textId="77777777" w:rsidR="004F2DCC" w:rsidRPr="004F2DCC" w:rsidRDefault="004F2DCC" w:rsidP="004F2DCC">
      <w:pPr>
        <w:widowControl/>
        <w:jc w:val="both"/>
        <w:rPr>
          <w:rFonts w:ascii="Arial Narrow" w:eastAsia="Times New Roman" w:hAnsi="Arial Narrow" w:cs="Arial Narrow"/>
          <w:sz w:val="22"/>
          <w:szCs w:val="20"/>
          <w:lang w:bidi="ar-SA"/>
        </w:rPr>
      </w:pPr>
    </w:p>
    <w:p w14:paraId="693579B1" w14:textId="77777777" w:rsidR="004F2DCC" w:rsidRPr="004F2DCC" w:rsidRDefault="004F2DCC" w:rsidP="00984264">
      <w:pPr>
        <w:widowControl/>
        <w:numPr>
          <w:ilvl w:val="0"/>
          <w:numId w:val="63"/>
        </w:numPr>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Kurativno vzdrževanje</w:t>
      </w:r>
    </w:p>
    <w:p w14:paraId="438A6134" w14:textId="77777777" w:rsidR="004F2DCC" w:rsidRPr="004F2DCC" w:rsidRDefault="004F2DCC" w:rsidP="004F2DCC">
      <w:pPr>
        <w:widowControl/>
        <w:ind w:left="708"/>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Vzdrževanje, ki se vrši v primeru okvare opreme ter ga naročnik zahteva od izvajalca in, ki je namenjeno vzpostavitvi takega stanja, v katerem oprema opravlja svojo predvideno funkcijo.</w:t>
      </w:r>
    </w:p>
    <w:p w14:paraId="2EBFE2EE" w14:textId="77777777" w:rsidR="004F2DCC" w:rsidRPr="004F2DCC" w:rsidRDefault="004F2DCC" w:rsidP="004F2DCC">
      <w:pPr>
        <w:widowControl/>
        <w:jc w:val="both"/>
        <w:rPr>
          <w:rFonts w:ascii="Arial Narrow" w:eastAsia="Times New Roman" w:hAnsi="Arial Narrow" w:cs="Arial Narrow"/>
          <w:sz w:val="22"/>
          <w:szCs w:val="20"/>
          <w:lang w:bidi="ar-SA"/>
        </w:rPr>
      </w:pPr>
    </w:p>
    <w:p w14:paraId="1271928A" w14:textId="77777777" w:rsidR="004F2DCC" w:rsidRPr="004F2DCC" w:rsidRDefault="004F2DCC" w:rsidP="00984264">
      <w:pPr>
        <w:widowControl/>
        <w:numPr>
          <w:ilvl w:val="0"/>
          <w:numId w:val="63"/>
        </w:numPr>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Pripravljenost, stalno podporo, tehnično diagnostiko, pomoč pri reševanju težav uporabniku na lokaciji ali na daljavo in delo, ki je potrebno za odpravo napak.</w:t>
      </w:r>
    </w:p>
    <w:p w14:paraId="2A0F75F3" w14:textId="77777777" w:rsidR="004F2DCC" w:rsidRPr="004F2DCC" w:rsidRDefault="004F2DCC" w:rsidP="004F2DCC">
      <w:pPr>
        <w:widowControl/>
        <w:jc w:val="both"/>
        <w:rPr>
          <w:rFonts w:ascii="Arial Narrow" w:eastAsia="Times New Roman" w:hAnsi="Arial Narrow" w:cs="Arial Narrow"/>
          <w:sz w:val="22"/>
          <w:szCs w:val="20"/>
          <w:lang w:bidi="ar-SA"/>
        </w:rPr>
      </w:pPr>
    </w:p>
    <w:p w14:paraId="2E2CBF80" w14:textId="77777777" w:rsidR="004F2DCC" w:rsidRPr="004F2DCC" w:rsidRDefault="004F2DCC" w:rsidP="00984264">
      <w:pPr>
        <w:widowControl/>
        <w:numPr>
          <w:ilvl w:val="0"/>
          <w:numId w:val="63"/>
        </w:numPr>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Dobavo in zamenjavo oziroma vgradnjo vseh potrebnih originalnih rezervnih delov ter ves ostali servisno potrošni material, ki je potreben za zamenjavo rezervnega dela.</w:t>
      </w:r>
    </w:p>
    <w:p w14:paraId="05BB4B46" w14:textId="77777777" w:rsidR="004F2DCC" w:rsidRPr="004F2DCC" w:rsidRDefault="004F2DCC" w:rsidP="004F2DCC">
      <w:pPr>
        <w:ind w:left="720"/>
        <w:contextualSpacing/>
        <w:rPr>
          <w:rFonts w:ascii="Arial Narrow" w:hAnsi="Arial Narrow" w:cs="Arial Narrow"/>
          <w:sz w:val="22"/>
          <w:szCs w:val="21"/>
        </w:rPr>
      </w:pPr>
    </w:p>
    <w:p w14:paraId="7D4371A0" w14:textId="77777777" w:rsidR="004F2DCC" w:rsidRPr="004F2DCC" w:rsidRDefault="004F2DCC" w:rsidP="00984264">
      <w:pPr>
        <w:widowControl/>
        <w:numPr>
          <w:ilvl w:val="0"/>
          <w:numId w:val="63"/>
        </w:numPr>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lastRenderedPageBreak/>
        <w:t>Stroške dela in z njim povezane stroške (vključno s potnimi stroški in časom serviserja na poti).</w:t>
      </w:r>
    </w:p>
    <w:p w14:paraId="1F6B05FB" w14:textId="77777777" w:rsidR="004F2DCC" w:rsidRPr="004F2DCC" w:rsidRDefault="004F2DCC" w:rsidP="004F2DCC">
      <w:pPr>
        <w:widowControl/>
        <w:jc w:val="both"/>
        <w:rPr>
          <w:rFonts w:ascii="Arial Narrow" w:eastAsia="Times New Roman" w:hAnsi="Arial Narrow" w:cs="Arial Narrow"/>
          <w:sz w:val="22"/>
          <w:szCs w:val="20"/>
          <w:lang w:bidi="ar-SA"/>
        </w:rPr>
      </w:pPr>
    </w:p>
    <w:p w14:paraId="67D13597" w14:textId="77777777" w:rsidR="004F2DCC" w:rsidRPr="004F2DCC" w:rsidRDefault="004F2DCC" w:rsidP="00984264">
      <w:pPr>
        <w:widowControl/>
        <w:numPr>
          <w:ilvl w:val="0"/>
          <w:numId w:val="63"/>
        </w:numPr>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Vse ostale morebitne materialne in nematerialne stroške povezane z izvajanjem zgoraj omenjenih vrst storitev.</w:t>
      </w:r>
    </w:p>
    <w:p w14:paraId="6001BFAA" w14:textId="77777777" w:rsidR="004F2DCC" w:rsidRPr="004F2DCC" w:rsidRDefault="004F2DCC" w:rsidP="004F2DCC">
      <w:pPr>
        <w:ind w:left="720"/>
        <w:contextualSpacing/>
        <w:rPr>
          <w:rFonts w:ascii="Arial Narrow" w:hAnsi="Arial Narrow" w:cs="Arial Narrow"/>
          <w:sz w:val="22"/>
          <w:szCs w:val="21"/>
        </w:rPr>
      </w:pPr>
    </w:p>
    <w:p w14:paraId="3E22C67B"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 xml:space="preserve">Storitve servisnega vzdrževanja potrebne zaradi </w:t>
      </w:r>
      <w:proofErr w:type="spellStart"/>
      <w:r w:rsidRPr="004F2DCC">
        <w:rPr>
          <w:rFonts w:ascii="Arial Narrow" w:eastAsia="Times New Roman" w:hAnsi="Arial Narrow" w:cs="Arial Narrow"/>
          <w:sz w:val="22"/>
          <w:szCs w:val="20"/>
          <w:lang w:bidi="ar-SA"/>
        </w:rPr>
        <w:t>strojeloma</w:t>
      </w:r>
      <w:proofErr w:type="spellEnd"/>
      <w:r w:rsidRPr="004F2DCC">
        <w:rPr>
          <w:rFonts w:ascii="Arial Narrow" w:eastAsia="Times New Roman" w:hAnsi="Arial Narrow" w:cs="Arial Narrow"/>
          <w:sz w:val="22"/>
          <w:szCs w:val="20"/>
          <w:lang w:bidi="ar-SA"/>
        </w:rPr>
        <w:t xml:space="preserve"> ali napačnega ravnanja uporabnika z opremo, ne predstavljajo storitve servisnega vzdrževanja po tej pogodbi in jih je prodajalec oziroma pooblaščeni serviser upravičen zaračunati po cenah iz njegovega cenika, ki mu jih predhodno potrdi in odobri kupec.</w:t>
      </w:r>
    </w:p>
    <w:p w14:paraId="572541D6" w14:textId="77777777" w:rsidR="004F2DCC" w:rsidRPr="004F2DCC" w:rsidRDefault="004F2DCC" w:rsidP="004F2DCC">
      <w:pPr>
        <w:widowControl/>
        <w:jc w:val="both"/>
        <w:rPr>
          <w:rFonts w:ascii="Arial Narrow" w:eastAsia="Times New Roman" w:hAnsi="Arial Narrow" w:cs="Arial Narrow"/>
          <w:sz w:val="22"/>
          <w:szCs w:val="20"/>
          <w:lang w:bidi="ar-SA"/>
        </w:rPr>
      </w:pPr>
    </w:p>
    <w:p w14:paraId="4B5B90D3" w14:textId="77777777" w:rsidR="004F2DCC" w:rsidRPr="004F2DCC" w:rsidRDefault="004F2DCC" w:rsidP="004F2DCC">
      <w:pPr>
        <w:widowControl/>
        <w:jc w:val="center"/>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14. člen</w:t>
      </w:r>
    </w:p>
    <w:p w14:paraId="12CFBF94" w14:textId="77777777" w:rsidR="004F2DCC" w:rsidRPr="004F2DCC" w:rsidRDefault="004F2DCC" w:rsidP="004F2DCC">
      <w:pPr>
        <w:widowControl/>
        <w:jc w:val="both"/>
        <w:rPr>
          <w:rFonts w:ascii="Arial Narrow" w:eastAsia="Times New Roman" w:hAnsi="Arial Narrow" w:cs="Arial Narrow"/>
          <w:color w:val="FF0000"/>
          <w:sz w:val="22"/>
          <w:szCs w:val="20"/>
          <w:lang w:bidi="ar-SA"/>
        </w:rPr>
      </w:pPr>
    </w:p>
    <w:p w14:paraId="46F54AD6" w14:textId="77777777" w:rsidR="004F2DCC" w:rsidRPr="004F2DCC" w:rsidRDefault="004F2DCC" w:rsidP="004F2DCC">
      <w:pPr>
        <w:widowControl/>
        <w:jc w:val="both"/>
        <w:rPr>
          <w:rFonts w:ascii="Arial Narrow" w:eastAsia="Times New Roman" w:hAnsi="Arial Narrow" w:cs="Arial Narrow"/>
          <w:sz w:val="22"/>
          <w:szCs w:val="22"/>
          <w:lang w:bidi="ar-SA"/>
        </w:rPr>
      </w:pPr>
      <w:r w:rsidRPr="004F2DCC">
        <w:rPr>
          <w:rFonts w:ascii="Arial Narrow" w:eastAsia="Times New Roman" w:hAnsi="Arial Narrow" w:cs="Arial Narrow"/>
          <w:sz w:val="22"/>
          <w:szCs w:val="22"/>
          <w:lang w:bidi="ar-SA"/>
        </w:rPr>
        <w:t>Prodajalec se zavezuje da:</w:t>
      </w:r>
    </w:p>
    <w:p w14:paraId="4B44C4D0" w14:textId="77777777" w:rsidR="004F2DCC" w:rsidRPr="004F2DCC" w:rsidRDefault="004F2DCC" w:rsidP="004F2DCC">
      <w:pPr>
        <w:widowControl/>
        <w:jc w:val="both"/>
        <w:rPr>
          <w:rFonts w:ascii="Arial Narrow" w:eastAsia="Times New Roman" w:hAnsi="Arial Narrow" w:cs="Arial Narrow"/>
          <w:sz w:val="22"/>
          <w:szCs w:val="22"/>
          <w:lang w:bidi="ar-SA"/>
        </w:rPr>
      </w:pPr>
    </w:p>
    <w:p w14:paraId="283F4DEF" w14:textId="77777777" w:rsidR="004F2DCC" w:rsidRPr="004F2DCC" w:rsidRDefault="004F2DCC" w:rsidP="00984264">
      <w:pPr>
        <w:widowControl/>
        <w:numPr>
          <w:ilvl w:val="0"/>
          <w:numId w:val="64"/>
        </w:numPr>
        <w:jc w:val="both"/>
        <w:rPr>
          <w:rFonts w:ascii="Arial Narrow" w:eastAsia="Times New Roman" w:hAnsi="Arial Narrow" w:cs="Arial Narrow"/>
          <w:sz w:val="22"/>
          <w:szCs w:val="22"/>
          <w:lang w:bidi="ar-SA"/>
        </w:rPr>
      </w:pPr>
      <w:r w:rsidRPr="004F2DCC">
        <w:rPr>
          <w:rFonts w:ascii="Arial Narrow" w:eastAsia="Times New Roman" w:hAnsi="Arial Narrow" w:cs="Arial Narrow"/>
          <w:sz w:val="22"/>
          <w:szCs w:val="22"/>
          <w:lang w:bidi="ar-SA"/>
        </w:rPr>
        <w:t>bo izvajal preventivno vzdrževanje v skladu z navodili proizvajalca opreme,</w:t>
      </w:r>
    </w:p>
    <w:p w14:paraId="1F9D92A8" w14:textId="7D8C68E4" w:rsidR="004F2DCC" w:rsidRPr="004F2DCC" w:rsidRDefault="004F2DCC" w:rsidP="00984264">
      <w:pPr>
        <w:widowControl/>
        <w:numPr>
          <w:ilvl w:val="0"/>
          <w:numId w:val="64"/>
        </w:numPr>
        <w:jc w:val="both"/>
        <w:rPr>
          <w:rFonts w:ascii="Arial Narrow" w:eastAsia="Times New Roman" w:hAnsi="Arial Narrow" w:cs="Arial Narrow"/>
          <w:sz w:val="22"/>
          <w:szCs w:val="22"/>
          <w:lang w:bidi="ar-SA"/>
        </w:rPr>
      </w:pPr>
      <w:r w:rsidRPr="004F2DCC">
        <w:rPr>
          <w:rFonts w:ascii="Arial Narrow" w:eastAsia="Times New Roman" w:hAnsi="Arial Narrow" w:cs="Arial Narrow"/>
          <w:sz w:val="22"/>
          <w:szCs w:val="22"/>
          <w:lang w:bidi="ar-SA"/>
        </w:rPr>
        <w:t xml:space="preserve">bo izvajal </w:t>
      </w:r>
      <w:r w:rsidRPr="00C16F12">
        <w:rPr>
          <w:rFonts w:ascii="Arial Narrow" w:eastAsia="Times New Roman" w:hAnsi="Arial Narrow" w:cs="Arial Narrow"/>
          <w:sz w:val="22"/>
          <w:szCs w:val="22"/>
          <w:lang w:bidi="ar-SA"/>
        </w:rPr>
        <w:t xml:space="preserve">kurativno vzdrževanje ter zagotavljal nadomestne dele v času do izteka življenjske dobe opreme oziroma najmanj za obdobje </w:t>
      </w:r>
      <w:r w:rsidR="00C16F12" w:rsidRPr="00C16F12">
        <w:rPr>
          <w:rFonts w:ascii="Arial Narrow" w:eastAsia="Times New Roman" w:hAnsi="Arial Narrow" w:cs="Arial Narrow"/>
          <w:b/>
          <w:bCs/>
          <w:sz w:val="22"/>
          <w:szCs w:val="22"/>
          <w:lang w:bidi="ar-SA"/>
        </w:rPr>
        <w:t>3</w:t>
      </w:r>
      <w:r w:rsidRPr="00C16F12">
        <w:rPr>
          <w:rFonts w:ascii="Arial Narrow" w:eastAsia="Times New Roman" w:hAnsi="Arial Narrow" w:cs="Arial Narrow"/>
          <w:b/>
          <w:bCs/>
          <w:sz w:val="22"/>
          <w:szCs w:val="22"/>
          <w:lang w:bidi="ar-SA"/>
        </w:rPr>
        <w:t xml:space="preserve"> let</w:t>
      </w:r>
      <w:r w:rsidRPr="00C16F12">
        <w:rPr>
          <w:rFonts w:ascii="Arial Narrow" w:eastAsia="Times New Roman" w:hAnsi="Arial Narrow" w:cs="Arial Narrow"/>
          <w:sz w:val="22"/>
          <w:szCs w:val="22"/>
          <w:lang w:bidi="ar-SA"/>
        </w:rPr>
        <w:t>,</w:t>
      </w:r>
      <w:r w:rsidRPr="004F2DCC">
        <w:rPr>
          <w:rFonts w:ascii="Arial Narrow" w:eastAsia="Times New Roman" w:hAnsi="Arial Narrow" w:cs="Arial Narrow"/>
          <w:sz w:val="22"/>
          <w:szCs w:val="22"/>
          <w:lang w:bidi="ar-SA"/>
        </w:rPr>
        <w:t xml:space="preserve"> </w:t>
      </w:r>
    </w:p>
    <w:p w14:paraId="7B0FFFC9" w14:textId="77777777" w:rsidR="004F2DCC" w:rsidRPr="004F2DCC" w:rsidRDefault="004F2DCC" w:rsidP="00984264">
      <w:pPr>
        <w:widowControl/>
        <w:numPr>
          <w:ilvl w:val="0"/>
          <w:numId w:val="64"/>
        </w:numPr>
        <w:jc w:val="both"/>
        <w:rPr>
          <w:rFonts w:ascii="Arial Narrow" w:eastAsia="Times New Roman" w:hAnsi="Arial Narrow" w:cs="Times New Roman"/>
          <w:sz w:val="22"/>
          <w:szCs w:val="22"/>
          <w:lang w:bidi="ar-SA"/>
        </w:rPr>
      </w:pPr>
      <w:r w:rsidRPr="004F2DCC">
        <w:rPr>
          <w:rFonts w:ascii="Arial Narrow" w:eastAsia="Times New Roman" w:hAnsi="Arial Narrow" w:cs="Arial Narrow"/>
          <w:sz w:val="22"/>
          <w:szCs w:val="22"/>
          <w:lang w:bidi="ar-SA"/>
        </w:rPr>
        <w:t xml:space="preserve">je pooblaščen in usposobljen za servisiranje in vzdrževanje analitskega sistema SIEMENS </w:t>
      </w:r>
      <w:proofErr w:type="spellStart"/>
      <w:r w:rsidRPr="004F2DCC">
        <w:rPr>
          <w:rFonts w:ascii="Arial Narrow" w:eastAsia="Times New Roman" w:hAnsi="Arial Narrow" w:cs="Arial Narrow"/>
          <w:sz w:val="22"/>
          <w:szCs w:val="22"/>
          <w:lang w:bidi="ar-SA"/>
        </w:rPr>
        <w:t>Dimension</w:t>
      </w:r>
      <w:proofErr w:type="spellEnd"/>
      <w:r w:rsidRPr="004F2DCC">
        <w:rPr>
          <w:rFonts w:ascii="Arial Narrow" w:eastAsia="Times New Roman" w:hAnsi="Arial Narrow" w:cs="Arial Narrow"/>
          <w:sz w:val="22"/>
          <w:szCs w:val="22"/>
          <w:lang w:bidi="ar-SA"/>
        </w:rPr>
        <w:t xml:space="preserve"> EXL 200 in sistema za pripravo vode </w:t>
      </w:r>
      <w:proofErr w:type="spellStart"/>
      <w:r w:rsidRPr="004F2DCC">
        <w:rPr>
          <w:rFonts w:ascii="Arial Narrow" w:eastAsia="Times New Roman" w:hAnsi="Arial Narrow" w:cs="Arial Narrow"/>
          <w:sz w:val="22"/>
          <w:szCs w:val="22"/>
          <w:lang w:bidi="ar-SA"/>
        </w:rPr>
        <w:t>Millipore</w:t>
      </w:r>
      <w:proofErr w:type="spellEnd"/>
      <w:r w:rsidRPr="004F2DCC">
        <w:rPr>
          <w:rFonts w:ascii="Arial Narrow" w:eastAsia="Times New Roman" w:hAnsi="Arial Narrow" w:cs="Arial Narrow"/>
          <w:sz w:val="22"/>
          <w:szCs w:val="22"/>
          <w:lang w:bidi="ar-SA"/>
        </w:rPr>
        <w:t xml:space="preserve"> </w:t>
      </w:r>
      <w:r w:rsidRPr="004F2DCC">
        <w:rPr>
          <w:rFonts w:ascii="Arial Narrow" w:eastAsia="Times New Roman" w:hAnsi="Arial Narrow" w:cs="Times New Roman"/>
          <w:sz w:val="22"/>
          <w:szCs w:val="22"/>
          <w:lang w:bidi="ar-SA"/>
        </w:rPr>
        <w:t>AFS® 8D,</w:t>
      </w:r>
    </w:p>
    <w:p w14:paraId="2FD4AA2C" w14:textId="77777777" w:rsidR="004F2DCC" w:rsidRPr="004F2DCC" w:rsidRDefault="004F2DCC" w:rsidP="00984264">
      <w:pPr>
        <w:widowControl/>
        <w:numPr>
          <w:ilvl w:val="0"/>
          <w:numId w:val="64"/>
        </w:numPr>
        <w:jc w:val="both"/>
        <w:rPr>
          <w:rFonts w:ascii="Arial Narrow" w:eastAsia="Times New Roman" w:hAnsi="Arial Narrow" w:cs="Times New Roman"/>
          <w:sz w:val="22"/>
          <w:szCs w:val="22"/>
          <w:lang w:bidi="ar-SA"/>
        </w:rPr>
      </w:pPr>
      <w:r w:rsidRPr="004F2DCC">
        <w:rPr>
          <w:rFonts w:ascii="Arial Narrow" w:eastAsia="Times New Roman" w:hAnsi="Arial Narrow" w:cs="Times New Roman"/>
          <w:sz w:val="22"/>
          <w:szCs w:val="22"/>
          <w:lang w:bidi="ar-SA"/>
        </w:rPr>
        <w:t>v kolikor nima lastne servisne mreže za navedeno opremo, ima pooblastilo proizvajalca pooblaščenemu servisu, ki bo izvajal servis navedene opreme, da je le-ta pooblaščen in usposobljen za  servisiranje navedene opreme,</w:t>
      </w:r>
    </w:p>
    <w:p w14:paraId="0C91200C" w14:textId="77777777" w:rsidR="004F2DCC" w:rsidRPr="004F2DCC" w:rsidRDefault="004F2DCC" w:rsidP="00984264">
      <w:pPr>
        <w:widowControl/>
        <w:numPr>
          <w:ilvl w:val="0"/>
          <w:numId w:val="64"/>
        </w:numPr>
        <w:jc w:val="both"/>
        <w:rPr>
          <w:rFonts w:ascii="Arial Narrow" w:eastAsia="Times New Roman" w:hAnsi="Arial Narrow" w:cs="Arial Narrow"/>
          <w:sz w:val="22"/>
          <w:szCs w:val="22"/>
          <w:lang w:bidi="ar-SA"/>
        </w:rPr>
      </w:pPr>
      <w:r w:rsidRPr="004F2DCC">
        <w:rPr>
          <w:rFonts w:ascii="Arial Narrow" w:eastAsia="Times New Roman" w:hAnsi="Arial Narrow" w:cs="Times New Roman"/>
          <w:sz w:val="22"/>
          <w:szCs w:val="22"/>
          <w:lang w:bidi="ar-SA"/>
        </w:rPr>
        <w:t>bo zagotavljal odzivni čas servisne službe, to je 2 uri od najave napake v primeru, da je okvara povzročila zastoj delovanja opreme in 24 ur v primeru ostalih napak.</w:t>
      </w:r>
    </w:p>
    <w:p w14:paraId="36871978" w14:textId="77777777" w:rsidR="004F2DCC" w:rsidRPr="004F2DCC" w:rsidRDefault="004F2DCC" w:rsidP="004F2DCC">
      <w:pPr>
        <w:widowControl/>
        <w:ind w:left="680" w:right="80"/>
        <w:jc w:val="both"/>
        <w:rPr>
          <w:rFonts w:ascii="Arial Narrow" w:eastAsia="Times New Roman" w:hAnsi="Arial Narrow" w:cs="Arial Narrow"/>
          <w:sz w:val="22"/>
          <w:szCs w:val="22"/>
          <w:lang w:bidi="ar-SA"/>
        </w:rPr>
      </w:pPr>
    </w:p>
    <w:p w14:paraId="77E8D167" w14:textId="77777777" w:rsidR="004F2DCC" w:rsidRPr="004F2DCC" w:rsidRDefault="004F2DCC" w:rsidP="004F2DCC">
      <w:pPr>
        <w:widowControl/>
        <w:ind w:right="80"/>
        <w:jc w:val="both"/>
        <w:rPr>
          <w:rFonts w:ascii="Arial Narrow" w:eastAsia="Times New Roman" w:hAnsi="Arial Narrow" w:cs="Arial Narrow"/>
          <w:sz w:val="22"/>
          <w:szCs w:val="22"/>
          <w:lang w:bidi="ar-SA"/>
        </w:rPr>
      </w:pPr>
      <w:r w:rsidRPr="004F2DCC">
        <w:rPr>
          <w:rFonts w:ascii="Arial Narrow" w:eastAsia="Times New Roman" w:hAnsi="Arial Narrow" w:cs="Arial Narrow"/>
          <w:sz w:val="22"/>
          <w:szCs w:val="22"/>
          <w:lang w:bidi="ar-SA"/>
        </w:rPr>
        <w:t>Odzivni čas pomeni, da mora serviser v tem času navezati stik z naročnikom, preveriti obseg okvare ter pričeti aktivnosti za odpravo okvare.</w:t>
      </w:r>
    </w:p>
    <w:p w14:paraId="39B66131" w14:textId="77777777" w:rsidR="004F2DCC" w:rsidRPr="004F2DCC" w:rsidRDefault="004F2DCC" w:rsidP="004F2DCC">
      <w:pPr>
        <w:widowControl/>
        <w:ind w:left="680" w:right="80"/>
        <w:jc w:val="both"/>
        <w:rPr>
          <w:rFonts w:ascii="Arial Narrow" w:eastAsia="Times New Roman" w:hAnsi="Arial Narrow" w:cs="Arial Narrow"/>
          <w:sz w:val="22"/>
          <w:szCs w:val="22"/>
          <w:lang w:bidi="ar-SA"/>
        </w:rPr>
      </w:pPr>
    </w:p>
    <w:p w14:paraId="24BB698C" w14:textId="40E03577" w:rsidR="004F2DCC" w:rsidRPr="004F2DCC" w:rsidRDefault="004F2DCC" w:rsidP="004F2DCC">
      <w:pPr>
        <w:widowControl/>
        <w:ind w:right="80"/>
        <w:jc w:val="both"/>
        <w:rPr>
          <w:rFonts w:ascii="Arial Narrow" w:eastAsia="Times New Roman" w:hAnsi="Arial Narrow" w:cs="Arial Narrow"/>
          <w:sz w:val="22"/>
          <w:szCs w:val="22"/>
          <w:lang w:bidi="ar-SA"/>
        </w:rPr>
      </w:pPr>
      <w:r w:rsidRPr="004F2DCC">
        <w:rPr>
          <w:rFonts w:ascii="Arial Narrow" w:eastAsia="Times New Roman" w:hAnsi="Arial Narrow" w:cs="Arial Narrow"/>
          <w:sz w:val="22"/>
          <w:szCs w:val="22"/>
          <w:lang w:bidi="ar-SA"/>
        </w:rPr>
        <w:t>Če serviser ne more ugotoviti napake ali nima rezervnih delov za takojšnje popravilo opreme in zato oprema ne deluje daljši čas (več ko</w:t>
      </w:r>
      <w:r w:rsidR="00CC11E3">
        <w:rPr>
          <w:rFonts w:ascii="Arial Narrow" w:eastAsia="Times New Roman" w:hAnsi="Arial Narrow" w:cs="Arial Narrow"/>
          <w:sz w:val="22"/>
          <w:szCs w:val="22"/>
          <w:lang w:bidi="ar-SA"/>
        </w:rPr>
        <w:t>t</w:t>
      </w:r>
      <w:r w:rsidRPr="004F2DCC">
        <w:rPr>
          <w:rFonts w:ascii="Arial Narrow" w:eastAsia="Times New Roman" w:hAnsi="Arial Narrow" w:cs="Arial Narrow"/>
          <w:sz w:val="22"/>
          <w:szCs w:val="22"/>
          <w:lang w:bidi="ar-SA"/>
        </w:rPr>
        <w:t xml:space="preserve"> 1 delovni dan), mora zagotoviti nadomestno opremo (enakih ali boljših karakteristik) ali zagotoviti kritje stroškov, ki bi nastali zaradi naročanja preiskav v drugem, primernem in po naročnikovem izboru izbranem laboratoriju ali stroškov, ki bi nastali zaradi zagotavljanja laboratorijske vode ustrezne kvalitete pri drugem ponudniku.</w:t>
      </w:r>
    </w:p>
    <w:p w14:paraId="44CCE40B" w14:textId="77777777" w:rsidR="004F2DCC" w:rsidRPr="004F2DCC" w:rsidRDefault="004F2DCC" w:rsidP="004F2DCC">
      <w:pPr>
        <w:widowControl/>
        <w:jc w:val="both"/>
        <w:rPr>
          <w:rFonts w:ascii="Arial Narrow" w:eastAsia="Times New Roman" w:hAnsi="Arial Narrow" w:cs="Arial Narrow"/>
          <w:sz w:val="22"/>
          <w:szCs w:val="22"/>
          <w:lang w:bidi="ar-SA"/>
        </w:rPr>
      </w:pPr>
    </w:p>
    <w:p w14:paraId="03555F14" w14:textId="77777777" w:rsidR="004F2DCC" w:rsidRPr="004F2DCC" w:rsidRDefault="004F2DCC" w:rsidP="004F2DCC">
      <w:pPr>
        <w:widowControl/>
        <w:jc w:val="center"/>
        <w:rPr>
          <w:rFonts w:ascii="Arial Narrow" w:eastAsia="Times New Roman" w:hAnsi="Arial Narrow" w:cs="Arial Narrow"/>
          <w:sz w:val="22"/>
          <w:szCs w:val="22"/>
          <w:lang w:bidi="ar-SA"/>
        </w:rPr>
      </w:pPr>
      <w:r w:rsidRPr="004F2DCC">
        <w:rPr>
          <w:rFonts w:ascii="Arial Narrow" w:eastAsia="Times New Roman" w:hAnsi="Arial Narrow" w:cs="Arial Narrow"/>
          <w:sz w:val="22"/>
          <w:szCs w:val="22"/>
          <w:lang w:bidi="ar-SA"/>
        </w:rPr>
        <w:t>15. člen</w:t>
      </w:r>
    </w:p>
    <w:p w14:paraId="7D2D3703" w14:textId="77777777" w:rsidR="004F2DCC" w:rsidRPr="004F2DCC" w:rsidRDefault="004F2DCC" w:rsidP="004F2DCC">
      <w:pPr>
        <w:widowControl/>
        <w:jc w:val="both"/>
        <w:rPr>
          <w:rFonts w:ascii="Arial Narrow" w:eastAsia="Times New Roman" w:hAnsi="Arial Narrow" w:cs="Arial Narrow"/>
          <w:sz w:val="22"/>
          <w:szCs w:val="22"/>
          <w:lang w:bidi="ar-SA"/>
        </w:rPr>
      </w:pPr>
    </w:p>
    <w:p w14:paraId="4AA46980" w14:textId="6016ED05" w:rsidR="004F2DCC" w:rsidRPr="004F2DCC" w:rsidRDefault="004F2DCC" w:rsidP="004F2DCC">
      <w:pPr>
        <w:widowControl/>
        <w:jc w:val="both"/>
        <w:rPr>
          <w:rFonts w:ascii="Arial Narrow" w:eastAsia="Times New Roman" w:hAnsi="Arial Narrow" w:cs="Arial Narrow"/>
          <w:sz w:val="22"/>
          <w:szCs w:val="22"/>
          <w:lang w:bidi="ar-SA"/>
        </w:rPr>
      </w:pPr>
      <w:r w:rsidRPr="00BE5980">
        <w:rPr>
          <w:rFonts w:ascii="Arial Narrow" w:eastAsia="Times New Roman" w:hAnsi="Arial Narrow" w:cs="Arial Narrow"/>
          <w:sz w:val="22"/>
          <w:szCs w:val="22"/>
          <w:lang w:bidi="ar-SA"/>
        </w:rPr>
        <w:t>Pri izvajanju servisnih storitev (rednih in izrednih</w:t>
      </w:r>
      <w:r w:rsidR="00CC11E3" w:rsidRPr="00BE5980">
        <w:rPr>
          <w:rFonts w:ascii="Arial Narrow" w:eastAsia="Times New Roman" w:hAnsi="Arial Narrow" w:cs="Arial Narrow"/>
          <w:sz w:val="22"/>
          <w:szCs w:val="22"/>
          <w:lang w:bidi="ar-SA"/>
        </w:rPr>
        <w:t xml:space="preserve"> – </w:t>
      </w:r>
      <w:r w:rsidR="00CC11E3" w:rsidRPr="00BE5980">
        <w:rPr>
          <w:rFonts w:ascii="Arial Narrow" w:eastAsia="Times New Roman" w:hAnsi="Arial Narrow" w:cs="Arial Narrow"/>
          <w:i/>
          <w:iCs/>
          <w:sz w:val="22"/>
          <w:szCs w:val="22"/>
          <w:lang w:bidi="ar-SA"/>
        </w:rPr>
        <w:t>boljše preventivno in kurativno vzdrževanje</w:t>
      </w:r>
      <w:r w:rsidRPr="00BE5980">
        <w:rPr>
          <w:rFonts w:ascii="Arial Narrow" w:eastAsia="Times New Roman" w:hAnsi="Arial Narrow" w:cs="Arial Narrow"/>
          <w:sz w:val="22"/>
          <w:szCs w:val="22"/>
          <w:lang w:bidi="ar-SA"/>
        </w:rPr>
        <w:t xml:space="preserve">) prodajalec oziroma pooblaščeni serviser upošteva delovni čas uporabnika opreme (diagnostični laboratorij). Po vsakem izvedenem rednem ali izrednem </w:t>
      </w:r>
      <w:r w:rsidR="00CC11E3" w:rsidRPr="00BE5980">
        <w:rPr>
          <w:rFonts w:ascii="Arial Narrow" w:eastAsia="Times New Roman" w:hAnsi="Arial Narrow" w:cs="Arial Narrow"/>
          <w:sz w:val="22"/>
          <w:szCs w:val="22"/>
          <w:lang w:bidi="ar-SA"/>
        </w:rPr>
        <w:t>(</w:t>
      </w:r>
      <w:r w:rsidR="00CC11E3" w:rsidRPr="00BE5980">
        <w:rPr>
          <w:rFonts w:ascii="Arial Narrow" w:eastAsia="Times New Roman" w:hAnsi="Arial Narrow" w:cs="Arial Narrow"/>
          <w:i/>
          <w:iCs/>
          <w:sz w:val="22"/>
          <w:szCs w:val="22"/>
          <w:lang w:bidi="ar-SA"/>
        </w:rPr>
        <w:t xml:space="preserve">boljše </w:t>
      </w:r>
      <w:r w:rsidR="00DF3D90" w:rsidRPr="00BE5980">
        <w:rPr>
          <w:rFonts w:ascii="Arial Narrow" w:eastAsia="Times New Roman" w:hAnsi="Arial Narrow" w:cs="Arial Narrow"/>
          <w:i/>
          <w:iCs/>
          <w:sz w:val="22"/>
          <w:szCs w:val="22"/>
          <w:lang w:bidi="ar-SA"/>
        </w:rPr>
        <w:t>preventivnim</w:t>
      </w:r>
      <w:r w:rsidR="00CC11E3" w:rsidRPr="00BE5980">
        <w:rPr>
          <w:rFonts w:ascii="Arial Narrow" w:eastAsia="Times New Roman" w:hAnsi="Arial Narrow" w:cs="Arial Narrow"/>
          <w:i/>
          <w:iCs/>
          <w:sz w:val="22"/>
          <w:szCs w:val="22"/>
          <w:lang w:bidi="ar-SA"/>
        </w:rPr>
        <w:t xml:space="preserve"> in kurativnim vzdrževanj</w:t>
      </w:r>
      <w:r w:rsidR="00DF3D90" w:rsidRPr="00BE5980">
        <w:rPr>
          <w:rFonts w:ascii="Arial Narrow" w:eastAsia="Times New Roman" w:hAnsi="Arial Narrow" w:cs="Arial Narrow"/>
          <w:i/>
          <w:iCs/>
          <w:sz w:val="22"/>
          <w:szCs w:val="22"/>
          <w:lang w:bidi="ar-SA"/>
        </w:rPr>
        <w:t>u)</w:t>
      </w:r>
      <w:r w:rsidR="00CC11E3" w:rsidRPr="00BE5980">
        <w:rPr>
          <w:rFonts w:ascii="Arial Narrow" w:eastAsia="Times New Roman" w:hAnsi="Arial Narrow" w:cs="Arial Narrow"/>
          <w:sz w:val="22"/>
          <w:szCs w:val="22"/>
          <w:lang w:bidi="ar-SA"/>
        </w:rPr>
        <w:t xml:space="preserve"> </w:t>
      </w:r>
      <w:r w:rsidRPr="00BE5980">
        <w:rPr>
          <w:rFonts w:ascii="Arial Narrow" w:eastAsia="Times New Roman" w:hAnsi="Arial Narrow" w:cs="Arial Narrow"/>
          <w:sz w:val="22"/>
          <w:szCs w:val="22"/>
          <w:lang w:bidi="ar-SA"/>
        </w:rPr>
        <w:t xml:space="preserve">vzdrževanju </w:t>
      </w:r>
      <w:r w:rsidRPr="004F2DCC">
        <w:rPr>
          <w:rFonts w:ascii="Arial Narrow" w:eastAsia="Times New Roman" w:hAnsi="Arial Narrow" w:cs="Arial Narrow"/>
          <w:sz w:val="22"/>
          <w:szCs w:val="22"/>
          <w:lang w:bidi="ar-SA"/>
        </w:rPr>
        <w:t>oziroma servisiranju opreme, pooblaščeni serviser izdela servisni zapisnik, ki ga predloži v potrditev naročniku in izda potrdilo o tehnični brezhibnosti opreme.</w:t>
      </w:r>
    </w:p>
    <w:p w14:paraId="20702433" w14:textId="77777777" w:rsidR="004F2DCC" w:rsidRPr="004F2DCC" w:rsidRDefault="004F2DCC" w:rsidP="004F2DCC">
      <w:pPr>
        <w:widowControl/>
        <w:jc w:val="both"/>
        <w:rPr>
          <w:rFonts w:ascii="Arial Narrow" w:eastAsia="Times New Roman" w:hAnsi="Arial Narrow" w:cs="Arial Narrow"/>
          <w:sz w:val="22"/>
          <w:szCs w:val="22"/>
          <w:lang w:bidi="ar-SA"/>
        </w:rPr>
      </w:pPr>
    </w:p>
    <w:p w14:paraId="0929840F" w14:textId="77777777" w:rsidR="004F2DCC" w:rsidRPr="004F2DCC" w:rsidRDefault="004F2DCC" w:rsidP="004F2DCC">
      <w:pPr>
        <w:widowControl/>
        <w:jc w:val="both"/>
        <w:rPr>
          <w:rFonts w:ascii="Arial Narrow" w:eastAsia="Times New Roman" w:hAnsi="Arial Narrow" w:cs="Arial Narrow"/>
          <w:sz w:val="22"/>
          <w:szCs w:val="22"/>
          <w:lang w:bidi="ar-SA"/>
        </w:rPr>
      </w:pPr>
      <w:r w:rsidRPr="004F2DCC">
        <w:rPr>
          <w:rFonts w:ascii="Arial Narrow" w:eastAsia="Times New Roman" w:hAnsi="Arial Narrow" w:cs="Arial Narrow"/>
          <w:sz w:val="22"/>
          <w:szCs w:val="22"/>
          <w:lang w:bidi="ar-SA"/>
        </w:rPr>
        <w:t>Preventivno vzdrževanje opreme oziroma redni pregledi se izvajajo v rednem delovnem času izvajalca storitev in uporabnika opreme (diagnostični laboratorij). Vsi pregledi morajo biti najavljeni s strani izvajalca najmanj 3 delovne dni pred izvedbo. Vsak pregled mora biti odobren s strani odgovorne osebe kupca.</w:t>
      </w:r>
    </w:p>
    <w:p w14:paraId="18BBEA86" w14:textId="77777777" w:rsidR="004F2DCC" w:rsidRPr="004F2DCC" w:rsidRDefault="004F2DCC" w:rsidP="004F2DCC">
      <w:pPr>
        <w:widowControl/>
        <w:jc w:val="both"/>
        <w:rPr>
          <w:rFonts w:ascii="Arial Narrow" w:eastAsia="Times New Roman" w:hAnsi="Arial Narrow" w:cs="Arial Narrow"/>
          <w:sz w:val="22"/>
          <w:szCs w:val="22"/>
          <w:lang w:bidi="ar-SA"/>
        </w:rPr>
      </w:pPr>
    </w:p>
    <w:p w14:paraId="7C20DD8F" w14:textId="77777777" w:rsidR="004F2DCC" w:rsidRPr="004F2DCC" w:rsidRDefault="004F2DCC" w:rsidP="004F2DCC">
      <w:pPr>
        <w:widowControl/>
        <w:jc w:val="both"/>
        <w:rPr>
          <w:rFonts w:ascii="Arial Narrow" w:eastAsia="Times New Roman" w:hAnsi="Arial Narrow" w:cs="Arial Narrow"/>
          <w:sz w:val="22"/>
          <w:szCs w:val="22"/>
          <w:lang w:bidi="ar-SA"/>
        </w:rPr>
      </w:pPr>
      <w:r w:rsidRPr="004F2DCC">
        <w:rPr>
          <w:rFonts w:ascii="Arial Narrow" w:eastAsia="Times New Roman" w:hAnsi="Arial Narrow" w:cs="Arial Narrow"/>
          <w:sz w:val="22"/>
          <w:szCs w:val="22"/>
          <w:lang w:bidi="ar-SA"/>
        </w:rPr>
        <w:t xml:space="preserve">VII GARANCIJA </w:t>
      </w:r>
    </w:p>
    <w:p w14:paraId="13E0B0B6" w14:textId="77777777" w:rsidR="004F2DCC" w:rsidRPr="004F2DCC" w:rsidRDefault="004F2DCC" w:rsidP="004F2DCC">
      <w:pPr>
        <w:widowControl/>
        <w:jc w:val="center"/>
        <w:rPr>
          <w:rFonts w:ascii="Arial Narrow" w:eastAsia="Times New Roman" w:hAnsi="Arial Narrow" w:cs="Arial Narrow"/>
          <w:sz w:val="22"/>
          <w:szCs w:val="22"/>
          <w:lang w:bidi="ar-SA"/>
        </w:rPr>
      </w:pPr>
      <w:r w:rsidRPr="004F2DCC">
        <w:rPr>
          <w:rFonts w:ascii="Arial Narrow" w:eastAsia="Times New Roman" w:hAnsi="Arial Narrow" w:cs="Arial Narrow"/>
          <w:sz w:val="22"/>
          <w:szCs w:val="22"/>
          <w:lang w:bidi="ar-SA"/>
        </w:rPr>
        <w:t>16. člen</w:t>
      </w:r>
    </w:p>
    <w:p w14:paraId="2DE7F00A" w14:textId="77777777" w:rsidR="004F2DCC" w:rsidRPr="004F2DCC" w:rsidRDefault="004F2DCC" w:rsidP="004F2DCC">
      <w:pPr>
        <w:widowControl/>
        <w:jc w:val="center"/>
        <w:rPr>
          <w:rFonts w:ascii="Arial Narrow" w:eastAsia="Times New Roman" w:hAnsi="Arial Narrow" w:cs="Arial Narrow"/>
          <w:sz w:val="22"/>
          <w:szCs w:val="22"/>
          <w:lang w:bidi="ar-SA"/>
        </w:rPr>
      </w:pPr>
    </w:p>
    <w:p w14:paraId="35F072C5" w14:textId="77777777" w:rsidR="004F2DCC" w:rsidRPr="004F2DCC" w:rsidRDefault="004F2DCC" w:rsidP="004F2DCC">
      <w:pPr>
        <w:widowControl/>
        <w:jc w:val="both"/>
        <w:rPr>
          <w:rFonts w:ascii="Arial Narrow" w:eastAsia="Times New Roman" w:hAnsi="Arial Narrow" w:cs="Arial Narrow"/>
          <w:sz w:val="22"/>
          <w:szCs w:val="22"/>
          <w:lang w:bidi="ar-SA"/>
        </w:rPr>
      </w:pPr>
      <w:r w:rsidRPr="004F2DCC">
        <w:rPr>
          <w:rFonts w:ascii="Arial Narrow" w:eastAsia="Times New Roman" w:hAnsi="Arial Narrow" w:cs="Arial Narrow"/>
          <w:sz w:val="22"/>
          <w:szCs w:val="22"/>
          <w:lang w:bidi="ar-SA"/>
        </w:rPr>
        <w:t>Če je bil posamezen del opreme popravljen ali zamenjan, prodajalec za ta del opreme kupcu predloži garancijski list. Prodajalec se obvezuje, da bo vgrajeval samo originalne nadomestne dele.</w:t>
      </w:r>
    </w:p>
    <w:p w14:paraId="646FBFD0" w14:textId="77777777" w:rsidR="004F2DCC" w:rsidRPr="004F2DCC" w:rsidRDefault="004F2DCC" w:rsidP="004F2DCC">
      <w:pPr>
        <w:widowControl/>
        <w:jc w:val="both"/>
        <w:rPr>
          <w:rFonts w:ascii="Arial Narrow" w:eastAsia="Times New Roman" w:hAnsi="Arial Narrow" w:cs="Arial Narrow"/>
          <w:sz w:val="22"/>
          <w:szCs w:val="22"/>
          <w:lang w:bidi="ar-SA"/>
        </w:rPr>
      </w:pPr>
    </w:p>
    <w:p w14:paraId="2E1E7D02" w14:textId="77777777" w:rsidR="004F2DCC" w:rsidRPr="004F2DCC" w:rsidRDefault="004F2DCC" w:rsidP="004F2DCC">
      <w:pPr>
        <w:widowControl/>
        <w:jc w:val="both"/>
        <w:rPr>
          <w:rFonts w:ascii="Arial Narrow" w:eastAsia="Times New Roman" w:hAnsi="Arial Narrow" w:cs="Arial Narrow"/>
          <w:sz w:val="22"/>
          <w:szCs w:val="22"/>
          <w:lang w:bidi="ar-SA"/>
        </w:rPr>
      </w:pPr>
      <w:r w:rsidRPr="004F2DCC">
        <w:rPr>
          <w:rFonts w:ascii="Arial Narrow" w:eastAsia="Times New Roman" w:hAnsi="Arial Narrow" w:cs="Arial Narrow"/>
          <w:sz w:val="22"/>
          <w:szCs w:val="22"/>
          <w:lang w:bidi="ar-SA"/>
        </w:rPr>
        <w:t>Za posamezne dele opreme, potrošni material ipd. so garancijski roki skladni s proizvajalčevimi garancijskimi roki. Garancija se dokazuje z garancijskimi listinami proizvajalca.</w:t>
      </w:r>
    </w:p>
    <w:p w14:paraId="62AE8586" w14:textId="77777777" w:rsidR="004F2DCC" w:rsidRPr="004F2DCC" w:rsidRDefault="004F2DCC" w:rsidP="004F2DCC">
      <w:pPr>
        <w:widowControl/>
        <w:jc w:val="both"/>
        <w:rPr>
          <w:rFonts w:ascii="Arial Narrow" w:eastAsia="Times New Roman" w:hAnsi="Arial Narrow" w:cs="Times New Roman"/>
          <w:sz w:val="22"/>
          <w:szCs w:val="22"/>
          <w:lang w:bidi="ar-SA"/>
        </w:rPr>
      </w:pPr>
    </w:p>
    <w:p w14:paraId="5C4550AD" w14:textId="77777777" w:rsidR="004F2DCC" w:rsidRPr="004F2DCC" w:rsidRDefault="004F2DCC" w:rsidP="004F2DCC">
      <w:pPr>
        <w:widowControl/>
        <w:jc w:val="both"/>
        <w:rPr>
          <w:rFonts w:ascii="Arial Narrow" w:eastAsia="Times New Roman" w:hAnsi="Arial Narrow" w:cs="Times New Roman"/>
          <w:sz w:val="22"/>
          <w:szCs w:val="22"/>
          <w:lang w:bidi="ar-SA"/>
        </w:rPr>
      </w:pPr>
      <w:r w:rsidRPr="004F2DCC">
        <w:rPr>
          <w:rFonts w:ascii="Arial Narrow" w:eastAsia="Times New Roman" w:hAnsi="Arial Narrow" w:cs="Times New Roman"/>
          <w:sz w:val="22"/>
          <w:szCs w:val="22"/>
          <w:lang w:bidi="ar-SA"/>
        </w:rPr>
        <w:t>Garancija je vezana na normalne pogoje uporabe in primerno ter strokovno vzdrževanje.</w:t>
      </w:r>
    </w:p>
    <w:p w14:paraId="6A34E55F" w14:textId="77777777" w:rsidR="004F2DCC" w:rsidRPr="004F2DCC" w:rsidRDefault="004F2DCC" w:rsidP="004F2DCC">
      <w:pPr>
        <w:widowControl/>
        <w:suppressAutoHyphens w:val="0"/>
        <w:autoSpaceDN/>
        <w:spacing w:after="160" w:line="259" w:lineRule="auto"/>
        <w:textAlignment w:val="auto"/>
        <w:rPr>
          <w:rFonts w:ascii="Arial Narrow" w:eastAsia="Times New Roman" w:hAnsi="Arial Narrow" w:cs="Times New Roman"/>
          <w:sz w:val="22"/>
          <w:szCs w:val="22"/>
          <w:lang w:bidi="ar-SA"/>
        </w:rPr>
      </w:pPr>
      <w:r w:rsidRPr="004F2DCC">
        <w:rPr>
          <w:rFonts w:ascii="Arial Narrow" w:hAnsi="Arial Narrow"/>
          <w:sz w:val="22"/>
          <w:szCs w:val="22"/>
        </w:rPr>
        <w:br w:type="page"/>
      </w:r>
    </w:p>
    <w:p w14:paraId="0A505644"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lastRenderedPageBreak/>
        <w:t>VII. OBVEZNOSTI KUPCA</w:t>
      </w:r>
    </w:p>
    <w:p w14:paraId="470A1FA2" w14:textId="77777777" w:rsidR="004F2DCC" w:rsidRPr="004F2DCC" w:rsidRDefault="004F2DCC" w:rsidP="004F2DCC">
      <w:pPr>
        <w:widowControl/>
        <w:jc w:val="center"/>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17. člen</w:t>
      </w:r>
    </w:p>
    <w:p w14:paraId="6A6C54C7"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Kupec se obvezuje da bo:</w:t>
      </w:r>
    </w:p>
    <w:p w14:paraId="58FD48B5" w14:textId="77777777" w:rsidR="004F2DCC" w:rsidRPr="004F2DCC" w:rsidRDefault="004F2DCC" w:rsidP="00984264">
      <w:pPr>
        <w:widowControl/>
        <w:numPr>
          <w:ilvl w:val="0"/>
          <w:numId w:val="54"/>
        </w:numPr>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prevzel naročeno blago,</w:t>
      </w:r>
    </w:p>
    <w:p w14:paraId="07DB2F9C" w14:textId="77777777" w:rsidR="004F2DCC" w:rsidRPr="004F2DCC" w:rsidRDefault="004F2DCC" w:rsidP="00984264">
      <w:pPr>
        <w:widowControl/>
        <w:numPr>
          <w:ilvl w:val="0"/>
          <w:numId w:val="54"/>
        </w:numPr>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pooblaščenemu serviserju opreme omogočil dostop do opreme (na lokaciji naročnika ali na daljavo), ustrezen delovni prostor, kot tudi vse potrebno za izvedbo pogodbenih storitev,</w:t>
      </w:r>
    </w:p>
    <w:p w14:paraId="7EBE1DB4" w14:textId="77777777" w:rsidR="004F2DCC" w:rsidRPr="004F2DCC" w:rsidRDefault="004F2DCC" w:rsidP="00984264">
      <w:pPr>
        <w:widowControl/>
        <w:numPr>
          <w:ilvl w:val="0"/>
          <w:numId w:val="54"/>
        </w:numPr>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sodeloval s skrbnikom pogodbe izvajalca,</w:t>
      </w:r>
    </w:p>
    <w:p w14:paraId="5E867EC5" w14:textId="77777777" w:rsidR="004F2DCC" w:rsidRPr="004F2DCC" w:rsidRDefault="004F2DCC" w:rsidP="00984264">
      <w:pPr>
        <w:widowControl/>
        <w:numPr>
          <w:ilvl w:val="0"/>
          <w:numId w:val="54"/>
        </w:numPr>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prodajalcu nudil pomoč, da bo ta lahko opravil storitev v skladu z zahtevami te pogodbe,</w:t>
      </w:r>
    </w:p>
    <w:p w14:paraId="68BA397C" w14:textId="77777777" w:rsidR="004F2DCC" w:rsidRPr="004F2DCC" w:rsidRDefault="004F2DCC" w:rsidP="00984264">
      <w:pPr>
        <w:widowControl/>
        <w:numPr>
          <w:ilvl w:val="0"/>
          <w:numId w:val="54"/>
        </w:numPr>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obveščal prodajalca o vseh morebitnih spremembah in novo nastalih situacijah, ki bi lahko vplivale na izvršitev prevzetih storitev,</w:t>
      </w:r>
    </w:p>
    <w:p w14:paraId="4B3C35CB" w14:textId="77777777" w:rsidR="004F2DCC" w:rsidRPr="004F2DCC" w:rsidRDefault="004F2DCC" w:rsidP="00984264">
      <w:pPr>
        <w:widowControl/>
        <w:numPr>
          <w:ilvl w:val="0"/>
          <w:numId w:val="54"/>
        </w:numPr>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poravnal svojo finančno obveznost do prodajalca,</w:t>
      </w:r>
    </w:p>
    <w:p w14:paraId="5FE88E3A" w14:textId="77777777" w:rsidR="004F2DCC" w:rsidRPr="004F2DCC" w:rsidRDefault="004F2DCC" w:rsidP="00984264">
      <w:pPr>
        <w:widowControl/>
        <w:numPr>
          <w:ilvl w:val="0"/>
          <w:numId w:val="54"/>
        </w:numPr>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specificiral račune, ki jih plačuje.</w:t>
      </w:r>
    </w:p>
    <w:p w14:paraId="77A52CF8" w14:textId="77777777" w:rsidR="004F2DCC" w:rsidRPr="004F2DCC" w:rsidRDefault="004F2DCC" w:rsidP="004F2DCC">
      <w:pPr>
        <w:widowControl/>
        <w:jc w:val="both"/>
        <w:rPr>
          <w:rFonts w:ascii="Arial Narrow" w:eastAsia="Times New Roman" w:hAnsi="Arial Narrow" w:cs="Arial Narrow"/>
          <w:sz w:val="22"/>
          <w:szCs w:val="20"/>
          <w:lang w:bidi="ar-SA"/>
        </w:rPr>
      </w:pPr>
    </w:p>
    <w:p w14:paraId="16BB277F" w14:textId="6A8FCFA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XIV</w:t>
      </w:r>
      <w:r w:rsidR="00DF3D90">
        <w:rPr>
          <w:rFonts w:ascii="Arial Narrow" w:eastAsia="Times New Roman" w:hAnsi="Arial Narrow" w:cs="Arial Narrow"/>
          <w:sz w:val="22"/>
          <w:szCs w:val="20"/>
          <w:lang w:bidi="ar-SA"/>
        </w:rPr>
        <w:t>.</w:t>
      </w:r>
      <w:r w:rsidRPr="004F2DCC">
        <w:rPr>
          <w:rFonts w:ascii="Arial Narrow" w:eastAsia="Times New Roman" w:hAnsi="Arial Narrow" w:cs="Arial Narrow"/>
          <w:sz w:val="22"/>
          <w:szCs w:val="20"/>
          <w:lang w:bidi="ar-SA"/>
        </w:rPr>
        <w:t xml:space="preserve"> POGODBENA KAZEN</w:t>
      </w:r>
    </w:p>
    <w:p w14:paraId="24E7014A" w14:textId="77777777" w:rsidR="004F2DCC" w:rsidRPr="004F2DCC" w:rsidRDefault="004F2DCC" w:rsidP="004F2DCC">
      <w:pPr>
        <w:widowControl/>
        <w:jc w:val="center"/>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18. člen</w:t>
      </w:r>
    </w:p>
    <w:p w14:paraId="4D2938AB" w14:textId="77777777" w:rsidR="004F2DCC" w:rsidRPr="004F2DCC" w:rsidRDefault="004F2DCC" w:rsidP="004F2DCC">
      <w:pPr>
        <w:widowControl/>
        <w:jc w:val="center"/>
        <w:rPr>
          <w:rFonts w:ascii="Arial Narrow" w:eastAsia="Times New Roman" w:hAnsi="Arial Narrow" w:cs="Arial Narrow"/>
          <w:sz w:val="22"/>
          <w:szCs w:val="20"/>
          <w:lang w:bidi="ar-SA"/>
        </w:rPr>
      </w:pPr>
    </w:p>
    <w:p w14:paraId="416FC838" w14:textId="7AE78ED4"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 xml:space="preserve">Če se prodajalec po svoji krivdi pri izvedbi ne drži dogovorjenih </w:t>
      </w:r>
      <w:r w:rsidRPr="00BE5980">
        <w:rPr>
          <w:rFonts w:ascii="Arial Narrow" w:eastAsia="Times New Roman" w:hAnsi="Arial Narrow" w:cs="Arial Narrow"/>
          <w:sz w:val="22"/>
          <w:szCs w:val="20"/>
          <w:lang w:bidi="ar-SA"/>
        </w:rPr>
        <w:t>rokov</w:t>
      </w:r>
      <w:r w:rsidR="00DF3D90" w:rsidRPr="00BE5980">
        <w:rPr>
          <w:rFonts w:ascii="Arial Narrow" w:eastAsia="Times New Roman" w:hAnsi="Arial Narrow" w:cs="Arial Narrow"/>
          <w:sz w:val="22"/>
          <w:szCs w:val="20"/>
          <w:lang w:bidi="ar-SA"/>
        </w:rPr>
        <w:t xml:space="preserve"> dostave</w:t>
      </w:r>
      <w:r w:rsidR="00BE5980" w:rsidRPr="00BE5980">
        <w:rPr>
          <w:rFonts w:ascii="Arial Narrow" w:eastAsia="Times New Roman" w:hAnsi="Arial Narrow" w:cs="Arial Narrow"/>
          <w:sz w:val="22"/>
          <w:szCs w:val="20"/>
          <w:lang w:bidi="ar-SA"/>
        </w:rPr>
        <w:t xml:space="preserve"> </w:t>
      </w:r>
      <w:r w:rsidRPr="00BE5980">
        <w:rPr>
          <w:rFonts w:ascii="Arial Narrow" w:eastAsia="Times New Roman" w:hAnsi="Arial Narrow" w:cs="Arial Narrow"/>
          <w:sz w:val="22"/>
          <w:szCs w:val="20"/>
          <w:lang w:bidi="ar-SA"/>
        </w:rPr>
        <w:t xml:space="preserve">sme </w:t>
      </w:r>
      <w:r w:rsidRPr="004F2DCC">
        <w:rPr>
          <w:rFonts w:ascii="Arial Narrow" w:eastAsia="Times New Roman" w:hAnsi="Arial Narrow" w:cs="Arial Narrow"/>
          <w:sz w:val="22"/>
          <w:szCs w:val="20"/>
          <w:lang w:bidi="ar-SA"/>
        </w:rPr>
        <w:t>kupec za vsak dan zamude zahtevati plačilo pogodbene kazni v višini 1% od vrednosti celotne dobave z DDV, vendar skupaj ne več kot 10% celotne pogodbene vrednosti.</w:t>
      </w:r>
    </w:p>
    <w:p w14:paraId="7860ECD9" w14:textId="77777777" w:rsidR="004F2DCC" w:rsidRPr="004F2DCC" w:rsidRDefault="004F2DCC" w:rsidP="004F2DCC">
      <w:pPr>
        <w:widowControl/>
        <w:jc w:val="both"/>
        <w:rPr>
          <w:rFonts w:ascii="Arial Narrow" w:eastAsia="Times New Roman" w:hAnsi="Arial Narrow" w:cs="Arial Narrow"/>
          <w:sz w:val="22"/>
          <w:szCs w:val="20"/>
          <w:lang w:bidi="ar-SA"/>
        </w:rPr>
      </w:pPr>
    </w:p>
    <w:p w14:paraId="396B3F3D"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Pogodbena kazen se obračuna pri plačilu za opravljeno dobavo. Če je zaradi zamude prodajalca kupcu povzročena škoda, ki presega vrednost pogodbene kazni, ima kupec pravico do povrnitve vse škode nad zneskom pogodbene kazni. Povračilo tako nastale škode bo kupec uveljavljal po splošnih načelih odškodninske odgovornosti, neodvisno od uveljavljanja pogodbene kazni.</w:t>
      </w:r>
    </w:p>
    <w:p w14:paraId="6265CB1E" w14:textId="77777777" w:rsidR="004F2DCC" w:rsidRPr="004F2DCC" w:rsidRDefault="004F2DCC" w:rsidP="004F2DCC">
      <w:pPr>
        <w:widowControl/>
        <w:jc w:val="both"/>
        <w:rPr>
          <w:rFonts w:ascii="Arial Narrow" w:eastAsia="Times New Roman" w:hAnsi="Arial Narrow" w:cs="Arial Narrow"/>
          <w:sz w:val="22"/>
          <w:szCs w:val="20"/>
          <w:lang w:bidi="ar-SA"/>
        </w:rPr>
      </w:pPr>
    </w:p>
    <w:p w14:paraId="762E346F" w14:textId="709700FD"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 xml:space="preserve">X. FINANČNA ZAVAROVANJA </w:t>
      </w:r>
      <w:r w:rsidR="00DF3D90" w:rsidRPr="004F2DCC">
        <w:rPr>
          <w:rFonts w:ascii="Arial Narrow" w:eastAsia="Times New Roman" w:hAnsi="Arial Narrow" w:cs="Arial Narrow"/>
          <w:sz w:val="22"/>
          <w:szCs w:val="20"/>
          <w:lang w:bidi="ar-SA"/>
        </w:rPr>
        <w:t xml:space="preserve">IN </w:t>
      </w:r>
      <w:r w:rsidRPr="004F2DCC">
        <w:rPr>
          <w:rFonts w:ascii="Arial Narrow" w:eastAsia="Times New Roman" w:hAnsi="Arial Narrow" w:cs="Arial Narrow"/>
          <w:sz w:val="22"/>
          <w:szCs w:val="20"/>
          <w:lang w:bidi="ar-SA"/>
        </w:rPr>
        <w:t>VNOVČENJE MENICE</w:t>
      </w:r>
    </w:p>
    <w:p w14:paraId="659E6DCC" w14:textId="77777777" w:rsidR="004F2DCC" w:rsidRPr="004F2DCC" w:rsidRDefault="004F2DCC" w:rsidP="004F2DCC">
      <w:pPr>
        <w:widowControl/>
        <w:jc w:val="both"/>
        <w:rPr>
          <w:rFonts w:ascii="Arial Narrow" w:eastAsia="Times New Roman" w:hAnsi="Arial Narrow" w:cs="Arial Narrow"/>
          <w:sz w:val="22"/>
          <w:szCs w:val="20"/>
          <w:lang w:bidi="ar-SA"/>
        </w:rPr>
      </w:pPr>
    </w:p>
    <w:p w14:paraId="09E72579" w14:textId="77777777" w:rsidR="004F2DCC" w:rsidRPr="004F2DCC" w:rsidRDefault="004F2DCC" w:rsidP="004F2DCC">
      <w:pPr>
        <w:widowControl/>
        <w:jc w:val="center"/>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19. člen</w:t>
      </w:r>
    </w:p>
    <w:p w14:paraId="039537D3" w14:textId="77777777" w:rsidR="004F2DCC" w:rsidRPr="004F2DCC" w:rsidRDefault="004F2DCC" w:rsidP="004F2DCC">
      <w:pPr>
        <w:widowControl/>
        <w:jc w:val="both"/>
        <w:rPr>
          <w:rFonts w:ascii="Arial Narrow" w:eastAsia="Times New Roman" w:hAnsi="Arial Narrow" w:cs="Arial Narrow"/>
          <w:sz w:val="22"/>
          <w:szCs w:val="20"/>
          <w:lang w:bidi="ar-SA"/>
        </w:rPr>
      </w:pPr>
    </w:p>
    <w:p w14:paraId="0E8B5B38"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Prodajalec je dolžan, ob podpisu pogodbe, predložiti bianko menico za zavarovanje dobre izvedbe pogodbenih obveznosti v višini deset odstotkov (10 %) pogodbene vrednosti, veljavno še najmanj pet koledarskih dni po preteku pogodbenega obdobja.</w:t>
      </w:r>
    </w:p>
    <w:p w14:paraId="1337245A" w14:textId="77777777" w:rsidR="004F2DCC" w:rsidRPr="004F2DCC" w:rsidRDefault="004F2DCC" w:rsidP="004F2DCC">
      <w:pPr>
        <w:widowControl/>
        <w:jc w:val="both"/>
        <w:rPr>
          <w:rFonts w:ascii="Arial Narrow" w:eastAsia="Times New Roman" w:hAnsi="Arial Narrow" w:cs="Arial Narrow"/>
          <w:sz w:val="22"/>
          <w:szCs w:val="20"/>
          <w:lang w:bidi="ar-SA"/>
        </w:rPr>
      </w:pPr>
    </w:p>
    <w:p w14:paraId="457A3C3B"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Kupec bo unovčil menico za dobro izvedbo pogodbenih obveznosti, če prodajalec ne bo izpolnjeval pogodbenih obveznosti v kvaliteti, količini, rokih, načinu in obsegu, kot je dogovorjeno s to pogodbo.</w:t>
      </w:r>
    </w:p>
    <w:p w14:paraId="7D656B5D" w14:textId="77777777" w:rsidR="004F2DCC" w:rsidRPr="004F2DCC" w:rsidRDefault="004F2DCC" w:rsidP="004F2DCC">
      <w:pPr>
        <w:widowControl/>
        <w:jc w:val="both"/>
        <w:rPr>
          <w:rFonts w:ascii="Arial Narrow" w:eastAsia="Times New Roman" w:hAnsi="Arial Narrow" w:cs="Arial Narrow"/>
          <w:sz w:val="22"/>
          <w:szCs w:val="20"/>
          <w:lang w:bidi="ar-SA"/>
        </w:rPr>
      </w:pPr>
    </w:p>
    <w:p w14:paraId="36D4B703"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Kupec lahko menico uveljavi brez predhodnega opomina, mora pa prodajalca o tem, da jo je uveljavil obvestiti pisno najkasneje tri dni po dnevu, ko jo je predložil v izplačilo.</w:t>
      </w:r>
    </w:p>
    <w:p w14:paraId="197DBB0B"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V primeru unovčenja menice se šteje pogodba za razdrto. Vendar pa jo kupec lahko obdrži v veljavi, če v obvestilu o unovčenju menice zahteva od prodajalca pravilno izpolnitev v primernem roku. Če prodajalec v tem roku pravilno ne izpolni svoje obveznosti, lahko kupec izjavi, da razdira pogodbo.</w:t>
      </w:r>
    </w:p>
    <w:p w14:paraId="077D5D61" w14:textId="77777777" w:rsidR="004F2DCC" w:rsidRPr="004F2DCC" w:rsidRDefault="004F2DCC" w:rsidP="004F2DCC">
      <w:pPr>
        <w:widowControl/>
        <w:jc w:val="both"/>
        <w:rPr>
          <w:rFonts w:ascii="Arial Narrow" w:eastAsia="Times New Roman" w:hAnsi="Arial Narrow" w:cs="Arial Narrow"/>
          <w:sz w:val="22"/>
          <w:szCs w:val="20"/>
          <w:lang w:bidi="ar-SA"/>
        </w:rPr>
      </w:pPr>
    </w:p>
    <w:p w14:paraId="6F74178B"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XI VAROVANJE IN ZAŠČITA PODATKOV</w:t>
      </w:r>
    </w:p>
    <w:p w14:paraId="53B8305F" w14:textId="77777777" w:rsidR="004F2DCC" w:rsidRPr="004F2DCC" w:rsidRDefault="004F2DCC" w:rsidP="004F2DCC">
      <w:pPr>
        <w:jc w:val="center"/>
      </w:pPr>
      <w:r w:rsidRPr="004F2DCC">
        <w:rPr>
          <w:rFonts w:ascii="Arial Narrow" w:hAnsi="Arial Narrow"/>
          <w:sz w:val="22"/>
          <w:szCs w:val="22"/>
        </w:rPr>
        <w:t xml:space="preserve">20. </w:t>
      </w:r>
      <w:r w:rsidRPr="004F2DCC">
        <w:rPr>
          <w:rFonts w:ascii="Arial Narrow" w:hAnsi="Arial Narrow"/>
          <w:bCs/>
          <w:sz w:val="22"/>
          <w:szCs w:val="22"/>
        </w:rPr>
        <w:t>člen</w:t>
      </w:r>
    </w:p>
    <w:p w14:paraId="5C249689" w14:textId="77777777" w:rsidR="004F2DCC" w:rsidRPr="004F2DCC" w:rsidRDefault="004F2DCC" w:rsidP="004F2DCC">
      <w:pPr>
        <w:jc w:val="center"/>
        <w:rPr>
          <w:rFonts w:ascii="Arial Narrow" w:hAnsi="Arial Narrow"/>
          <w:sz w:val="22"/>
          <w:szCs w:val="22"/>
        </w:rPr>
      </w:pPr>
    </w:p>
    <w:p w14:paraId="02AFE070" w14:textId="77777777" w:rsidR="004F2DCC" w:rsidRPr="004F2DCC" w:rsidRDefault="004F2DCC" w:rsidP="004F2DCC">
      <w:pPr>
        <w:jc w:val="both"/>
        <w:rPr>
          <w:rFonts w:ascii="Arial Narrow" w:hAnsi="Arial Narrow"/>
          <w:sz w:val="22"/>
          <w:szCs w:val="22"/>
        </w:rPr>
      </w:pPr>
      <w:r w:rsidRPr="004F2DCC">
        <w:rPr>
          <w:rFonts w:ascii="Arial Narrow" w:hAnsi="Arial Narrow"/>
          <w:sz w:val="22"/>
          <w:szCs w:val="22"/>
        </w:rPr>
        <w:t>Prodajalec se zavezuje varovati vse morebitne prejete osebne podatke v skladu z veljavno zakonodajo. Prejetih osebnih podatkov ne sme uporabljati za drugačen namen, kot je določen s to pogodbo. Prodajalec se nadalje še zavezuje, da bo osebne podatke, po izpolnitvi namena kot izhaja iz te pogodbe, ali v primeru spora med pogodbenima strankama, nemudoma uničil. Prodajalec se zavezuje, da bo morebitne prejete osebne podatke varoval v skladu z določbami zakonodaje, te pogodbe in Pravilnika o varovanju osebnih podatkov kupca.</w:t>
      </w:r>
    </w:p>
    <w:p w14:paraId="3041D3EC" w14:textId="77777777" w:rsidR="004F2DCC" w:rsidRPr="004F2DCC" w:rsidRDefault="004F2DCC" w:rsidP="004F2DCC">
      <w:pPr>
        <w:widowControl/>
        <w:suppressAutoHyphens w:val="0"/>
        <w:autoSpaceDN/>
        <w:spacing w:after="160" w:line="259" w:lineRule="auto"/>
        <w:textAlignment w:val="auto"/>
        <w:rPr>
          <w:rFonts w:ascii="Arial Narrow" w:hAnsi="Arial Narrow"/>
          <w:sz w:val="22"/>
          <w:szCs w:val="22"/>
        </w:rPr>
      </w:pPr>
      <w:r w:rsidRPr="004F2DCC">
        <w:rPr>
          <w:rFonts w:ascii="Arial Narrow" w:hAnsi="Arial Narrow"/>
          <w:sz w:val="22"/>
          <w:szCs w:val="22"/>
        </w:rPr>
        <w:br w:type="page"/>
      </w:r>
    </w:p>
    <w:p w14:paraId="686BD728" w14:textId="77777777" w:rsidR="004F2DCC" w:rsidRPr="004F2DCC" w:rsidRDefault="004F2DCC" w:rsidP="004F2DCC">
      <w:pPr>
        <w:jc w:val="center"/>
        <w:rPr>
          <w:rFonts w:ascii="Arial Narrow" w:hAnsi="Arial Narrow"/>
          <w:sz w:val="22"/>
          <w:szCs w:val="22"/>
        </w:rPr>
      </w:pPr>
      <w:r w:rsidRPr="004F2DCC">
        <w:rPr>
          <w:rFonts w:ascii="Arial Narrow" w:hAnsi="Arial Narrow"/>
          <w:sz w:val="22"/>
          <w:szCs w:val="22"/>
        </w:rPr>
        <w:lastRenderedPageBreak/>
        <w:t>21. člen</w:t>
      </w:r>
    </w:p>
    <w:p w14:paraId="0C2A02E2" w14:textId="77777777" w:rsidR="004F2DCC" w:rsidRPr="004F2DCC" w:rsidRDefault="004F2DCC" w:rsidP="004F2DCC">
      <w:pPr>
        <w:jc w:val="center"/>
        <w:rPr>
          <w:rFonts w:ascii="Arial Narrow" w:hAnsi="Arial Narrow"/>
          <w:bCs/>
          <w:sz w:val="22"/>
          <w:szCs w:val="22"/>
        </w:rPr>
      </w:pPr>
    </w:p>
    <w:p w14:paraId="42BD5A6A" w14:textId="77777777" w:rsidR="004F2DCC" w:rsidRPr="004F2DCC" w:rsidRDefault="004F2DCC" w:rsidP="004F2DCC">
      <w:pPr>
        <w:jc w:val="both"/>
        <w:rPr>
          <w:rFonts w:ascii="Arial Narrow" w:hAnsi="Arial Narrow"/>
          <w:sz w:val="22"/>
          <w:szCs w:val="22"/>
        </w:rPr>
      </w:pPr>
      <w:r w:rsidRPr="004F2DCC">
        <w:rPr>
          <w:rFonts w:ascii="Arial Narrow" w:hAnsi="Arial Narrow"/>
          <w:sz w:val="22"/>
          <w:szCs w:val="22"/>
        </w:rPr>
        <w:t xml:space="preserve">Prodajalec in kupec se pod moralno in materialno odgovornostjo zavežeta, da vsi podatki, informacije in dokumentacija, do katerih bi prišla pri izvajanju del po tej pogodbi, predstavljajo poslovno skrivnost in da jih bosta skrbno varovala v skladu z zakonodajo varovanja osebnih podatkov, in sicer ne glede na to, ali se bo prodajalec z njimi seznanil pri neposrednem opravljanju storitev za kupca, preko pisne dokumentacije, elektronskega poslovanja ali na kakršen koli drug način. Pogodbeni stranki soglašata, da so poslovno občutljivi vsi podatki ali informacije poslovne, osebne, tehnične ali finančne narave, ki jih kupec pridobiva pri opravljanju svoje dejavnosti ali na podlagi pogodbenih razmerij in so lahko poslovno koristni oziroma imajo naravo poslovne skrivnosti, kot to določa zakonodaja. </w:t>
      </w:r>
    </w:p>
    <w:p w14:paraId="754264D4" w14:textId="77777777" w:rsidR="004F2DCC" w:rsidRPr="004F2DCC" w:rsidRDefault="004F2DCC" w:rsidP="004F2DCC">
      <w:pPr>
        <w:jc w:val="both"/>
        <w:rPr>
          <w:rFonts w:ascii="Arial Narrow" w:hAnsi="Arial Narrow"/>
          <w:sz w:val="22"/>
          <w:szCs w:val="22"/>
        </w:rPr>
      </w:pPr>
      <w:r w:rsidRPr="004F2DCC">
        <w:rPr>
          <w:rFonts w:ascii="Arial Narrow" w:hAnsi="Arial Narrow"/>
          <w:sz w:val="22"/>
          <w:szCs w:val="22"/>
        </w:rPr>
        <w:t>Pogodbeni stranki in njene pooblaščene osebe v skladu z veljavno zakonodajo in to pogodbo odškodninsko odgovarjajo za vsako nepooblaščeno razkritje zaupnih ali poslovno občutljivih ter osebnih podatkov, pridobljenih na podlagi te pogodbe.</w:t>
      </w:r>
    </w:p>
    <w:p w14:paraId="0F230E6E" w14:textId="77777777" w:rsidR="004F2DCC" w:rsidRPr="004F2DCC" w:rsidRDefault="004F2DCC" w:rsidP="004F2DCC">
      <w:pPr>
        <w:jc w:val="both"/>
        <w:rPr>
          <w:rFonts w:ascii="Arial Narrow" w:hAnsi="Arial Narrow"/>
          <w:sz w:val="22"/>
          <w:szCs w:val="22"/>
        </w:rPr>
      </w:pPr>
    </w:p>
    <w:p w14:paraId="4EED5DB6" w14:textId="77777777" w:rsidR="004F2DCC" w:rsidRPr="004F2DCC" w:rsidRDefault="004F2DCC" w:rsidP="004F2DCC">
      <w:pPr>
        <w:widowControl/>
        <w:rPr>
          <w:rFonts w:eastAsia="Times New Roman" w:cs="Times New Roman"/>
          <w:sz w:val="20"/>
          <w:szCs w:val="20"/>
          <w:lang w:bidi="ar-SA"/>
        </w:rPr>
      </w:pPr>
      <w:r w:rsidRPr="004F2DCC">
        <w:rPr>
          <w:rFonts w:ascii="Arial Narrow" w:eastAsia="Times New Roman" w:hAnsi="Arial Narrow" w:cs="Arial Narrow"/>
          <w:sz w:val="22"/>
          <w:szCs w:val="22"/>
          <w:lang w:bidi="ar-SA"/>
        </w:rPr>
        <w:t>XII. PROTIKORUPCIJSKA KLAUZULA</w:t>
      </w:r>
    </w:p>
    <w:p w14:paraId="03310176" w14:textId="77777777" w:rsidR="004F2DCC" w:rsidRPr="004F2DCC" w:rsidRDefault="004F2DCC" w:rsidP="004F2DCC">
      <w:pPr>
        <w:widowControl/>
        <w:jc w:val="center"/>
        <w:rPr>
          <w:rFonts w:eastAsia="Times New Roman" w:cs="Times New Roman"/>
          <w:sz w:val="20"/>
          <w:szCs w:val="20"/>
          <w:lang w:bidi="ar-SA"/>
        </w:rPr>
      </w:pPr>
      <w:r w:rsidRPr="004F2DCC">
        <w:rPr>
          <w:rFonts w:ascii="Arial Narrow" w:eastAsia="Times New Roman" w:hAnsi="Arial Narrow" w:cs="Arial Narrow"/>
          <w:sz w:val="22"/>
          <w:szCs w:val="22"/>
          <w:lang w:bidi="ar-SA"/>
        </w:rPr>
        <w:t>22. člen</w:t>
      </w:r>
    </w:p>
    <w:p w14:paraId="0A11C664" w14:textId="77777777" w:rsidR="004F2DCC" w:rsidRPr="004F2DCC" w:rsidRDefault="004F2DCC" w:rsidP="004F2DCC">
      <w:pPr>
        <w:widowControl/>
        <w:rPr>
          <w:rFonts w:ascii="Arial Narrow" w:eastAsia="Times New Roman" w:hAnsi="Arial Narrow" w:cs="Arial Narrow"/>
          <w:sz w:val="22"/>
          <w:szCs w:val="22"/>
          <w:lang w:bidi="ar-SA"/>
        </w:rPr>
      </w:pPr>
    </w:p>
    <w:p w14:paraId="66F4987C" w14:textId="77777777" w:rsidR="004F2DCC" w:rsidRPr="004F2DCC" w:rsidRDefault="004F2DCC" w:rsidP="004F2DCC">
      <w:pPr>
        <w:widowControl/>
        <w:jc w:val="both"/>
        <w:rPr>
          <w:rFonts w:eastAsia="Times New Roman" w:cs="Times New Roman"/>
          <w:sz w:val="20"/>
          <w:szCs w:val="20"/>
          <w:lang w:bidi="ar-SA"/>
        </w:rPr>
      </w:pPr>
      <w:r w:rsidRPr="004F2DCC">
        <w:rPr>
          <w:rFonts w:ascii="Arial Narrow" w:eastAsia="Times New Roman" w:hAnsi="Arial Narrow" w:cs="Arial Narrow"/>
          <w:sz w:val="22"/>
          <w:szCs w:val="22"/>
          <w:lang w:bidi="ar-SA"/>
        </w:rPr>
        <w:t>Če predstavnik prodajalca v svojem imenu ali na svoj račun, predstavniku kupca ali posredniku kupca ali njegovega organa obljubi, ponudi ali da kakšno nedovoljeno korist za:</w:t>
      </w:r>
    </w:p>
    <w:p w14:paraId="508AB9AF" w14:textId="77777777" w:rsidR="004F2DCC" w:rsidRPr="004F2DCC" w:rsidRDefault="004F2DCC" w:rsidP="00984264">
      <w:pPr>
        <w:widowControl/>
        <w:numPr>
          <w:ilvl w:val="0"/>
          <w:numId w:val="55"/>
        </w:numPr>
        <w:jc w:val="both"/>
        <w:rPr>
          <w:rFonts w:ascii="Arial Narrow" w:eastAsia="Times New Roman" w:hAnsi="Arial Narrow" w:cs="Arial Narrow"/>
          <w:sz w:val="22"/>
          <w:szCs w:val="22"/>
          <w:lang w:bidi="ar-SA"/>
        </w:rPr>
      </w:pPr>
      <w:r w:rsidRPr="004F2DCC">
        <w:rPr>
          <w:rFonts w:ascii="Arial Narrow" w:eastAsia="Times New Roman" w:hAnsi="Arial Narrow" w:cs="Arial Narrow"/>
          <w:sz w:val="22"/>
          <w:szCs w:val="22"/>
          <w:lang w:bidi="ar-SA"/>
        </w:rPr>
        <w:t>pridobitev posla ali</w:t>
      </w:r>
    </w:p>
    <w:p w14:paraId="750247A9" w14:textId="77777777" w:rsidR="004F2DCC" w:rsidRPr="004F2DCC" w:rsidRDefault="004F2DCC" w:rsidP="00984264">
      <w:pPr>
        <w:widowControl/>
        <w:numPr>
          <w:ilvl w:val="0"/>
          <w:numId w:val="55"/>
        </w:numPr>
        <w:jc w:val="both"/>
        <w:rPr>
          <w:rFonts w:ascii="Arial Narrow" w:eastAsia="Times New Roman" w:hAnsi="Arial Narrow" w:cs="Arial Narrow"/>
          <w:sz w:val="22"/>
          <w:szCs w:val="22"/>
          <w:lang w:bidi="ar-SA"/>
        </w:rPr>
      </w:pPr>
      <w:r w:rsidRPr="004F2DCC">
        <w:rPr>
          <w:rFonts w:ascii="Arial Narrow" w:eastAsia="Times New Roman" w:hAnsi="Arial Narrow" w:cs="Arial Narrow"/>
          <w:sz w:val="22"/>
          <w:szCs w:val="22"/>
          <w:lang w:bidi="ar-SA"/>
        </w:rPr>
        <w:t>za sklenitev posla pod ugodnejšimi pogoji ali</w:t>
      </w:r>
    </w:p>
    <w:p w14:paraId="73841D78" w14:textId="77777777" w:rsidR="004F2DCC" w:rsidRPr="004F2DCC" w:rsidRDefault="004F2DCC" w:rsidP="00984264">
      <w:pPr>
        <w:widowControl/>
        <w:numPr>
          <w:ilvl w:val="0"/>
          <w:numId w:val="55"/>
        </w:numPr>
        <w:jc w:val="both"/>
        <w:rPr>
          <w:rFonts w:ascii="Arial Narrow" w:eastAsia="Times New Roman" w:hAnsi="Arial Narrow" w:cs="Arial Narrow"/>
          <w:sz w:val="22"/>
          <w:szCs w:val="22"/>
          <w:lang w:bidi="ar-SA"/>
        </w:rPr>
      </w:pPr>
      <w:r w:rsidRPr="004F2DCC">
        <w:rPr>
          <w:rFonts w:ascii="Arial Narrow" w:eastAsia="Times New Roman" w:hAnsi="Arial Narrow" w:cs="Arial Narrow"/>
          <w:sz w:val="22"/>
          <w:szCs w:val="22"/>
          <w:lang w:bidi="ar-SA"/>
        </w:rPr>
        <w:t>za opustitev dolžnega nadzora nad izvajanjem pogodbenih obveznosti ali</w:t>
      </w:r>
    </w:p>
    <w:p w14:paraId="2E6B8732" w14:textId="77777777" w:rsidR="004F2DCC" w:rsidRPr="004F2DCC" w:rsidRDefault="004F2DCC" w:rsidP="00984264">
      <w:pPr>
        <w:widowControl/>
        <w:numPr>
          <w:ilvl w:val="0"/>
          <w:numId w:val="55"/>
        </w:numPr>
        <w:jc w:val="both"/>
        <w:rPr>
          <w:rFonts w:eastAsia="Times New Roman" w:cs="Times New Roman"/>
          <w:sz w:val="20"/>
          <w:szCs w:val="20"/>
          <w:lang w:bidi="ar-SA"/>
        </w:rPr>
      </w:pPr>
      <w:r w:rsidRPr="004F2DCC">
        <w:rPr>
          <w:rFonts w:ascii="Arial Narrow" w:eastAsia="Times New Roman" w:hAnsi="Arial Narrow" w:cs="Arial Narrow"/>
          <w:sz w:val="22"/>
          <w:szCs w:val="22"/>
          <w:lang w:bidi="ar-SA"/>
        </w:rPr>
        <w:t>za drugo ravnanje ali opustitev, s katerim je kupcu ali njegovemu organu povzročena škoda ali je omogočena pridobitev nedovoljene koristi predstavniku kupca, njegovemu posredniku ali njegovemu organu, drugi pogodbeni stranki ali njenemu predstavniku, zastopniku, posredniku;</w:t>
      </w:r>
    </w:p>
    <w:p w14:paraId="6E2E53B7" w14:textId="77777777" w:rsidR="004F2DCC" w:rsidRPr="004F2DCC" w:rsidRDefault="004F2DCC" w:rsidP="004F2DCC">
      <w:pPr>
        <w:widowControl/>
        <w:jc w:val="both"/>
        <w:rPr>
          <w:rFonts w:ascii="Arial Narrow" w:eastAsia="Times New Roman" w:hAnsi="Arial Narrow" w:cs="Arial Narrow"/>
          <w:sz w:val="22"/>
          <w:szCs w:val="22"/>
          <w:lang w:bidi="ar-SA"/>
        </w:rPr>
      </w:pPr>
      <w:r w:rsidRPr="004F2DCC">
        <w:rPr>
          <w:rFonts w:ascii="Arial Narrow" w:eastAsia="Times New Roman" w:hAnsi="Arial Narrow" w:cs="Arial Narrow"/>
          <w:sz w:val="22"/>
          <w:szCs w:val="22"/>
          <w:lang w:bidi="ar-SA"/>
        </w:rPr>
        <w:t>je ta pogodba nična.</w:t>
      </w:r>
    </w:p>
    <w:p w14:paraId="024E896C" w14:textId="77777777" w:rsidR="004F2DCC" w:rsidRPr="004F2DCC" w:rsidRDefault="004F2DCC" w:rsidP="004F2DCC">
      <w:pPr>
        <w:widowControl/>
        <w:jc w:val="both"/>
        <w:rPr>
          <w:rFonts w:ascii="Arial Narrow" w:eastAsia="Times New Roman" w:hAnsi="Arial Narrow" w:cs="Arial Narrow"/>
          <w:sz w:val="22"/>
          <w:szCs w:val="20"/>
          <w:lang w:bidi="ar-SA"/>
        </w:rPr>
      </w:pPr>
    </w:p>
    <w:p w14:paraId="19FAA41E"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XII. VELJAVNOST IN TRAJANJE POGODBE</w:t>
      </w:r>
    </w:p>
    <w:p w14:paraId="3F76C900" w14:textId="77777777" w:rsidR="004F2DCC" w:rsidRPr="004F2DCC" w:rsidRDefault="004F2DCC" w:rsidP="004F2DCC">
      <w:pPr>
        <w:widowControl/>
        <w:jc w:val="center"/>
        <w:rPr>
          <w:rFonts w:eastAsia="Times New Roman" w:cs="Times New Roman"/>
          <w:szCs w:val="20"/>
          <w:lang w:bidi="ar-SA"/>
        </w:rPr>
      </w:pPr>
      <w:r w:rsidRPr="004F2DCC">
        <w:rPr>
          <w:rFonts w:ascii="Arial Narrow" w:eastAsia="Times New Roman" w:hAnsi="Arial Narrow" w:cs="Arial Narrow"/>
          <w:sz w:val="22"/>
          <w:szCs w:val="20"/>
          <w:lang w:bidi="ar-SA"/>
        </w:rPr>
        <w:t>23. člen</w:t>
      </w:r>
    </w:p>
    <w:p w14:paraId="4B09D506" w14:textId="77777777" w:rsidR="004F2DCC" w:rsidRPr="004F2DCC" w:rsidRDefault="004F2DCC" w:rsidP="004F2DCC">
      <w:pPr>
        <w:widowControl/>
        <w:jc w:val="both"/>
        <w:rPr>
          <w:rFonts w:ascii="Arial Narrow" w:eastAsia="Times New Roman" w:hAnsi="Arial Narrow" w:cs="Arial Narrow"/>
          <w:sz w:val="22"/>
          <w:szCs w:val="20"/>
          <w:lang w:bidi="ar-SA"/>
        </w:rPr>
      </w:pPr>
    </w:p>
    <w:p w14:paraId="533E20B8" w14:textId="77777777" w:rsidR="004F2DCC" w:rsidRPr="004F2DCC" w:rsidRDefault="004F2DCC" w:rsidP="004F2DCC">
      <w:pPr>
        <w:widowControl/>
        <w:jc w:val="both"/>
        <w:rPr>
          <w:rFonts w:eastAsia="Times New Roman" w:cs="Times New Roman"/>
          <w:szCs w:val="20"/>
          <w:lang w:bidi="ar-SA"/>
        </w:rPr>
      </w:pPr>
      <w:r w:rsidRPr="004F2DCC">
        <w:rPr>
          <w:rFonts w:ascii="Arial Narrow" w:eastAsia="Times New Roman" w:hAnsi="Arial Narrow" w:cs="Arial Narrow"/>
          <w:sz w:val="22"/>
          <w:szCs w:val="20"/>
          <w:lang w:bidi="ar-SA"/>
        </w:rPr>
        <w:t>Pogodba</w:t>
      </w:r>
      <w:r w:rsidRPr="004F2DCC">
        <w:rPr>
          <w:rFonts w:ascii="Arial Narrow" w:eastAsia="Times New Roman" w:hAnsi="Arial Narrow" w:cs="Arial Narrow"/>
          <w:b/>
          <w:sz w:val="22"/>
          <w:szCs w:val="20"/>
          <w:lang w:bidi="ar-SA"/>
        </w:rPr>
        <w:t xml:space="preserve"> </w:t>
      </w:r>
      <w:r w:rsidRPr="004F2DCC">
        <w:rPr>
          <w:rFonts w:ascii="Arial Narrow" w:eastAsia="Times New Roman" w:hAnsi="Arial Narrow" w:cs="Arial Narrow"/>
          <w:sz w:val="22"/>
          <w:szCs w:val="20"/>
          <w:lang w:bidi="ar-SA"/>
        </w:rPr>
        <w:t>stopi v veljavo z dnem, ko jo podpišeta obe pogodbeni stranki in ob pogoju, da prodajalec predloži finančno zavarovanje za dobro izvedbo pogodbenih obveznosti v skladu s pogodbo in velja za obdobje treh let.</w:t>
      </w:r>
    </w:p>
    <w:p w14:paraId="117A0F02" w14:textId="77777777" w:rsidR="004F2DCC" w:rsidRPr="004F2DCC" w:rsidRDefault="004F2DCC" w:rsidP="004F2DCC">
      <w:pPr>
        <w:widowControl/>
        <w:jc w:val="both"/>
        <w:rPr>
          <w:rFonts w:ascii="Arial Narrow" w:eastAsia="Times New Roman" w:hAnsi="Arial Narrow" w:cs="Arial Narrow"/>
          <w:sz w:val="22"/>
          <w:szCs w:val="20"/>
          <w:lang w:bidi="ar-SA"/>
        </w:rPr>
      </w:pPr>
    </w:p>
    <w:p w14:paraId="129E833D"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 xml:space="preserve">Pogodba preneha veljati, če je kupec seznanjen, da je pristojni državni organ ali sodišče ugotovilo kršitev delovne, </w:t>
      </w:r>
      <w:proofErr w:type="spellStart"/>
      <w:r w:rsidRPr="004F2DCC">
        <w:rPr>
          <w:rFonts w:ascii="Arial Narrow" w:eastAsia="Times New Roman" w:hAnsi="Arial Narrow" w:cs="Arial Narrow"/>
          <w:sz w:val="22"/>
          <w:szCs w:val="20"/>
          <w:lang w:bidi="ar-SA"/>
        </w:rPr>
        <w:t>okoljske</w:t>
      </w:r>
      <w:proofErr w:type="spellEnd"/>
      <w:r w:rsidRPr="004F2DCC">
        <w:rPr>
          <w:rFonts w:ascii="Arial Narrow" w:eastAsia="Times New Roman" w:hAnsi="Arial Narrow" w:cs="Arial Narrow"/>
          <w:sz w:val="22"/>
          <w:szCs w:val="20"/>
          <w:lang w:bidi="ar-SA"/>
        </w:rPr>
        <w:t xml:space="preserve"> ali socialne zakonodaje s strani prodajalca.</w:t>
      </w:r>
    </w:p>
    <w:p w14:paraId="661D87E2" w14:textId="77777777" w:rsidR="004F2DCC" w:rsidRPr="004F2DCC" w:rsidRDefault="004F2DCC" w:rsidP="004F2DCC">
      <w:pPr>
        <w:widowControl/>
        <w:jc w:val="both"/>
        <w:rPr>
          <w:rFonts w:ascii="Arial Narrow" w:eastAsia="Times New Roman" w:hAnsi="Arial Narrow" w:cs="Arial Narrow"/>
          <w:sz w:val="22"/>
          <w:szCs w:val="20"/>
          <w:lang w:bidi="ar-SA"/>
        </w:rPr>
      </w:pPr>
    </w:p>
    <w:p w14:paraId="15F2E94F"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XIII PRENOS POGODBE</w:t>
      </w:r>
    </w:p>
    <w:p w14:paraId="22ED2703" w14:textId="77777777" w:rsidR="004F2DCC" w:rsidRPr="004F2DCC" w:rsidRDefault="004F2DCC" w:rsidP="004F2DCC">
      <w:pPr>
        <w:widowControl/>
        <w:jc w:val="center"/>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24. člen</w:t>
      </w:r>
    </w:p>
    <w:p w14:paraId="7EFE511D" w14:textId="77777777" w:rsidR="004F2DCC" w:rsidRPr="004F2DCC" w:rsidRDefault="004F2DCC" w:rsidP="004F2DCC">
      <w:pPr>
        <w:widowControl/>
        <w:jc w:val="center"/>
        <w:rPr>
          <w:rFonts w:ascii="Arial Narrow" w:eastAsia="Times New Roman" w:hAnsi="Arial Narrow" w:cs="Arial Narrow"/>
          <w:sz w:val="22"/>
          <w:szCs w:val="20"/>
          <w:lang w:bidi="ar-SA"/>
        </w:rPr>
      </w:pPr>
    </w:p>
    <w:p w14:paraId="7D7ABA1F" w14:textId="77777777" w:rsidR="004F2DCC" w:rsidRPr="004F2DCC" w:rsidRDefault="004F2DCC" w:rsidP="004F2DCC">
      <w:pPr>
        <w:widowControl/>
        <w:ind w:right="51"/>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Prodajalec izpolnitev obveznosti brez soglasja kupca ne sme prenesti na koga drugega oz. dati v izvedbo drugim izvajalcem. Prav tako ni možen prenos terjatev iz naslova sklenjenih pogodb iz javnih razpisov brez privolitve kupca.</w:t>
      </w:r>
    </w:p>
    <w:p w14:paraId="68432960" w14:textId="77777777" w:rsidR="004F2DCC" w:rsidRPr="004F2DCC" w:rsidRDefault="004F2DCC" w:rsidP="004F2DCC">
      <w:pPr>
        <w:widowControl/>
        <w:ind w:right="51"/>
        <w:jc w:val="both"/>
        <w:rPr>
          <w:rFonts w:ascii="Arial Narrow" w:eastAsia="Times New Roman" w:hAnsi="Arial Narrow" w:cs="Arial Narrow"/>
          <w:sz w:val="22"/>
          <w:szCs w:val="20"/>
          <w:lang w:bidi="ar-SA"/>
        </w:rPr>
      </w:pPr>
    </w:p>
    <w:p w14:paraId="73973A4A" w14:textId="77777777" w:rsidR="004F2DCC" w:rsidRPr="004F2DCC" w:rsidRDefault="004F2DCC" w:rsidP="004F2DCC">
      <w:pPr>
        <w:widowControl/>
        <w:ind w:right="51"/>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XIV ODSTOP OD POGODBE</w:t>
      </w:r>
    </w:p>
    <w:p w14:paraId="0BA410BD" w14:textId="77777777" w:rsidR="004F2DCC" w:rsidRPr="004F2DCC" w:rsidRDefault="004F2DCC" w:rsidP="004F2DCC">
      <w:pPr>
        <w:widowControl/>
        <w:ind w:right="51"/>
        <w:jc w:val="center"/>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25. člen</w:t>
      </w:r>
    </w:p>
    <w:p w14:paraId="3022CCD9" w14:textId="77777777" w:rsidR="004F2DCC" w:rsidRPr="004F2DCC" w:rsidRDefault="004F2DCC" w:rsidP="004F2DCC">
      <w:pPr>
        <w:widowControl/>
        <w:ind w:right="51"/>
        <w:jc w:val="both"/>
        <w:rPr>
          <w:rFonts w:ascii="Arial Narrow" w:eastAsia="Times New Roman" w:hAnsi="Arial Narrow" w:cs="Arial Narrow"/>
          <w:sz w:val="22"/>
          <w:szCs w:val="20"/>
          <w:lang w:bidi="ar-SA"/>
        </w:rPr>
      </w:pPr>
    </w:p>
    <w:p w14:paraId="42195E6C" w14:textId="77777777" w:rsidR="004F2DCC" w:rsidRPr="004F2DCC" w:rsidRDefault="004F2DCC" w:rsidP="004F2DCC">
      <w:pPr>
        <w:widowControl/>
        <w:ind w:right="51"/>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Katerakoli od pogodbenih strank lahko zaradi kršitev pogodbenih obveznosti s strani nasprotne stranke odstopi od pogodbe. Odstop od pogodbe se najavi pisno s priporočeno pošto s povratnico. Odstop je možen po preteku 30 sni po prejemu obvestila o odstopu od pogodbe. V primeru odstopa sta pogodbeni stranki dolžni poravnati medsebojne dotedanje obveznosti iz te pogodbe in morebitno nastalo škodo.</w:t>
      </w:r>
    </w:p>
    <w:p w14:paraId="62483AE9" w14:textId="77777777" w:rsidR="004F2DCC" w:rsidRPr="004F2DCC" w:rsidRDefault="004F2DCC" w:rsidP="004F2DCC">
      <w:pPr>
        <w:widowControl/>
        <w:suppressAutoHyphens w:val="0"/>
        <w:autoSpaceDN/>
        <w:spacing w:after="160" w:line="259" w:lineRule="auto"/>
        <w:textAlignment w:val="auto"/>
        <w:rPr>
          <w:rFonts w:ascii="Arial Narrow" w:eastAsia="Times New Roman" w:hAnsi="Arial Narrow" w:cs="Arial Narrow"/>
          <w:sz w:val="22"/>
          <w:szCs w:val="20"/>
          <w:lang w:bidi="ar-SA"/>
        </w:rPr>
      </w:pPr>
      <w:r w:rsidRPr="004F2DCC">
        <w:rPr>
          <w:rFonts w:ascii="Arial Narrow" w:hAnsi="Arial Narrow" w:cs="Arial Narrow"/>
          <w:b/>
          <w:sz w:val="22"/>
        </w:rPr>
        <w:br w:type="page"/>
      </w:r>
    </w:p>
    <w:p w14:paraId="0808E925"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lastRenderedPageBreak/>
        <w:t>XV REŠEVANJE SPOROV</w:t>
      </w:r>
    </w:p>
    <w:p w14:paraId="58E4E484" w14:textId="77777777" w:rsidR="004F2DCC" w:rsidRPr="004F2DCC" w:rsidRDefault="004F2DCC" w:rsidP="004F2DCC">
      <w:pPr>
        <w:widowControl/>
        <w:jc w:val="center"/>
        <w:rPr>
          <w:rFonts w:eastAsia="Times New Roman" w:cs="Times New Roman"/>
          <w:szCs w:val="20"/>
          <w:lang w:bidi="ar-SA"/>
        </w:rPr>
      </w:pPr>
      <w:r w:rsidRPr="004F2DCC">
        <w:rPr>
          <w:rFonts w:ascii="Arial Narrow" w:eastAsia="Times New Roman" w:hAnsi="Arial Narrow" w:cs="Arial Narrow"/>
          <w:sz w:val="22"/>
          <w:szCs w:val="20"/>
          <w:lang w:bidi="ar-SA"/>
        </w:rPr>
        <w:t>26. člen</w:t>
      </w:r>
    </w:p>
    <w:p w14:paraId="601F7F02" w14:textId="77777777" w:rsidR="004F2DCC" w:rsidRPr="004F2DCC" w:rsidRDefault="004F2DCC" w:rsidP="004F2DCC">
      <w:pPr>
        <w:widowControl/>
        <w:jc w:val="both"/>
        <w:rPr>
          <w:rFonts w:ascii="Arial Narrow" w:eastAsia="Times New Roman" w:hAnsi="Arial Narrow" w:cs="Arial Narrow"/>
          <w:sz w:val="22"/>
          <w:szCs w:val="20"/>
          <w:lang w:bidi="ar-SA"/>
        </w:rPr>
      </w:pPr>
    </w:p>
    <w:p w14:paraId="33584E83"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Pogodbeni stranki se dogovorita, da bosta morebitne spore iz te pogodbe reševali sporazumno.</w:t>
      </w:r>
    </w:p>
    <w:p w14:paraId="5DC8C8D0"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V kolikor sporazumno reševanje ni možno, je za reševanje sporov iz te pogodbe pristojno sodišče v Ljubljani.</w:t>
      </w:r>
    </w:p>
    <w:p w14:paraId="7ACCA981" w14:textId="77777777" w:rsidR="004F2DCC" w:rsidRPr="004F2DCC" w:rsidRDefault="004F2DCC" w:rsidP="004F2DCC">
      <w:pPr>
        <w:suppressAutoHyphens w:val="0"/>
        <w:rPr>
          <w:rFonts w:ascii="Arial Narrow" w:eastAsia="Times New Roman" w:hAnsi="Arial Narrow" w:cs="Arial Narrow"/>
          <w:sz w:val="22"/>
          <w:szCs w:val="20"/>
          <w:lang w:bidi="ar-SA"/>
        </w:rPr>
      </w:pPr>
    </w:p>
    <w:p w14:paraId="188FA0D1" w14:textId="77777777" w:rsidR="004F2DCC" w:rsidRPr="004F2DCC" w:rsidRDefault="004F2DCC" w:rsidP="004F2DCC">
      <w:pPr>
        <w:widowControl/>
        <w:jc w:val="center"/>
        <w:rPr>
          <w:rFonts w:eastAsia="Times New Roman" w:cs="Times New Roman"/>
          <w:szCs w:val="20"/>
          <w:lang w:bidi="ar-SA"/>
        </w:rPr>
      </w:pPr>
      <w:r w:rsidRPr="004F2DCC">
        <w:rPr>
          <w:rFonts w:ascii="Arial Narrow" w:eastAsia="Times New Roman" w:hAnsi="Arial Narrow" w:cs="Arial Narrow"/>
          <w:sz w:val="22"/>
          <w:szCs w:val="20"/>
          <w:lang w:bidi="ar-SA"/>
        </w:rPr>
        <w:t>27. člen</w:t>
      </w:r>
    </w:p>
    <w:p w14:paraId="59193B94" w14:textId="77777777" w:rsidR="004F2DCC" w:rsidRPr="004F2DCC" w:rsidRDefault="004F2DCC" w:rsidP="004F2DCC">
      <w:pPr>
        <w:widowControl/>
        <w:jc w:val="both"/>
        <w:rPr>
          <w:rFonts w:ascii="Arial Narrow" w:eastAsia="Times New Roman" w:hAnsi="Arial Narrow" w:cs="Arial Narrow"/>
          <w:sz w:val="22"/>
          <w:szCs w:val="20"/>
          <w:lang w:bidi="ar-SA"/>
        </w:rPr>
      </w:pPr>
    </w:p>
    <w:p w14:paraId="380F8BCF" w14:textId="77777777" w:rsidR="004F2DCC" w:rsidRPr="004F2DCC" w:rsidRDefault="004F2DCC" w:rsidP="004F2DCC">
      <w:pPr>
        <w:widowControl/>
        <w:jc w:val="both"/>
        <w:rPr>
          <w:rFonts w:eastAsia="Times New Roman" w:cs="Times New Roman"/>
          <w:szCs w:val="20"/>
          <w:lang w:bidi="ar-SA"/>
        </w:rPr>
      </w:pPr>
      <w:r w:rsidRPr="004F2DCC">
        <w:rPr>
          <w:rFonts w:ascii="Arial Narrow" w:eastAsia="Times New Roman" w:hAnsi="Arial Narrow" w:cs="Arial Narrow"/>
          <w:sz w:val="22"/>
          <w:szCs w:val="20"/>
          <w:lang w:bidi="ar-SA"/>
        </w:rPr>
        <w:t>Skrbnik te pogodbe s strani kupca: ga. Maruša Eberlinc, mag.</w:t>
      </w:r>
    </w:p>
    <w:p w14:paraId="47736562" w14:textId="77777777" w:rsidR="004F2DCC" w:rsidRPr="004F2DCC" w:rsidRDefault="004F2DCC" w:rsidP="004F2DCC">
      <w:pPr>
        <w:widowControl/>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Skrbnik te pogodbe s strani prodajalca: _________________________</w:t>
      </w:r>
    </w:p>
    <w:p w14:paraId="31052AA2" w14:textId="77777777" w:rsidR="004F2DCC" w:rsidRPr="004F2DCC" w:rsidRDefault="004F2DCC" w:rsidP="004F2DCC">
      <w:pPr>
        <w:widowControl/>
        <w:rPr>
          <w:rFonts w:ascii="Arial Narrow" w:eastAsia="Times New Roman" w:hAnsi="Arial Narrow" w:cs="Arial Narrow"/>
          <w:sz w:val="22"/>
          <w:szCs w:val="20"/>
          <w:lang w:bidi="ar-SA"/>
        </w:rPr>
      </w:pPr>
    </w:p>
    <w:p w14:paraId="2E414E03" w14:textId="77777777" w:rsidR="004F2DCC" w:rsidRPr="004F2DCC" w:rsidRDefault="004F2DCC" w:rsidP="004F2DCC">
      <w:pPr>
        <w:widowControl/>
        <w:jc w:val="center"/>
        <w:rPr>
          <w:rFonts w:eastAsia="Times New Roman" w:cs="Times New Roman"/>
          <w:szCs w:val="20"/>
          <w:lang w:bidi="ar-SA"/>
        </w:rPr>
      </w:pPr>
      <w:r w:rsidRPr="004F2DCC">
        <w:rPr>
          <w:rFonts w:ascii="Arial Narrow" w:eastAsia="Times New Roman" w:hAnsi="Arial Narrow" w:cs="Arial Narrow"/>
          <w:sz w:val="22"/>
          <w:szCs w:val="20"/>
          <w:lang w:bidi="ar-SA"/>
        </w:rPr>
        <w:t>28. člen</w:t>
      </w:r>
    </w:p>
    <w:p w14:paraId="1A5A95AB" w14:textId="77777777" w:rsidR="004F2DCC" w:rsidRPr="004F2DCC" w:rsidRDefault="004F2DCC" w:rsidP="004F2DCC">
      <w:pPr>
        <w:widowControl/>
        <w:jc w:val="center"/>
        <w:rPr>
          <w:rFonts w:ascii="Arial Narrow" w:eastAsia="Times New Roman" w:hAnsi="Arial Narrow" w:cs="Arial Narrow"/>
          <w:sz w:val="22"/>
          <w:szCs w:val="20"/>
          <w:lang w:bidi="ar-SA"/>
        </w:rPr>
      </w:pPr>
    </w:p>
    <w:p w14:paraId="202C8D07"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Pogodba je sestavljena in podpisana v 4 enakih izvodih, od katerih prejme vsaka stran po 2 izvoda.</w:t>
      </w:r>
    </w:p>
    <w:p w14:paraId="682AF917" w14:textId="77777777" w:rsidR="004F2DCC" w:rsidRPr="004F2DCC" w:rsidRDefault="004F2DCC" w:rsidP="004F2DCC">
      <w:pPr>
        <w:widowControl/>
        <w:jc w:val="both"/>
        <w:rPr>
          <w:rFonts w:ascii="Arial Narrow" w:eastAsia="Times New Roman" w:hAnsi="Arial Narrow" w:cs="Arial Narrow"/>
          <w:sz w:val="22"/>
          <w:szCs w:val="20"/>
          <w:lang w:bidi="ar-SA"/>
        </w:rPr>
      </w:pPr>
    </w:p>
    <w:p w14:paraId="53A2E65C" w14:textId="77777777" w:rsidR="004F2DCC" w:rsidRPr="004F2DCC" w:rsidRDefault="004F2DCC" w:rsidP="004F2DCC">
      <w:pPr>
        <w:widowControl/>
        <w:jc w:val="both"/>
        <w:rPr>
          <w:rFonts w:ascii="Arial Narrow" w:eastAsia="Times New Roman" w:hAnsi="Arial Narrow" w:cs="Arial Narrow"/>
          <w:sz w:val="22"/>
          <w:szCs w:val="20"/>
          <w:lang w:bidi="ar-SA"/>
        </w:rPr>
      </w:pPr>
    </w:p>
    <w:p w14:paraId="2B6C2CB1" w14:textId="77777777" w:rsidR="004F2DCC" w:rsidRPr="004F2DCC" w:rsidRDefault="004F2DCC" w:rsidP="004F2DCC">
      <w:pPr>
        <w:widowControl/>
        <w:jc w:val="both"/>
        <w:rPr>
          <w:rFonts w:ascii="Arial Narrow" w:eastAsia="Times New Roman" w:hAnsi="Arial Narrow" w:cs="Arial Narrow"/>
          <w:sz w:val="22"/>
          <w:szCs w:val="20"/>
          <w:lang w:bidi="ar-SA"/>
        </w:rPr>
      </w:pPr>
    </w:p>
    <w:p w14:paraId="6FFB50E6" w14:textId="77777777" w:rsidR="004F2DCC" w:rsidRPr="004F2DCC" w:rsidRDefault="004F2DCC" w:rsidP="004F2DCC">
      <w:pPr>
        <w:widowControl/>
        <w:jc w:val="both"/>
        <w:rPr>
          <w:rFonts w:ascii="Arial Narrow" w:eastAsia="Times New Roman" w:hAnsi="Arial Narrow" w:cs="Arial Narrow"/>
          <w:sz w:val="22"/>
          <w:szCs w:val="20"/>
          <w:lang w:bidi="ar-SA"/>
        </w:rPr>
      </w:pPr>
    </w:p>
    <w:p w14:paraId="175B7627" w14:textId="77777777" w:rsidR="004F2DCC" w:rsidRPr="004F2DCC" w:rsidRDefault="004F2DCC" w:rsidP="004F2DCC">
      <w:pPr>
        <w:widowControl/>
        <w:jc w:val="both"/>
        <w:rPr>
          <w:rFonts w:ascii="Arial Narrow" w:eastAsia="Times New Roman" w:hAnsi="Arial Narrow" w:cs="Arial Narrow"/>
          <w:sz w:val="22"/>
          <w:szCs w:val="20"/>
          <w:lang w:bidi="ar-SA"/>
        </w:rPr>
      </w:pPr>
    </w:p>
    <w:tbl>
      <w:tblPr>
        <w:tblW w:w="9020" w:type="dxa"/>
        <w:tblCellMar>
          <w:left w:w="10" w:type="dxa"/>
          <w:right w:w="10" w:type="dxa"/>
        </w:tblCellMar>
        <w:tblLook w:val="0000" w:firstRow="0" w:lastRow="0" w:firstColumn="0" w:lastColumn="0" w:noHBand="0" w:noVBand="0"/>
      </w:tblPr>
      <w:tblGrid>
        <w:gridCol w:w="454"/>
        <w:gridCol w:w="1418"/>
        <w:gridCol w:w="618"/>
        <w:gridCol w:w="1418"/>
        <w:gridCol w:w="1204"/>
        <w:gridCol w:w="454"/>
        <w:gridCol w:w="1418"/>
        <w:gridCol w:w="618"/>
        <w:gridCol w:w="1418"/>
      </w:tblGrid>
      <w:tr w:rsidR="004F2DCC" w:rsidRPr="004F2DCC" w14:paraId="0346161E" w14:textId="77777777" w:rsidTr="00C30F17">
        <w:tc>
          <w:tcPr>
            <w:tcW w:w="454" w:type="dxa"/>
            <w:shd w:val="clear" w:color="auto" w:fill="auto"/>
            <w:tcMar>
              <w:top w:w="0" w:type="dxa"/>
              <w:left w:w="108" w:type="dxa"/>
              <w:bottom w:w="0" w:type="dxa"/>
              <w:right w:w="108" w:type="dxa"/>
            </w:tcMar>
          </w:tcPr>
          <w:p w14:paraId="2AD06D8B" w14:textId="77777777" w:rsidR="004F2DCC" w:rsidRPr="004F2DCC" w:rsidRDefault="004F2DCC" w:rsidP="004F2DCC">
            <w:pPr>
              <w:widowControl/>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V:</w:t>
            </w:r>
          </w:p>
        </w:tc>
        <w:tc>
          <w:tcPr>
            <w:tcW w:w="1418" w:type="dxa"/>
            <w:tcBorders>
              <w:bottom w:val="single" w:sz="4" w:space="0" w:color="000000"/>
            </w:tcBorders>
            <w:shd w:val="clear" w:color="auto" w:fill="auto"/>
            <w:tcMar>
              <w:top w:w="0" w:type="dxa"/>
              <w:left w:w="108" w:type="dxa"/>
              <w:bottom w:w="0" w:type="dxa"/>
              <w:right w:w="108" w:type="dxa"/>
            </w:tcMar>
          </w:tcPr>
          <w:p w14:paraId="190729E4" w14:textId="77777777" w:rsidR="004F2DCC" w:rsidRPr="004F2DCC" w:rsidRDefault="004F2DCC" w:rsidP="004F2DCC">
            <w:pPr>
              <w:widowControl/>
              <w:rPr>
                <w:rFonts w:ascii="Arial Narrow" w:eastAsia="Times New Roman" w:hAnsi="Arial Narrow" w:cs="Arial Narrow"/>
                <w:sz w:val="22"/>
                <w:szCs w:val="20"/>
                <w:lang w:bidi="ar-SA"/>
              </w:rPr>
            </w:pPr>
          </w:p>
        </w:tc>
        <w:tc>
          <w:tcPr>
            <w:tcW w:w="618" w:type="dxa"/>
            <w:shd w:val="clear" w:color="auto" w:fill="auto"/>
            <w:tcMar>
              <w:top w:w="0" w:type="dxa"/>
              <w:left w:w="108" w:type="dxa"/>
              <w:bottom w:w="0" w:type="dxa"/>
              <w:right w:w="108" w:type="dxa"/>
            </w:tcMar>
          </w:tcPr>
          <w:p w14:paraId="42DED2BD" w14:textId="77777777" w:rsidR="004F2DCC" w:rsidRPr="004F2DCC" w:rsidRDefault="004F2DCC" w:rsidP="004F2DCC">
            <w:pPr>
              <w:widowControl/>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;dne:</w:t>
            </w:r>
          </w:p>
        </w:tc>
        <w:tc>
          <w:tcPr>
            <w:tcW w:w="1418" w:type="dxa"/>
            <w:tcBorders>
              <w:bottom w:val="single" w:sz="4" w:space="0" w:color="000000"/>
            </w:tcBorders>
            <w:shd w:val="clear" w:color="auto" w:fill="auto"/>
            <w:tcMar>
              <w:top w:w="0" w:type="dxa"/>
              <w:left w:w="108" w:type="dxa"/>
              <w:bottom w:w="0" w:type="dxa"/>
              <w:right w:w="108" w:type="dxa"/>
            </w:tcMar>
          </w:tcPr>
          <w:p w14:paraId="79477E5D" w14:textId="77777777" w:rsidR="004F2DCC" w:rsidRPr="004F2DCC" w:rsidRDefault="004F2DCC" w:rsidP="004F2DCC">
            <w:pPr>
              <w:widowControl/>
              <w:rPr>
                <w:rFonts w:ascii="Arial Narrow" w:eastAsia="Times New Roman" w:hAnsi="Arial Narrow" w:cs="Arial Narrow"/>
                <w:sz w:val="22"/>
                <w:szCs w:val="20"/>
                <w:lang w:bidi="ar-SA"/>
              </w:rPr>
            </w:pPr>
          </w:p>
        </w:tc>
        <w:tc>
          <w:tcPr>
            <w:tcW w:w="1204" w:type="dxa"/>
            <w:shd w:val="clear" w:color="auto" w:fill="auto"/>
            <w:tcMar>
              <w:top w:w="0" w:type="dxa"/>
              <w:left w:w="108" w:type="dxa"/>
              <w:bottom w:w="0" w:type="dxa"/>
              <w:right w:w="108" w:type="dxa"/>
            </w:tcMar>
          </w:tcPr>
          <w:p w14:paraId="46C7B098" w14:textId="77777777" w:rsidR="004F2DCC" w:rsidRPr="004F2DCC" w:rsidRDefault="004F2DCC" w:rsidP="004F2DCC">
            <w:pPr>
              <w:widowControl/>
              <w:rPr>
                <w:rFonts w:ascii="Arial Narrow" w:eastAsia="Times New Roman" w:hAnsi="Arial Narrow" w:cs="Arial Narrow"/>
                <w:sz w:val="22"/>
                <w:szCs w:val="20"/>
                <w:lang w:bidi="ar-SA"/>
              </w:rPr>
            </w:pPr>
          </w:p>
        </w:tc>
        <w:tc>
          <w:tcPr>
            <w:tcW w:w="454" w:type="dxa"/>
            <w:shd w:val="clear" w:color="auto" w:fill="auto"/>
            <w:tcMar>
              <w:top w:w="0" w:type="dxa"/>
              <w:left w:w="108" w:type="dxa"/>
              <w:bottom w:w="0" w:type="dxa"/>
              <w:right w:w="108" w:type="dxa"/>
            </w:tcMar>
          </w:tcPr>
          <w:p w14:paraId="75CE85F7" w14:textId="77777777" w:rsidR="004F2DCC" w:rsidRPr="004F2DCC" w:rsidRDefault="004F2DCC" w:rsidP="004F2DCC">
            <w:pPr>
              <w:widowControl/>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V:</w:t>
            </w:r>
          </w:p>
        </w:tc>
        <w:tc>
          <w:tcPr>
            <w:tcW w:w="1418" w:type="dxa"/>
            <w:tcBorders>
              <w:bottom w:val="single" w:sz="4" w:space="0" w:color="000000"/>
            </w:tcBorders>
            <w:shd w:val="clear" w:color="auto" w:fill="auto"/>
            <w:tcMar>
              <w:top w:w="0" w:type="dxa"/>
              <w:left w:w="108" w:type="dxa"/>
              <w:bottom w:w="0" w:type="dxa"/>
              <w:right w:w="108" w:type="dxa"/>
            </w:tcMar>
          </w:tcPr>
          <w:p w14:paraId="0EF65144" w14:textId="77777777" w:rsidR="004F2DCC" w:rsidRPr="004F2DCC" w:rsidRDefault="004F2DCC" w:rsidP="004F2DCC">
            <w:pPr>
              <w:widowControl/>
              <w:rPr>
                <w:rFonts w:ascii="Arial Narrow" w:eastAsia="Times New Roman" w:hAnsi="Arial Narrow" w:cs="Arial Narrow"/>
                <w:sz w:val="22"/>
                <w:szCs w:val="20"/>
                <w:lang w:bidi="ar-SA"/>
              </w:rPr>
            </w:pPr>
          </w:p>
        </w:tc>
        <w:tc>
          <w:tcPr>
            <w:tcW w:w="618" w:type="dxa"/>
            <w:shd w:val="clear" w:color="auto" w:fill="auto"/>
            <w:tcMar>
              <w:top w:w="0" w:type="dxa"/>
              <w:left w:w="108" w:type="dxa"/>
              <w:bottom w:w="0" w:type="dxa"/>
              <w:right w:w="108" w:type="dxa"/>
            </w:tcMar>
          </w:tcPr>
          <w:p w14:paraId="1A984CFC" w14:textId="77777777" w:rsidR="004F2DCC" w:rsidRPr="004F2DCC" w:rsidRDefault="004F2DCC" w:rsidP="004F2DCC">
            <w:pPr>
              <w:widowControl/>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;dne:</w:t>
            </w:r>
          </w:p>
        </w:tc>
        <w:tc>
          <w:tcPr>
            <w:tcW w:w="1418" w:type="dxa"/>
            <w:tcBorders>
              <w:bottom w:val="single" w:sz="4" w:space="0" w:color="000000"/>
            </w:tcBorders>
            <w:shd w:val="clear" w:color="auto" w:fill="auto"/>
            <w:tcMar>
              <w:top w:w="0" w:type="dxa"/>
              <w:left w:w="108" w:type="dxa"/>
              <w:bottom w:w="0" w:type="dxa"/>
              <w:right w:w="108" w:type="dxa"/>
            </w:tcMar>
          </w:tcPr>
          <w:p w14:paraId="5FCE2AA0" w14:textId="77777777" w:rsidR="004F2DCC" w:rsidRPr="004F2DCC" w:rsidRDefault="004F2DCC" w:rsidP="004F2DCC">
            <w:pPr>
              <w:widowControl/>
              <w:rPr>
                <w:rFonts w:ascii="Arial Narrow" w:eastAsia="Times New Roman" w:hAnsi="Arial Narrow" w:cs="Arial Narrow"/>
                <w:sz w:val="22"/>
                <w:szCs w:val="20"/>
                <w:lang w:bidi="ar-SA"/>
              </w:rPr>
            </w:pPr>
          </w:p>
        </w:tc>
      </w:tr>
    </w:tbl>
    <w:p w14:paraId="32CB3625" w14:textId="77777777" w:rsidR="004F2DCC" w:rsidRPr="004F2DCC" w:rsidRDefault="004F2DCC" w:rsidP="004F2DCC">
      <w:pPr>
        <w:widowControl/>
        <w:jc w:val="both"/>
        <w:rPr>
          <w:rFonts w:ascii="Arial Narrow" w:eastAsia="Times New Roman" w:hAnsi="Arial Narrow" w:cs="Arial Narrow"/>
          <w:sz w:val="22"/>
          <w:szCs w:val="20"/>
          <w:lang w:bidi="ar-SA"/>
        </w:rPr>
      </w:pPr>
    </w:p>
    <w:tbl>
      <w:tblPr>
        <w:tblW w:w="8216" w:type="dxa"/>
        <w:tblLayout w:type="fixed"/>
        <w:tblCellMar>
          <w:left w:w="10" w:type="dxa"/>
          <w:right w:w="10" w:type="dxa"/>
        </w:tblCellMar>
        <w:tblLook w:val="0000" w:firstRow="0" w:lastRow="0" w:firstColumn="0" w:lastColumn="0" w:noHBand="0" w:noVBand="0"/>
      </w:tblPr>
      <w:tblGrid>
        <w:gridCol w:w="1129"/>
        <w:gridCol w:w="3685"/>
        <w:gridCol w:w="1134"/>
        <w:gridCol w:w="2268"/>
      </w:tblGrid>
      <w:tr w:rsidR="004F2DCC" w:rsidRPr="004F2DCC" w14:paraId="05650A19" w14:textId="77777777" w:rsidTr="00C30F17">
        <w:tc>
          <w:tcPr>
            <w:tcW w:w="1129" w:type="dxa"/>
            <w:shd w:val="clear" w:color="auto" w:fill="auto"/>
            <w:tcMar>
              <w:top w:w="0" w:type="dxa"/>
              <w:left w:w="108" w:type="dxa"/>
              <w:bottom w:w="0" w:type="dxa"/>
              <w:right w:w="108" w:type="dxa"/>
            </w:tcMar>
          </w:tcPr>
          <w:p w14:paraId="38E8FA98" w14:textId="77777777" w:rsidR="004F2DCC" w:rsidRPr="004F2DCC" w:rsidRDefault="004F2DCC" w:rsidP="004F2DCC">
            <w:pPr>
              <w:widowControl/>
              <w:jc w:val="both"/>
              <w:rPr>
                <w:rFonts w:ascii="Arial Narrow" w:eastAsia="Times New Roman" w:hAnsi="Arial Narrow" w:cs="Arial Narrow"/>
                <w:sz w:val="22"/>
                <w:szCs w:val="20"/>
                <w:lang w:bidi="ar-SA"/>
              </w:rPr>
            </w:pPr>
          </w:p>
          <w:p w14:paraId="5CE258D5" w14:textId="77777777" w:rsidR="004F2DCC" w:rsidRPr="004F2DCC" w:rsidRDefault="004F2DCC" w:rsidP="004F2DCC">
            <w:pPr>
              <w:widowControl/>
              <w:jc w:val="both"/>
              <w:rPr>
                <w:rFonts w:ascii="Arial Narrow" w:eastAsia="Times New Roman" w:hAnsi="Arial Narrow" w:cs="Arial Narrow"/>
                <w:sz w:val="22"/>
                <w:szCs w:val="20"/>
                <w:lang w:bidi="ar-SA"/>
              </w:rPr>
            </w:pPr>
          </w:p>
          <w:p w14:paraId="7276C562" w14:textId="77777777" w:rsidR="004F2DCC" w:rsidRPr="004F2DCC" w:rsidRDefault="004F2DCC" w:rsidP="004F2DCC">
            <w:pPr>
              <w:widowControl/>
              <w:jc w:val="both"/>
              <w:rPr>
                <w:rFonts w:ascii="Arial Narrow" w:eastAsia="Times New Roman" w:hAnsi="Arial Narrow" w:cs="Arial Narrow"/>
                <w:sz w:val="22"/>
                <w:szCs w:val="20"/>
                <w:lang w:bidi="ar-SA"/>
              </w:rPr>
            </w:pPr>
          </w:p>
          <w:p w14:paraId="517F30EB" w14:textId="77777777" w:rsidR="004F2DCC" w:rsidRPr="004F2DCC" w:rsidRDefault="004F2DCC" w:rsidP="004F2DCC">
            <w:pPr>
              <w:widowControl/>
              <w:jc w:val="both"/>
              <w:rPr>
                <w:rFonts w:ascii="Arial Narrow" w:eastAsia="Times New Roman" w:hAnsi="Arial Narrow" w:cs="Arial Narrow"/>
                <w:sz w:val="22"/>
                <w:szCs w:val="20"/>
                <w:lang w:bidi="ar-SA"/>
              </w:rPr>
            </w:pPr>
          </w:p>
          <w:p w14:paraId="17848C01"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Prodajalec:</w:t>
            </w:r>
          </w:p>
        </w:tc>
        <w:tc>
          <w:tcPr>
            <w:tcW w:w="3685" w:type="dxa"/>
            <w:tcBorders>
              <w:bottom w:val="single" w:sz="4" w:space="0" w:color="000000"/>
            </w:tcBorders>
            <w:shd w:val="clear" w:color="auto" w:fill="auto"/>
            <w:tcMar>
              <w:top w:w="0" w:type="dxa"/>
              <w:left w:w="108" w:type="dxa"/>
              <w:bottom w:w="0" w:type="dxa"/>
              <w:right w:w="108" w:type="dxa"/>
            </w:tcMar>
          </w:tcPr>
          <w:p w14:paraId="52FBB3AA" w14:textId="77777777" w:rsidR="004F2DCC" w:rsidRPr="004F2DCC" w:rsidRDefault="004F2DCC" w:rsidP="004F2DCC">
            <w:pPr>
              <w:widowControl/>
              <w:jc w:val="both"/>
              <w:rPr>
                <w:rFonts w:ascii="Arial Narrow" w:eastAsia="Times New Roman" w:hAnsi="Arial Narrow" w:cs="Arial Narrow"/>
                <w:sz w:val="22"/>
                <w:szCs w:val="20"/>
                <w:lang w:bidi="ar-SA"/>
              </w:rPr>
            </w:pPr>
          </w:p>
        </w:tc>
        <w:tc>
          <w:tcPr>
            <w:tcW w:w="1134" w:type="dxa"/>
            <w:shd w:val="clear" w:color="auto" w:fill="auto"/>
            <w:tcMar>
              <w:top w:w="0" w:type="dxa"/>
              <w:left w:w="108" w:type="dxa"/>
              <w:bottom w:w="0" w:type="dxa"/>
              <w:right w:w="108" w:type="dxa"/>
            </w:tcMar>
          </w:tcPr>
          <w:p w14:paraId="1D286E88" w14:textId="77777777" w:rsidR="004F2DCC" w:rsidRPr="004F2DCC" w:rsidRDefault="004F2DCC" w:rsidP="004F2DCC">
            <w:pPr>
              <w:widowControl/>
              <w:jc w:val="both"/>
              <w:rPr>
                <w:rFonts w:ascii="Arial Narrow" w:eastAsia="Times New Roman" w:hAnsi="Arial Narrow" w:cs="Arial Narrow"/>
                <w:sz w:val="22"/>
                <w:szCs w:val="20"/>
                <w:lang w:bidi="ar-SA"/>
              </w:rPr>
            </w:pPr>
          </w:p>
          <w:p w14:paraId="33250EDB" w14:textId="77777777" w:rsidR="004F2DCC" w:rsidRPr="004F2DCC" w:rsidRDefault="004F2DCC" w:rsidP="004F2DCC">
            <w:pPr>
              <w:widowControl/>
              <w:jc w:val="both"/>
              <w:rPr>
                <w:rFonts w:ascii="Arial Narrow" w:eastAsia="Times New Roman" w:hAnsi="Arial Narrow" w:cs="Arial Narrow"/>
                <w:sz w:val="22"/>
                <w:szCs w:val="20"/>
                <w:lang w:bidi="ar-SA"/>
              </w:rPr>
            </w:pPr>
          </w:p>
          <w:p w14:paraId="2FB7AAEC" w14:textId="77777777" w:rsidR="004F2DCC" w:rsidRPr="004F2DCC" w:rsidRDefault="004F2DCC" w:rsidP="004F2DCC">
            <w:pPr>
              <w:widowControl/>
              <w:jc w:val="both"/>
              <w:rPr>
                <w:rFonts w:ascii="Arial Narrow" w:eastAsia="Times New Roman" w:hAnsi="Arial Narrow" w:cs="Arial Narrow"/>
                <w:sz w:val="22"/>
                <w:szCs w:val="20"/>
                <w:lang w:bidi="ar-SA"/>
              </w:rPr>
            </w:pPr>
          </w:p>
          <w:p w14:paraId="3424DE86" w14:textId="77777777" w:rsidR="004F2DCC" w:rsidRPr="004F2DCC" w:rsidRDefault="004F2DCC" w:rsidP="004F2DCC">
            <w:pPr>
              <w:widowControl/>
              <w:jc w:val="both"/>
              <w:rPr>
                <w:rFonts w:ascii="Arial Narrow" w:eastAsia="Times New Roman" w:hAnsi="Arial Narrow" w:cs="Arial Narrow"/>
                <w:sz w:val="22"/>
                <w:szCs w:val="20"/>
                <w:lang w:bidi="ar-SA"/>
              </w:rPr>
            </w:pPr>
          </w:p>
          <w:p w14:paraId="05799CC4" w14:textId="77777777" w:rsidR="004F2DCC" w:rsidRPr="004F2DCC" w:rsidRDefault="004F2DCC" w:rsidP="004F2DCC">
            <w:pPr>
              <w:widowControl/>
              <w:jc w:val="both"/>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Kupec:</w:t>
            </w:r>
          </w:p>
        </w:tc>
        <w:tc>
          <w:tcPr>
            <w:tcW w:w="2268" w:type="dxa"/>
            <w:shd w:val="clear" w:color="auto" w:fill="auto"/>
            <w:tcMar>
              <w:top w:w="0" w:type="dxa"/>
              <w:left w:w="108" w:type="dxa"/>
              <w:bottom w:w="0" w:type="dxa"/>
              <w:right w:w="108" w:type="dxa"/>
            </w:tcMar>
          </w:tcPr>
          <w:p w14:paraId="257FB5C4" w14:textId="77777777" w:rsidR="004F2DCC" w:rsidRPr="004F2DCC" w:rsidRDefault="004F2DCC" w:rsidP="004F2DCC">
            <w:pPr>
              <w:widowControl/>
              <w:jc w:val="center"/>
              <w:rPr>
                <w:rFonts w:ascii="Arial Narrow" w:eastAsia="Times New Roman" w:hAnsi="Arial Narrow" w:cs="Arial Narrow"/>
                <w:sz w:val="22"/>
                <w:szCs w:val="20"/>
                <w:lang w:bidi="ar-SA"/>
              </w:rPr>
            </w:pPr>
          </w:p>
          <w:p w14:paraId="2F6CDA46" w14:textId="77777777" w:rsidR="004F2DCC" w:rsidRPr="004F2DCC" w:rsidRDefault="004F2DCC" w:rsidP="004F2DCC">
            <w:pPr>
              <w:widowControl/>
              <w:jc w:val="center"/>
              <w:rPr>
                <w:rFonts w:ascii="Arial Narrow" w:eastAsia="Times New Roman" w:hAnsi="Arial Narrow" w:cs="Arial Narrow"/>
                <w:sz w:val="22"/>
                <w:szCs w:val="20"/>
                <w:lang w:bidi="ar-SA"/>
              </w:rPr>
            </w:pPr>
          </w:p>
          <w:p w14:paraId="7DFE8080" w14:textId="77777777" w:rsidR="004F2DCC" w:rsidRPr="004F2DCC" w:rsidRDefault="004F2DCC" w:rsidP="004F2DCC">
            <w:pPr>
              <w:widowControl/>
              <w:jc w:val="center"/>
              <w:rPr>
                <w:rFonts w:ascii="Arial Narrow" w:eastAsia="Times New Roman" w:hAnsi="Arial Narrow" w:cs="Arial Narrow"/>
                <w:sz w:val="22"/>
                <w:szCs w:val="20"/>
                <w:lang w:bidi="ar-SA"/>
              </w:rPr>
            </w:pPr>
          </w:p>
          <w:p w14:paraId="27949CDF" w14:textId="77777777" w:rsidR="004F2DCC" w:rsidRPr="004F2DCC" w:rsidRDefault="004F2DCC" w:rsidP="004F2DCC">
            <w:pPr>
              <w:widowControl/>
              <w:jc w:val="center"/>
              <w:rPr>
                <w:rFonts w:ascii="Arial Narrow" w:eastAsia="Times New Roman" w:hAnsi="Arial Narrow" w:cs="Arial Narrow"/>
                <w:sz w:val="22"/>
                <w:szCs w:val="20"/>
                <w:lang w:bidi="ar-SA"/>
              </w:rPr>
            </w:pPr>
          </w:p>
          <w:p w14:paraId="0B52DFEC" w14:textId="77777777" w:rsidR="004F2DCC" w:rsidRPr="004F2DCC" w:rsidRDefault="004F2DCC" w:rsidP="004F2DCC">
            <w:pPr>
              <w:widowControl/>
              <w:jc w:val="center"/>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Zdravstveni dom Trbovlje</w:t>
            </w:r>
          </w:p>
        </w:tc>
      </w:tr>
      <w:tr w:rsidR="004F2DCC" w:rsidRPr="004F2DCC" w14:paraId="5B8E0AA0" w14:textId="77777777" w:rsidTr="00C30F17">
        <w:tc>
          <w:tcPr>
            <w:tcW w:w="1129" w:type="dxa"/>
            <w:shd w:val="clear" w:color="auto" w:fill="auto"/>
            <w:tcMar>
              <w:top w:w="0" w:type="dxa"/>
              <w:left w:w="108" w:type="dxa"/>
              <w:bottom w:w="0" w:type="dxa"/>
              <w:right w:w="108" w:type="dxa"/>
            </w:tcMar>
          </w:tcPr>
          <w:p w14:paraId="10411EC0" w14:textId="77777777" w:rsidR="004F2DCC" w:rsidRPr="004F2DCC" w:rsidRDefault="004F2DCC" w:rsidP="004F2DCC">
            <w:pPr>
              <w:widowControl/>
              <w:jc w:val="both"/>
              <w:rPr>
                <w:rFonts w:ascii="Arial Narrow" w:eastAsia="Times New Roman" w:hAnsi="Arial Narrow" w:cs="Arial Narrow"/>
                <w:sz w:val="22"/>
                <w:szCs w:val="20"/>
                <w:lang w:bidi="ar-SA"/>
              </w:rPr>
            </w:pPr>
          </w:p>
        </w:tc>
        <w:tc>
          <w:tcPr>
            <w:tcW w:w="3685" w:type="dxa"/>
            <w:tcBorders>
              <w:top w:val="single" w:sz="4" w:space="0" w:color="000000"/>
            </w:tcBorders>
            <w:shd w:val="clear" w:color="auto" w:fill="auto"/>
            <w:tcMar>
              <w:top w:w="0" w:type="dxa"/>
              <w:left w:w="108" w:type="dxa"/>
              <w:bottom w:w="0" w:type="dxa"/>
              <w:right w:w="108" w:type="dxa"/>
            </w:tcMar>
          </w:tcPr>
          <w:p w14:paraId="2D457209" w14:textId="77777777" w:rsidR="004F2DCC" w:rsidRPr="004F2DCC" w:rsidRDefault="004F2DCC" w:rsidP="004F2DCC">
            <w:pPr>
              <w:widowControl/>
              <w:jc w:val="both"/>
              <w:rPr>
                <w:rFonts w:ascii="Arial Narrow" w:eastAsia="Times New Roman" w:hAnsi="Arial Narrow" w:cs="Arial Narrow"/>
                <w:sz w:val="22"/>
                <w:szCs w:val="20"/>
                <w:lang w:bidi="ar-SA"/>
              </w:rPr>
            </w:pPr>
          </w:p>
        </w:tc>
        <w:tc>
          <w:tcPr>
            <w:tcW w:w="1134" w:type="dxa"/>
            <w:shd w:val="clear" w:color="auto" w:fill="auto"/>
            <w:tcMar>
              <w:top w:w="0" w:type="dxa"/>
              <w:left w:w="108" w:type="dxa"/>
              <w:bottom w:w="0" w:type="dxa"/>
              <w:right w:w="108" w:type="dxa"/>
            </w:tcMar>
          </w:tcPr>
          <w:p w14:paraId="5C348548" w14:textId="77777777" w:rsidR="004F2DCC" w:rsidRPr="004F2DCC" w:rsidRDefault="004F2DCC" w:rsidP="004F2DCC">
            <w:pPr>
              <w:widowControl/>
              <w:jc w:val="both"/>
              <w:rPr>
                <w:rFonts w:ascii="Arial Narrow" w:eastAsia="Times New Roman" w:hAnsi="Arial Narrow" w:cs="Arial Narrow"/>
                <w:sz w:val="22"/>
                <w:szCs w:val="20"/>
                <w:lang w:bidi="ar-SA"/>
              </w:rPr>
            </w:pPr>
          </w:p>
        </w:tc>
        <w:tc>
          <w:tcPr>
            <w:tcW w:w="2268" w:type="dxa"/>
            <w:shd w:val="clear" w:color="auto" w:fill="auto"/>
            <w:tcMar>
              <w:top w:w="0" w:type="dxa"/>
              <w:left w:w="108" w:type="dxa"/>
              <w:bottom w:w="0" w:type="dxa"/>
              <w:right w:w="108" w:type="dxa"/>
            </w:tcMar>
          </w:tcPr>
          <w:p w14:paraId="65E9F5F8" w14:textId="77777777" w:rsidR="004F2DCC" w:rsidRPr="004F2DCC" w:rsidRDefault="004F2DCC" w:rsidP="004F2DCC">
            <w:pPr>
              <w:widowControl/>
              <w:jc w:val="center"/>
              <w:rPr>
                <w:rFonts w:ascii="Arial Narrow" w:eastAsia="Times New Roman" w:hAnsi="Arial Narrow" w:cs="Arial Narrow"/>
                <w:sz w:val="22"/>
                <w:szCs w:val="20"/>
                <w:lang w:bidi="ar-SA"/>
              </w:rPr>
            </w:pPr>
          </w:p>
        </w:tc>
      </w:tr>
      <w:tr w:rsidR="004F2DCC" w:rsidRPr="004F2DCC" w14:paraId="618A510B" w14:textId="77777777" w:rsidTr="00C30F17">
        <w:tc>
          <w:tcPr>
            <w:tcW w:w="1129" w:type="dxa"/>
            <w:shd w:val="clear" w:color="auto" w:fill="auto"/>
            <w:tcMar>
              <w:top w:w="0" w:type="dxa"/>
              <w:left w:w="108" w:type="dxa"/>
              <w:bottom w:w="0" w:type="dxa"/>
              <w:right w:w="108" w:type="dxa"/>
            </w:tcMar>
          </w:tcPr>
          <w:p w14:paraId="733A8CAA" w14:textId="77777777" w:rsidR="004F2DCC" w:rsidRPr="004F2DCC" w:rsidRDefault="004F2DCC" w:rsidP="004F2DCC">
            <w:pPr>
              <w:widowControl/>
              <w:jc w:val="both"/>
              <w:rPr>
                <w:rFonts w:ascii="Arial Narrow" w:eastAsia="Times New Roman" w:hAnsi="Arial Narrow" w:cs="Arial Narrow"/>
                <w:sz w:val="22"/>
                <w:szCs w:val="20"/>
                <w:lang w:bidi="ar-SA"/>
              </w:rPr>
            </w:pPr>
          </w:p>
        </w:tc>
        <w:tc>
          <w:tcPr>
            <w:tcW w:w="3685" w:type="dxa"/>
            <w:tcBorders>
              <w:bottom w:val="single" w:sz="4" w:space="0" w:color="000000"/>
            </w:tcBorders>
            <w:shd w:val="clear" w:color="auto" w:fill="auto"/>
            <w:tcMar>
              <w:top w:w="0" w:type="dxa"/>
              <w:left w:w="108" w:type="dxa"/>
              <w:bottom w:w="0" w:type="dxa"/>
              <w:right w:w="108" w:type="dxa"/>
            </w:tcMar>
          </w:tcPr>
          <w:p w14:paraId="28334F38" w14:textId="77777777" w:rsidR="004F2DCC" w:rsidRPr="004F2DCC" w:rsidRDefault="004F2DCC" w:rsidP="004F2DCC">
            <w:pPr>
              <w:widowControl/>
              <w:jc w:val="both"/>
              <w:rPr>
                <w:rFonts w:ascii="Arial Narrow" w:eastAsia="Times New Roman" w:hAnsi="Arial Narrow" w:cs="Arial Narrow"/>
                <w:sz w:val="22"/>
                <w:szCs w:val="20"/>
                <w:lang w:bidi="ar-SA"/>
              </w:rPr>
            </w:pPr>
          </w:p>
        </w:tc>
        <w:tc>
          <w:tcPr>
            <w:tcW w:w="1134" w:type="dxa"/>
            <w:shd w:val="clear" w:color="auto" w:fill="auto"/>
            <w:tcMar>
              <w:top w:w="0" w:type="dxa"/>
              <w:left w:w="108" w:type="dxa"/>
              <w:bottom w:w="0" w:type="dxa"/>
              <w:right w:w="108" w:type="dxa"/>
            </w:tcMar>
          </w:tcPr>
          <w:p w14:paraId="5372DBC1" w14:textId="77777777" w:rsidR="004F2DCC" w:rsidRPr="004F2DCC" w:rsidRDefault="004F2DCC" w:rsidP="004F2DCC">
            <w:pPr>
              <w:widowControl/>
              <w:jc w:val="both"/>
              <w:rPr>
                <w:rFonts w:ascii="Arial Narrow" w:eastAsia="Times New Roman" w:hAnsi="Arial Narrow" w:cs="Arial Narrow"/>
                <w:sz w:val="22"/>
                <w:szCs w:val="20"/>
                <w:lang w:bidi="ar-SA"/>
              </w:rPr>
            </w:pPr>
          </w:p>
        </w:tc>
        <w:tc>
          <w:tcPr>
            <w:tcW w:w="2268" w:type="dxa"/>
            <w:shd w:val="clear" w:color="auto" w:fill="auto"/>
            <w:tcMar>
              <w:top w:w="0" w:type="dxa"/>
              <w:left w:w="108" w:type="dxa"/>
              <w:bottom w:w="0" w:type="dxa"/>
              <w:right w:w="108" w:type="dxa"/>
            </w:tcMar>
          </w:tcPr>
          <w:p w14:paraId="78654EBB" w14:textId="77777777" w:rsidR="004F2DCC" w:rsidRPr="004F2DCC" w:rsidRDefault="004F2DCC" w:rsidP="004F2DCC">
            <w:pPr>
              <w:widowControl/>
              <w:jc w:val="center"/>
              <w:rPr>
                <w:rFonts w:ascii="Arial Narrow" w:eastAsia="Times New Roman" w:hAnsi="Arial Narrow" w:cs="Arial Narrow"/>
                <w:sz w:val="22"/>
                <w:szCs w:val="20"/>
                <w:lang w:bidi="ar-SA"/>
              </w:rPr>
            </w:pPr>
            <w:r w:rsidRPr="004F2DCC">
              <w:rPr>
                <w:rFonts w:ascii="Arial Narrow" w:eastAsia="Times New Roman" w:hAnsi="Arial Narrow" w:cs="Arial Narrow"/>
                <w:sz w:val="22"/>
                <w:szCs w:val="20"/>
                <w:lang w:bidi="ar-SA"/>
              </w:rPr>
              <w:t>Direktor: dr. Denis Tomše</w:t>
            </w:r>
          </w:p>
        </w:tc>
      </w:tr>
    </w:tbl>
    <w:p w14:paraId="12540F9B" w14:textId="77777777" w:rsidR="004F2DCC" w:rsidRPr="004F2DCC" w:rsidRDefault="004F2DCC" w:rsidP="004F2DCC">
      <w:pPr>
        <w:widowControl/>
        <w:jc w:val="both"/>
        <w:rPr>
          <w:rFonts w:ascii="Arial Narrow" w:eastAsia="Times New Roman" w:hAnsi="Arial Narrow" w:cs="Arial Narrow"/>
          <w:sz w:val="22"/>
          <w:szCs w:val="20"/>
          <w:lang w:bidi="ar-SA"/>
        </w:rPr>
      </w:pPr>
    </w:p>
    <w:p w14:paraId="3DE76368" w14:textId="77777777" w:rsidR="004F2DCC" w:rsidRPr="004F2DCC" w:rsidRDefault="004F2DCC" w:rsidP="004F2DCC"/>
    <w:p w14:paraId="5697B063" w14:textId="77777777" w:rsidR="00F10378" w:rsidRDefault="00F10378">
      <w:pPr>
        <w:pageBreakBefore/>
        <w:suppressAutoHyphens w:val="0"/>
      </w:pPr>
    </w:p>
    <w:tbl>
      <w:tblPr>
        <w:tblW w:w="936" w:type="dxa"/>
        <w:jc w:val="right"/>
        <w:tblLayout w:type="fixed"/>
        <w:tblCellMar>
          <w:left w:w="10" w:type="dxa"/>
          <w:right w:w="10" w:type="dxa"/>
        </w:tblCellMar>
        <w:tblLook w:val="0000" w:firstRow="0" w:lastRow="0" w:firstColumn="0" w:lastColumn="0" w:noHBand="0" w:noVBand="0"/>
      </w:tblPr>
      <w:tblGrid>
        <w:gridCol w:w="936"/>
      </w:tblGrid>
      <w:tr w:rsidR="00F10378" w14:paraId="5E9E8112" w14:textId="77777777">
        <w:trPr>
          <w:jc w:val="right"/>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56BD07" w14:textId="77777777" w:rsidR="00F10378" w:rsidRDefault="006109C4">
            <w:pPr>
              <w:pStyle w:val="Standard"/>
              <w:jc w:val="center"/>
            </w:pPr>
            <w:r>
              <w:rPr>
                <w:rFonts w:ascii="Arial Narrow" w:hAnsi="Arial Narrow" w:cs="Arial Narrow"/>
                <w:b/>
                <w:sz w:val="24"/>
                <w:szCs w:val="24"/>
              </w:rPr>
              <w:t>OBR. 7</w:t>
            </w:r>
          </w:p>
        </w:tc>
      </w:tr>
    </w:tbl>
    <w:p w14:paraId="01CA6CFB" w14:textId="77777777" w:rsidR="00F10378" w:rsidRDefault="00F10378">
      <w:pPr>
        <w:pStyle w:val="Standard"/>
        <w:ind w:right="-1"/>
        <w:rPr>
          <w:rFonts w:ascii="Arial Narrow" w:hAnsi="Arial Narrow"/>
          <w:sz w:val="22"/>
          <w:szCs w:val="22"/>
        </w:rPr>
      </w:pPr>
    </w:p>
    <w:p w14:paraId="4DC379B4" w14:textId="77777777" w:rsidR="00F10378" w:rsidRDefault="006109C4">
      <w:pPr>
        <w:pStyle w:val="Standard"/>
        <w:ind w:right="-1"/>
        <w:jc w:val="right"/>
        <w:rPr>
          <w:rFonts w:ascii="Arial Narrow" w:hAnsi="Arial Narrow" w:cs="Arial"/>
          <w:sz w:val="22"/>
          <w:szCs w:val="22"/>
        </w:rPr>
      </w:pPr>
      <w:r>
        <w:rPr>
          <w:rFonts w:ascii="Arial Narrow" w:hAnsi="Arial Narrow" w:cs="Arial"/>
          <w:sz w:val="22"/>
          <w:szCs w:val="22"/>
        </w:rPr>
        <w:t>VZOREC</w:t>
      </w:r>
    </w:p>
    <w:p w14:paraId="5F20C1C9" w14:textId="77777777" w:rsidR="00F10378" w:rsidRDefault="00F10378">
      <w:pPr>
        <w:pStyle w:val="Standard"/>
        <w:ind w:right="-1"/>
        <w:rPr>
          <w:rFonts w:ascii="Arial Narrow" w:hAnsi="Arial Narrow" w:cs="Arial"/>
          <w:sz w:val="22"/>
          <w:szCs w:val="22"/>
        </w:rPr>
      </w:pPr>
    </w:p>
    <w:p w14:paraId="06B7333C" w14:textId="77777777" w:rsidR="00F10378" w:rsidRDefault="006109C4">
      <w:pPr>
        <w:pStyle w:val="Standard"/>
        <w:pBdr>
          <w:top w:val="single" w:sz="4" w:space="1" w:color="000000"/>
          <w:bottom w:val="single" w:sz="4" w:space="1" w:color="000000"/>
        </w:pBdr>
        <w:ind w:right="-1"/>
      </w:pPr>
      <w:r>
        <w:rPr>
          <w:rFonts w:ascii="Arial Narrow" w:hAnsi="Arial Narrow" w:cs="Arial Narrow"/>
          <w:sz w:val="22"/>
        </w:rPr>
        <w:t>Ponudnik:</w:t>
      </w:r>
    </w:p>
    <w:p w14:paraId="3D3537E6" w14:textId="77777777" w:rsidR="00F10378" w:rsidRDefault="00F10378">
      <w:pPr>
        <w:pStyle w:val="WW-Telobesedila31"/>
        <w:widowControl/>
        <w:ind w:right="-1"/>
        <w:rPr>
          <w:rFonts w:ascii="Arial Narrow" w:hAnsi="Arial Narrow" w:cs="Arial Narrow"/>
        </w:rPr>
      </w:pPr>
    </w:p>
    <w:p w14:paraId="3DAE47C0" w14:textId="77777777" w:rsidR="00F10378" w:rsidRDefault="00F10378">
      <w:pPr>
        <w:pStyle w:val="Standard"/>
        <w:ind w:right="-1"/>
        <w:rPr>
          <w:rFonts w:ascii="Arial Narrow" w:hAnsi="Arial Narrow" w:cs="Arial Narrow"/>
          <w:sz w:val="22"/>
        </w:rPr>
      </w:pPr>
    </w:p>
    <w:p w14:paraId="62035861" w14:textId="77777777" w:rsidR="00F10378" w:rsidRDefault="006109C4">
      <w:pPr>
        <w:pStyle w:val="Standard"/>
        <w:ind w:right="-1"/>
        <w:jc w:val="center"/>
        <w:rPr>
          <w:rFonts w:ascii="Arial Narrow" w:hAnsi="Arial Narrow" w:cs="Arial Narrow"/>
          <w:b/>
          <w:sz w:val="24"/>
          <w:szCs w:val="24"/>
        </w:rPr>
      </w:pPr>
      <w:r>
        <w:rPr>
          <w:rFonts w:ascii="Arial Narrow" w:hAnsi="Arial Narrow" w:cs="Arial Narrow"/>
          <w:b/>
          <w:sz w:val="24"/>
          <w:szCs w:val="24"/>
        </w:rPr>
        <w:t>MENIČNA IZJAVA</w:t>
      </w:r>
    </w:p>
    <w:p w14:paraId="356273F4" w14:textId="77777777" w:rsidR="00F10378" w:rsidRDefault="006109C4">
      <w:pPr>
        <w:pStyle w:val="Standard"/>
        <w:ind w:right="-1"/>
        <w:jc w:val="center"/>
        <w:rPr>
          <w:rFonts w:ascii="Arial Narrow" w:hAnsi="Arial Narrow" w:cs="Arial Narrow"/>
          <w:b/>
          <w:sz w:val="24"/>
          <w:szCs w:val="24"/>
        </w:rPr>
      </w:pPr>
      <w:r>
        <w:rPr>
          <w:rFonts w:ascii="Arial Narrow" w:hAnsi="Arial Narrow" w:cs="Arial Narrow"/>
          <w:b/>
          <w:sz w:val="24"/>
          <w:szCs w:val="24"/>
        </w:rPr>
        <w:t>ZA ZAVAROVANJE DOBRE IZVEDBE POGODBENIH OBVEZNOSTI</w:t>
      </w:r>
    </w:p>
    <w:p w14:paraId="1D073501" w14:textId="77777777" w:rsidR="00F10378" w:rsidRDefault="00F10378">
      <w:pPr>
        <w:pStyle w:val="Standard"/>
        <w:rPr>
          <w:rFonts w:ascii="Arial Narrow" w:hAnsi="Arial Narrow" w:cs="Arial"/>
          <w:sz w:val="22"/>
          <w:szCs w:val="22"/>
        </w:rPr>
      </w:pPr>
    </w:p>
    <w:p w14:paraId="38892747" w14:textId="77777777" w:rsidR="00F10378" w:rsidRDefault="00F10378">
      <w:pPr>
        <w:pStyle w:val="Standard"/>
        <w:rPr>
          <w:rFonts w:ascii="Arial Narrow" w:hAnsi="Arial Narrow" w:cs="Arial"/>
          <w:sz w:val="22"/>
          <w:szCs w:val="22"/>
        </w:rPr>
      </w:pPr>
    </w:p>
    <w:p w14:paraId="00B4A650" w14:textId="30AB8EFC" w:rsidR="00F10378" w:rsidRDefault="006109C4">
      <w:pPr>
        <w:pStyle w:val="Standard"/>
        <w:jc w:val="both"/>
      </w:pPr>
      <w:r>
        <w:rPr>
          <w:rFonts w:ascii="Arial Narrow" w:hAnsi="Arial Narrow" w:cs="Arial"/>
          <w:sz w:val="22"/>
          <w:szCs w:val="22"/>
        </w:rPr>
        <w:t xml:space="preserve">V skladu s podpisano pogodbo za </w:t>
      </w:r>
      <w:r w:rsidRPr="00285E5B">
        <w:rPr>
          <w:rFonts w:ascii="Arial Narrow" w:hAnsi="Arial Narrow" w:cs="Arial"/>
          <w:b/>
          <w:sz w:val="22"/>
          <w:szCs w:val="22"/>
        </w:rPr>
        <w:t>NMV-0</w:t>
      </w:r>
      <w:r w:rsidR="00285E5B" w:rsidRPr="00285E5B">
        <w:rPr>
          <w:rFonts w:ascii="Arial Narrow" w:hAnsi="Arial Narrow" w:cs="Arial"/>
          <w:b/>
          <w:sz w:val="22"/>
          <w:szCs w:val="22"/>
        </w:rPr>
        <w:t>1</w:t>
      </w:r>
      <w:r w:rsidRPr="00285E5B">
        <w:rPr>
          <w:rFonts w:ascii="Arial Narrow" w:hAnsi="Arial Narrow" w:cs="Arial"/>
          <w:b/>
          <w:sz w:val="22"/>
          <w:szCs w:val="22"/>
        </w:rPr>
        <w:t>/20</w:t>
      </w:r>
      <w:r w:rsidR="00285E5B" w:rsidRPr="00285E5B">
        <w:rPr>
          <w:rFonts w:ascii="Arial Narrow" w:hAnsi="Arial Narrow" w:cs="Arial"/>
          <w:b/>
          <w:sz w:val="22"/>
          <w:szCs w:val="22"/>
        </w:rPr>
        <w:t>22</w:t>
      </w:r>
      <w:r w:rsidRPr="00285E5B">
        <w:rPr>
          <w:rFonts w:ascii="Arial Narrow" w:hAnsi="Arial Narrow" w:cs="Arial"/>
          <w:b/>
          <w:sz w:val="22"/>
          <w:szCs w:val="22"/>
        </w:rPr>
        <w:t xml:space="preserve"> </w:t>
      </w:r>
      <w:r w:rsidR="00D655E2">
        <w:rPr>
          <w:rFonts w:ascii="Arial Narrow" w:hAnsi="Arial Narrow" w:cs="Arial"/>
          <w:b/>
          <w:sz w:val="22"/>
          <w:szCs w:val="22"/>
        </w:rPr>
        <w:t xml:space="preserve">za dobavo potrošnega materiala za analitski sistem SIEMENS </w:t>
      </w:r>
      <w:proofErr w:type="spellStart"/>
      <w:r w:rsidR="00D655E2">
        <w:rPr>
          <w:rFonts w:ascii="Arial Narrow" w:hAnsi="Arial Narrow" w:cs="Arial"/>
          <w:b/>
          <w:sz w:val="22"/>
          <w:szCs w:val="22"/>
        </w:rPr>
        <w:t>Dimension</w:t>
      </w:r>
      <w:proofErr w:type="spellEnd"/>
      <w:r w:rsidR="00D655E2">
        <w:rPr>
          <w:rFonts w:ascii="Arial Narrow" w:hAnsi="Arial Narrow" w:cs="Arial"/>
          <w:b/>
          <w:sz w:val="22"/>
          <w:szCs w:val="22"/>
        </w:rPr>
        <w:t xml:space="preserve"> EXL 200 z vključenim vzdrževanjem za obdobje </w:t>
      </w:r>
      <w:r w:rsidR="005F1CA8">
        <w:rPr>
          <w:rFonts w:ascii="Arial Narrow" w:hAnsi="Arial Narrow" w:cs="Arial"/>
          <w:b/>
          <w:sz w:val="22"/>
          <w:szCs w:val="22"/>
        </w:rPr>
        <w:t>3</w:t>
      </w:r>
      <w:r w:rsidR="00D655E2">
        <w:rPr>
          <w:rFonts w:ascii="Arial Narrow" w:hAnsi="Arial Narrow" w:cs="Arial"/>
          <w:b/>
          <w:sz w:val="22"/>
          <w:szCs w:val="22"/>
        </w:rPr>
        <w:t xml:space="preserve"> let</w:t>
      </w:r>
      <w:r>
        <w:rPr>
          <w:rFonts w:ascii="Arial Narrow" w:hAnsi="Arial Narrow" w:cs="Arial Narrow"/>
          <w:b/>
          <w:sz w:val="22"/>
        </w:rPr>
        <w:t xml:space="preserve"> </w:t>
      </w:r>
      <w:r>
        <w:rPr>
          <w:rFonts w:ascii="Arial Narrow" w:hAnsi="Arial Narrow" w:cs="Arial"/>
          <w:sz w:val="22"/>
          <w:szCs w:val="22"/>
        </w:rPr>
        <w:t>sklenjeno dne _______ med Zdravstvenim domom Trbovlje, davčna št.: SI17119324, matična št.: 5063094 (v nadaljevanju kupec) in _____________________________________________________ (v nadaljevanju prodajalec), je prodajalec dolžan izvajati storitve v roku, količini, ceni in kvaliteti kot je opredeljeno v navedeni pogodbi.</w:t>
      </w:r>
    </w:p>
    <w:p w14:paraId="2D5D0489" w14:textId="77777777" w:rsidR="00F10378" w:rsidRDefault="00F10378">
      <w:pPr>
        <w:pStyle w:val="Standard"/>
        <w:jc w:val="both"/>
        <w:rPr>
          <w:rFonts w:ascii="Arial Narrow" w:hAnsi="Arial Narrow" w:cs="Arial"/>
          <w:sz w:val="22"/>
          <w:szCs w:val="22"/>
        </w:rPr>
      </w:pPr>
    </w:p>
    <w:p w14:paraId="6483BB75" w14:textId="77777777" w:rsidR="00F10378" w:rsidRDefault="006109C4">
      <w:pPr>
        <w:pStyle w:val="Standard"/>
        <w:jc w:val="both"/>
      </w:pPr>
      <w:r>
        <w:rPr>
          <w:rFonts w:ascii="Arial Narrow" w:hAnsi="Arial Narrow" w:cs="Arial"/>
          <w:sz w:val="22"/>
          <w:szCs w:val="22"/>
        </w:rPr>
        <w:t>Na zahtevo kupca izročamo bianko menico za zavarovanje dobre izvedbe pogodbenih obveznosti, v višini ___________________________________________ EUR (deset odstotkov (10%) od pogodbene vrednosti).</w:t>
      </w:r>
    </w:p>
    <w:p w14:paraId="2CBB6BFB" w14:textId="77777777" w:rsidR="00F10378" w:rsidRDefault="00F10378">
      <w:pPr>
        <w:pStyle w:val="Standard"/>
        <w:jc w:val="both"/>
        <w:rPr>
          <w:rFonts w:ascii="Arial Narrow" w:hAnsi="Arial Narrow" w:cs="Arial"/>
          <w:sz w:val="22"/>
          <w:szCs w:val="22"/>
        </w:rPr>
      </w:pPr>
    </w:p>
    <w:p w14:paraId="2D2A50B4" w14:textId="77777777" w:rsidR="00F10378" w:rsidRDefault="006109C4">
      <w:pPr>
        <w:pStyle w:val="Standard"/>
        <w:jc w:val="both"/>
        <w:rPr>
          <w:rFonts w:ascii="Arial Narrow" w:hAnsi="Arial Narrow" w:cs="Arial"/>
          <w:sz w:val="22"/>
          <w:szCs w:val="22"/>
        </w:rPr>
      </w:pPr>
      <w:r>
        <w:rPr>
          <w:rFonts w:ascii="Arial Narrow" w:hAnsi="Arial Narrow" w:cs="Arial"/>
          <w:sz w:val="22"/>
          <w:szCs w:val="22"/>
        </w:rPr>
        <w:t>Na menici je podpisana pooblaščena oseba za podpisovanje:</w:t>
      </w:r>
    </w:p>
    <w:p w14:paraId="4B66DF09" w14:textId="77777777" w:rsidR="00F10378" w:rsidRDefault="00F10378">
      <w:pPr>
        <w:pStyle w:val="Standard"/>
        <w:jc w:val="both"/>
        <w:rPr>
          <w:rFonts w:ascii="Arial Narrow" w:hAnsi="Arial Narrow" w:cs="Arial"/>
          <w:sz w:val="22"/>
          <w:szCs w:val="22"/>
        </w:rPr>
      </w:pPr>
    </w:p>
    <w:p w14:paraId="44872759" w14:textId="77777777" w:rsidR="00F10378" w:rsidRDefault="006109C4">
      <w:pPr>
        <w:pStyle w:val="Standard"/>
        <w:jc w:val="both"/>
      </w:pPr>
      <w:r>
        <w:rPr>
          <w:rFonts w:ascii="Arial Narrow" w:hAnsi="Arial Narrow" w:cs="Arial"/>
          <w:sz w:val="22"/>
          <w:szCs w:val="22"/>
        </w:rPr>
        <w:t>______________________________, kot _______________________________</w:t>
      </w:r>
      <w:r>
        <w:rPr>
          <w:rFonts w:ascii="Arial Narrow" w:hAnsi="Arial Narrow" w:cs="Arial"/>
          <w:sz w:val="22"/>
          <w:szCs w:val="22"/>
        </w:rPr>
        <w:tab/>
        <w:t>________________________</w:t>
      </w:r>
    </w:p>
    <w:p w14:paraId="0FFD5B53" w14:textId="77777777" w:rsidR="00F10378" w:rsidRDefault="006109C4">
      <w:pPr>
        <w:pStyle w:val="Standard"/>
        <w:jc w:val="both"/>
      </w:pPr>
      <w:r>
        <w:rPr>
          <w:rFonts w:ascii="Arial Narrow" w:hAnsi="Arial Narrow" w:cs="Arial"/>
          <w:sz w:val="22"/>
          <w:szCs w:val="22"/>
        </w:rPr>
        <w:t>(ime in priimek)</w:t>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t>(funkcija podpisnika)</w:t>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t>(lastnoročni podpis)</w:t>
      </w:r>
    </w:p>
    <w:p w14:paraId="05A53867" w14:textId="77777777" w:rsidR="00F10378" w:rsidRDefault="00F10378">
      <w:pPr>
        <w:pStyle w:val="Standard"/>
        <w:jc w:val="both"/>
        <w:rPr>
          <w:rFonts w:ascii="Arial Narrow" w:hAnsi="Arial Narrow" w:cs="Arial"/>
          <w:sz w:val="22"/>
          <w:szCs w:val="22"/>
        </w:rPr>
      </w:pPr>
    </w:p>
    <w:p w14:paraId="2E717234" w14:textId="77777777" w:rsidR="00F10378" w:rsidRDefault="006109C4">
      <w:pPr>
        <w:pStyle w:val="Standard"/>
        <w:jc w:val="both"/>
      </w:pPr>
      <w:r>
        <w:rPr>
          <w:rFonts w:ascii="Arial Narrow" w:hAnsi="Arial Narrow" w:cs="Arial"/>
          <w:sz w:val="22"/>
          <w:szCs w:val="22"/>
        </w:rPr>
        <w:t>Na podlagi navedenega se nepreklicno obvezujemo, da bomo, ne oziraje se na veljavnost in pravne učinke uvodoma omenjene pogodbe in odpovedujoč se vsakršnim ugovorom, omogočili izplačilo za vse zneske do maksimalne višine ___________________ EUR, z besedo __________________________________________ evrov, proti predložitvi vašega pisnega zahtevka za plačilo in vašo potrditev, da ____________________________________</w:t>
      </w:r>
      <w:r>
        <w:rPr>
          <w:rFonts w:ascii="Arial Narrow" w:hAnsi="Arial Narrow" w:cs="Arial"/>
          <w:i/>
          <w:sz w:val="22"/>
          <w:szCs w:val="22"/>
        </w:rPr>
        <w:t>(</w:t>
      </w:r>
      <w:r>
        <w:rPr>
          <w:rFonts w:ascii="Arial Narrow" w:hAnsi="Arial Narrow" w:cs="Arial"/>
          <w:i/>
        </w:rPr>
        <w:t xml:space="preserve">naziv prodajalca), </w:t>
      </w:r>
      <w:r>
        <w:rPr>
          <w:rFonts w:ascii="Arial Narrow" w:hAnsi="Arial Narrow" w:cs="Arial"/>
          <w:sz w:val="22"/>
          <w:szCs w:val="22"/>
        </w:rPr>
        <w:t>svojih obveznosti ni izpolnil v skladu s pogodbenimi določili.</w:t>
      </w:r>
    </w:p>
    <w:p w14:paraId="513703DD" w14:textId="77777777" w:rsidR="00F10378" w:rsidRDefault="00F10378">
      <w:pPr>
        <w:pStyle w:val="Standard"/>
        <w:rPr>
          <w:rFonts w:ascii="Arial Narrow" w:hAnsi="Arial Narrow" w:cs="Arial"/>
          <w:sz w:val="22"/>
          <w:szCs w:val="22"/>
        </w:rPr>
      </w:pPr>
    </w:p>
    <w:p w14:paraId="469C205C" w14:textId="77777777" w:rsidR="00F10378" w:rsidRDefault="00F10378">
      <w:pPr>
        <w:pStyle w:val="Standard"/>
        <w:rPr>
          <w:rFonts w:ascii="Arial Narrow" w:hAnsi="Arial Narrow" w:cs="Arial"/>
          <w:sz w:val="22"/>
          <w:szCs w:val="22"/>
        </w:rPr>
      </w:pPr>
    </w:p>
    <w:p w14:paraId="6E92328D" w14:textId="77777777" w:rsidR="00F10378" w:rsidRDefault="006109C4">
      <w:pPr>
        <w:pStyle w:val="Standard"/>
        <w:jc w:val="center"/>
        <w:rPr>
          <w:rFonts w:ascii="Arial Narrow" w:hAnsi="Arial Narrow" w:cs="Arial"/>
          <w:b/>
          <w:sz w:val="22"/>
          <w:szCs w:val="22"/>
        </w:rPr>
      </w:pPr>
      <w:r>
        <w:rPr>
          <w:rFonts w:ascii="Arial Narrow" w:hAnsi="Arial Narrow" w:cs="Arial"/>
          <w:b/>
          <w:sz w:val="22"/>
          <w:szCs w:val="22"/>
        </w:rPr>
        <w:t>NALOG ZA PLAČILO MENICE</w:t>
      </w:r>
    </w:p>
    <w:p w14:paraId="79AA2FD9" w14:textId="77777777" w:rsidR="00F10378" w:rsidRDefault="00F10378">
      <w:pPr>
        <w:pStyle w:val="Standard"/>
        <w:jc w:val="center"/>
        <w:rPr>
          <w:rFonts w:ascii="Arial Narrow" w:hAnsi="Arial Narrow" w:cs="Arial"/>
          <w:b/>
          <w:sz w:val="22"/>
          <w:szCs w:val="22"/>
        </w:rPr>
      </w:pPr>
    </w:p>
    <w:p w14:paraId="10FA95F1" w14:textId="77777777" w:rsidR="00F10378" w:rsidRDefault="006109C4">
      <w:pPr>
        <w:pStyle w:val="Standard"/>
        <w:jc w:val="both"/>
      </w:pPr>
      <w:r>
        <w:rPr>
          <w:rFonts w:ascii="Arial Narrow" w:hAnsi="Arial Narrow" w:cs="Arial"/>
          <w:b/>
          <w:sz w:val="22"/>
          <w:szCs w:val="22"/>
        </w:rPr>
        <w:t>Nepreklicno in brezpogojno pooblaščamo UJP oziroma katerokoli drugo poslovno banko s sedežem v Republiki Sloveniji, ki v času unovčitve vodi naš transakcijski račun, da unovči navedeno menico v breme denarnih sredstev na našem transakcijskem računu, za znesek _______________ EUR.</w:t>
      </w:r>
    </w:p>
    <w:p w14:paraId="7856E6A2" w14:textId="77777777" w:rsidR="00F10378" w:rsidRDefault="00F10378">
      <w:pPr>
        <w:pStyle w:val="Standard"/>
        <w:jc w:val="both"/>
        <w:rPr>
          <w:rFonts w:ascii="Arial Narrow" w:hAnsi="Arial Narrow" w:cs="Arial"/>
          <w:b/>
          <w:sz w:val="22"/>
          <w:szCs w:val="22"/>
        </w:rPr>
      </w:pPr>
    </w:p>
    <w:p w14:paraId="38DADBE0" w14:textId="77777777" w:rsidR="00F10378" w:rsidRDefault="00F10378">
      <w:pPr>
        <w:pStyle w:val="Standard"/>
        <w:jc w:val="both"/>
        <w:rPr>
          <w:rFonts w:ascii="Arial Narrow" w:hAnsi="Arial Narrow" w:cs="Arial"/>
          <w:sz w:val="22"/>
          <w:szCs w:val="22"/>
        </w:rPr>
      </w:pPr>
    </w:p>
    <w:p w14:paraId="3F31E024" w14:textId="77777777" w:rsidR="00F10378" w:rsidRDefault="006109C4">
      <w:pPr>
        <w:pStyle w:val="Standard"/>
        <w:jc w:val="both"/>
        <w:rPr>
          <w:rFonts w:ascii="Arial Narrow" w:hAnsi="Arial Narrow" w:cs="Arial"/>
          <w:sz w:val="22"/>
          <w:szCs w:val="22"/>
        </w:rPr>
      </w:pPr>
      <w:r>
        <w:rPr>
          <w:rFonts w:ascii="Arial Narrow" w:hAnsi="Arial Narrow" w:cs="Arial"/>
          <w:sz w:val="22"/>
          <w:szCs w:val="22"/>
        </w:rPr>
        <w:t>Zavezujemo se, da proti tako izpolnjeni menici ne bomo vlagali nobenih ugovorov.</w:t>
      </w:r>
    </w:p>
    <w:p w14:paraId="77708EA8" w14:textId="77777777" w:rsidR="00F10378" w:rsidRDefault="00F10378">
      <w:pPr>
        <w:pStyle w:val="Standard"/>
        <w:jc w:val="both"/>
        <w:rPr>
          <w:rFonts w:ascii="Arial Narrow" w:hAnsi="Arial Narrow" w:cs="Arial"/>
          <w:sz w:val="22"/>
          <w:szCs w:val="22"/>
        </w:rPr>
      </w:pPr>
    </w:p>
    <w:p w14:paraId="341DAB1C" w14:textId="77777777" w:rsidR="00F10378" w:rsidRDefault="006109C4">
      <w:pPr>
        <w:pStyle w:val="Standard"/>
        <w:jc w:val="both"/>
      </w:pPr>
      <w:r>
        <w:rPr>
          <w:rFonts w:ascii="Arial Narrow" w:hAnsi="Arial Narrow" w:cs="Arial"/>
          <w:sz w:val="22"/>
          <w:szCs w:val="22"/>
        </w:rPr>
        <w:t>Ta menična izjava velja še pet koledarskih dni po poteku veljavnosti pogodbe oziroma najkasneje do ___________________.</w:t>
      </w:r>
    </w:p>
    <w:p w14:paraId="713A102F" w14:textId="6F54B800" w:rsidR="00F10378" w:rsidRDefault="00F10378">
      <w:pPr>
        <w:pStyle w:val="Standard"/>
        <w:jc w:val="both"/>
        <w:rPr>
          <w:rFonts w:ascii="Arial Narrow" w:hAnsi="Arial Narrow" w:cs="Arial"/>
          <w:sz w:val="22"/>
          <w:szCs w:val="22"/>
        </w:rPr>
      </w:pPr>
    </w:p>
    <w:p w14:paraId="79414ED5" w14:textId="597A4121" w:rsidR="00D655E2" w:rsidRDefault="00D655E2">
      <w:pPr>
        <w:pStyle w:val="Standard"/>
        <w:jc w:val="both"/>
        <w:rPr>
          <w:rFonts w:ascii="Arial Narrow" w:hAnsi="Arial Narrow" w:cs="Arial"/>
          <w:sz w:val="22"/>
          <w:szCs w:val="22"/>
        </w:rPr>
      </w:pPr>
    </w:p>
    <w:p w14:paraId="422183A7" w14:textId="1AC47064" w:rsidR="00D655E2" w:rsidRDefault="00D655E2">
      <w:pPr>
        <w:pStyle w:val="Standard"/>
        <w:jc w:val="both"/>
        <w:rPr>
          <w:rFonts w:ascii="Arial Narrow" w:hAnsi="Arial Narrow" w:cs="Arial"/>
          <w:sz w:val="22"/>
          <w:szCs w:val="22"/>
        </w:rPr>
      </w:pPr>
    </w:p>
    <w:p w14:paraId="7D18742E" w14:textId="77777777" w:rsidR="00D655E2" w:rsidRDefault="00D655E2">
      <w:pPr>
        <w:pStyle w:val="Standard"/>
        <w:jc w:val="both"/>
        <w:rPr>
          <w:rFonts w:ascii="Arial Narrow" w:hAnsi="Arial Narrow" w:cs="Arial"/>
          <w:sz w:val="22"/>
          <w:szCs w:val="22"/>
        </w:rPr>
      </w:pPr>
    </w:p>
    <w:p w14:paraId="5B8BD20F" w14:textId="77777777" w:rsidR="00F10378" w:rsidRDefault="00F10378">
      <w:pPr>
        <w:pStyle w:val="Standard"/>
        <w:jc w:val="both"/>
        <w:rPr>
          <w:rFonts w:ascii="Arial Narrow" w:hAnsi="Arial Narrow" w:cs="Arial"/>
          <w:sz w:val="22"/>
          <w:szCs w:val="22"/>
        </w:rPr>
      </w:pPr>
    </w:p>
    <w:tbl>
      <w:tblPr>
        <w:tblW w:w="9564" w:type="dxa"/>
        <w:tblLayout w:type="fixed"/>
        <w:tblCellMar>
          <w:left w:w="10" w:type="dxa"/>
          <w:right w:w="10" w:type="dxa"/>
        </w:tblCellMar>
        <w:tblLook w:val="0000" w:firstRow="0" w:lastRow="0" w:firstColumn="0" w:lastColumn="0" w:noHBand="0" w:noVBand="0"/>
      </w:tblPr>
      <w:tblGrid>
        <w:gridCol w:w="3188"/>
        <w:gridCol w:w="2732"/>
        <w:gridCol w:w="3644"/>
      </w:tblGrid>
      <w:tr w:rsidR="00F10378" w14:paraId="27D46A5A" w14:textId="77777777">
        <w:tc>
          <w:tcPr>
            <w:tcW w:w="3188" w:type="dxa"/>
            <w:shd w:val="clear" w:color="auto" w:fill="auto"/>
            <w:tcMar>
              <w:top w:w="0" w:type="dxa"/>
              <w:left w:w="108" w:type="dxa"/>
              <w:bottom w:w="0" w:type="dxa"/>
              <w:right w:w="108" w:type="dxa"/>
            </w:tcMar>
          </w:tcPr>
          <w:p w14:paraId="1E067460" w14:textId="77777777" w:rsidR="00F10378" w:rsidRDefault="006109C4">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Kraj in datum:</w:t>
            </w:r>
          </w:p>
        </w:tc>
        <w:tc>
          <w:tcPr>
            <w:tcW w:w="2732" w:type="dxa"/>
            <w:shd w:val="clear" w:color="auto" w:fill="auto"/>
            <w:tcMar>
              <w:top w:w="0" w:type="dxa"/>
              <w:left w:w="108" w:type="dxa"/>
              <w:bottom w:w="0" w:type="dxa"/>
              <w:right w:w="108" w:type="dxa"/>
            </w:tcMar>
          </w:tcPr>
          <w:p w14:paraId="78AB4211" w14:textId="77777777" w:rsidR="00F10378" w:rsidRDefault="00F10378">
            <w:pPr>
              <w:widowControl/>
              <w:suppressAutoHyphens w:val="0"/>
              <w:jc w:val="center"/>
              <w:textAlignment w:val="auto"/>
              <w:rPr>
                <w:rFonts w:ascii="Arial Narrow" w:eastAsia="MS Mincho" w:hAnsi="Arial Narrow"/>
                <w:color w:val="000000"/>
                <w:kern w:val="0"/>
                <w:sz w:val="22"/>
                <w:szCs w:val="22"/>
                <w:lang w:eastAsia="sl-SI" w:bidi="ar-SA"/>
              </w:rPr>
            </w:pPr>
          </w:p>
        </w:tc>
        <w:tc>
          <w:tcPr>
            <w:tcW w:w="3644" w:type="dxa"/>
            <w:shd w:val="clear" w:color="auto" w:fill="auto"/>
            <w:tcMar>
              <w:top w:w="0" w:type="dxa"/>
              <w:left w:w="108" w:type="dxa"/>
              <w:bottom w:w="0" w:type="dxa"/>
              <w:right w:w="108" w:type="dxa"/>
            </w:tcMar>
          </w:tcPr>
          <w:p w14:paraId="5D12730C" w14:textId="77777777" w:rsidR="00F10378" w:rsidRDefault="006109C4">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Izdajatelj menice:</w:t>
            </w:r>
          </w:p>
        </w:tc>
      </w:tr>
      <w:tr w:rsidR="00F10378" w14:paraId="28B10251" w14:textId="77777777">
        <w:tc>
          <w:tcPr>
            <w:tcW w:w="3188" w:type="dxa"/>
            <w:tcBorders>
              <w:bottom w:val="single" w:sz="4" w:space="0" w:color="000000"/>
            </w:tcBorders>
            <w:shd w:val="clear" w:color="auto" w:fill="auto"/>
            <w:tcMar>
              <w:top w:w="0" w:type="dxa"/>
              <w:left w:w="108" w:type="dxa"/>
              <w:bottom w:w="0" w:type="dxa"/>
              <w:right w:w="108" w:type="dxa"/>
            </w:tcMar>
          </w:tcPr>
          <w:p w14:paraId="1B00D41E"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09D63913"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3644" w:type="dxa"/>
            <w:tcBorders>
              <w:bottom w:val="single" w:sz="4" w:space="0" w:color="000000"/>
            </w:tcBorders>
            <w:shd w:val="clear" w:color="auto" w:fill="auto"/>
            <w:tcMar>
              <w:top w:w="0" w:type="dxa"/>
              <w:left w:w="108" w:type="dxa"/>
              <w:bottom w:w="0" w:type="dxa"/>
              <w:right w:w="108" w:type="dxa"/>
            </w:tcMar>
          </w:tcPr>
          <w:p w14:paraId="7A584DE3"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r>
    </w:tbl>
    <w:p w14:paraId="29B292DA" w14:textId="77777777" w:rsidR="00F10378" w:rsidRDefault="00F10378">
      <w:pPr>
        <w:pStyle w:val="Standard"/>
        <w:jc w:val="both"/>
        <w:rPr>
          <w:rFonts w:ascii="Arial Narrow" w:hAnsi="Arial Narrow" w:cs="Arial"/>
          <w:sz w:val="22"/>
          <w:szCs w:val="22"/>
        </w:rPr>
      </w:pPr>
    </w:p>
    <w:p w14:paraId="42B87C3A" w14:textId="77777777" w:rsidR="00F10378" w:rsidRDefault="00F10378">
      <w:pPr>
        <w:pageBreakBefore/>
      </w:pPr>
    </w:p>
    <w:tbl>
      <w:tblPr>
        <w:tblW w:w="936" w:type="dxa"/>
        <w:jc w:val="right"/>
        <w:tblLayout w:type="fixed"/>
        <w:tblCellMar>
          <w:left w:w="10" w:type="dxa"/>
          <w:right w:w="10" w:type="dxa"/>
        </w:tblCellMar>
        <w:tblLook w:val="0000" w:firstRow="0" w:lastRow="0" w:firstColumn="0" w:lastColumn="0" w:noHBand="0" w:noVBand="0"/>
      </w:tblPr>
      <w:tblGrid>
        <w:gridCol w:w="936"/>
      </w:tblGrid>
      <w:tr w:rsidR="00F10378" w14:paraId="4003AD62" w14:textId="77777777">
        <w:trPr>
          <w:jc w:val="right"/>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829E67" w14:textId="77777777" w:rsidR="00F10378" w:rsidRDefault="006109C4">
            <w:pPr>
              <w:pStyle w:val="Standard"/>
              <w:jc w:val="center"/>
            </w:pPr>
            <w:r>
              <w:rPr>
                <w:rFonts w:ascii="Arial Narrow" w:hAnsi="Arial Narrow" w:cs="Arial Narrow"/>
                <w:b/>
                <w:sz w:val="24"/>
                <w:szCs w:val="24"/>
              </w:rPr>
              <w:t>OBR. 8</w:t>
            </w:r>
          </w:p>
        </w:tc>
      </w:tr>
    </w:tbl>
    <w:p w14:paraId="681F6BE1" w14:textId="77777777" w:rsidR="00F10378" w:rsidRDefault="00F10378">
      <w:pPr>
        <w:pStyle w:val="Standard"/>
        <w:jc w:val="both"/>
        <w:rPr>
          <w:rFonts w:ascii="Arial Narrow" w:hAnsi="Arial Narrow" w:cs="Arial"/>
        </w:rPr>
      </w:pPr>
    </w:p>
    <w:p w14:paraId="187A8A6E" w14:textId="77777777" w:rsidR="00F10378" w:rsidRDefault="00F10378">
      <w:pPr>
        <w:pStyle w:val="Standard"/>
        <w:jc w:val="both"/>
        <w:rPr>
          <w:rFonts w:ascii="Arial Narrow" w:hAnsi="Arial Narrow" w:cs="Arial"/>
          <w:sz w:val="22"/>
          <w:szCs w:val="22"/>
        </w:rPr>
      </w:pPr>
    </w:p>
    <w:p w14:paraId="301D62D2"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(glava ponudnika)</w:t>
      </w:r>
    </w:p>
    <w:p w14:paraId="7264E95A" w14:textId="77777777" w:rsidR="00F10378" w:rsidRDefault="006109C4">
      <w:pPr>
        <w:pStyle w:val="Standard"/>
        <w:spacing w:after="200" w:line="276" w:lineRule="auto"/>
        <w:jc w:val="both"/>
        <w:rPr>
          <w:rFonts w:ascii="Arial Narrow" w:eastAsia="SimSun, 宋体" w:hAnsi="Arial Narrow"/>
          <w:sz w:val="22"/>
          <w:szCs w:val="22"/>
        </w:rPr>
      </w:pPr>
      <w:r>
        <w:rPr>
          <w:rFonts w:ascii="Arial Narrow" w:eastAsia="SimSun, 宋体" w:hAnsi="Arial Narrow"/>
          <w:sz w:val="22"/>
          <w:szCs w:val="22"/>
        </w:rPr>
        <w:t xml:space="preserve">Zaradi namena iz šestega odstavka 14. člena Zakona o integriteti in preprečevanju korupcije (Ur. l. RS, št. 45/2010 s spremembami in dopolnitvami), </w:t>
      </w:r>
      <w:proofErr w:type="spellStart"/>
      <w:r>
        <w:rPr>
          <w:rFonts w:ascii="Arial Narrow" w:eastAsia="SimSun, 宋体" w:hAnsi="Arial Narrow"/>
          <w:sz w:val="22"/>
          <w:szCs w:val="22"/>
        </w:rPr>
        <w:t>t.j</w:t>
      </w:r>
      <w:proofErr w:type="spellEnd"/>
      <w:r>
        <w:rPr>
          <w:rFonts w:ascii="Arial Narrow" w:eastAsia="SimSun, 宋体" w:hAnsi="Arial Narrow"/>
          <w:sz w:val="22"/>
          <w:szCs w:val="22"/>
        </w:rPr>
        <w:t>. zaradi zagotovitve transparentnosti posla in preprečitve korupcijskih tveganj pri sklepanju pravnih poslov</w:t>
      </w:r>
    </w:p>
    <w:p w14:paraId="24592472" w14:textId="77777777" w:rsidR="00F10378" w:rsidRDefault="006109C4">
      <w:pPr>
        <w:pStyle w:val="Standard"/>
        <w:spacing w:after="200" w:line="276" w:lineRule="auto"/>
        <w:jc w:val="both"/>
        <w:rPr>
          <w:rFonts w:ascii="Arial Narrow" w:eastAsia="SimSun, 宋体" w:hAnsi="Arial Narrow"/>
          <w:sz w:val="22"/>
          <w:szCs w:val="22"/>
        </w:rPr>
      </w:pPr>
      <w:r>
        <w:rPr>
          <w:rFonts w:ascii="Arial Narrow" w:eastAsia="SimSun, 宋体" w:hAnsi="Arial Narrow"/>
          <w:sz w:val="22"/>
          <w:szCs w:val="22"/>
        </w:rPr>
        <w:t>kot zakoniti zastopnik ponudnika v postopku javnega naročanja podajam naslednjo</w:t>
      </w:r>
    </w:p>
    <w:p w14:paraId="0AD801E8" w14:textId="77777777" w:rsidR="00F10378" w:rsidRDefault="006109C4">
      <w:pPr>
        <w:pStyle w:val="Standard"/>
        <w:spacing w:after="200" w:line="276" w:lineRule="auto"/>
        <w:jc w:val="center"/>
        <w:rPr>
          <w:rFonts w:ascii="Arial Narrow" w:eastAsia="SimSun, 宋体" w:hAnsi="Arial Narrow"/>
          <w:b/>
          <w:sz w:val="22"/>
          <w:szCs w:val="22"/>
        </w:rPr>
      </w:pPr>
      <w:r>
        <w:rPr>
          <w:rFonts w:ascii="Arial Narrow" w:eastAsia="SimSun, 宋体" w:hAnsi="Arial Narrow"/>
          <w:b/>
          <w:sz w:val="22"/>
          <w:szCs w:val="22"/>
        </w:rPr>
        <w:t>IZJAVO O UDELEŽBI FIZIČNIH IN PRAVNIH OSEB V LASTNIŠTVU PONUDNIKA</w:t>
      </w:r>
    </w:p>
    <w:p w14:paraId="1BCDE89E" w14:textId="6F550AC6" w:rsidR="00F10378" w:rsidRDefault="006109C4">
      <w:pPr>
        <w:pStyle w:val="Standard"/>
        <w:jc w:val="both"/>
      </w:pPr>
      <w:r>
        <w:rPr>
          <w:rFonts w:ascii="Arial Narrow" w:hAnsi="Arial Narrow"/>
          <w:sz w:val="22"/>
          <w:szCs w:val="22"/>
        </w:rPr>
        <w:t xml:space="preserve">Ta izjava je sestavni del in priloga ponudbe, s katero se prijavljamo na oddajo naročila male vrednosti </w:t>
      </w:r>
      <w:r w:rsidRPr="00092C61">
        <w:rPr>
          <w:rFonts w:ascii="Arial Narrow" w:hAnsi="Arial Narrow"/>
          <w:b/>
          <w:sz w:val="22"/>
          <w:szCs w:val="22"/>
        </w:rPr>
        <w:t>NMV-0</w:t>
      </w:r>
      <w:r w:rsidR="00285E5B" w:rsidRPr="00092C61">
        <w:rPr>
          <w:rFonts w:ascii="Arial Narrow" w:hAnsi="Arial Narrow"/>
          <w:b/>
          <w:sz w:val="22"/>
          <w:szCs w:val="22"/>
        </w:rPr>
        <w:t>1</w:t>
      </w:r>
      <w:r w:rsidRPr="00092C61">
        <w:rPr>
          <w:rFonts w:ascii="Arial Narrow" w:hAnsi="Arial Narrow"/>
          <w:b/>
          <w:sz w:val="22"/>
          <w:szCs w:val="22"/>
        </w:rPr>
        <w:t>/20</w:t>
      </w:r>
      <w:r w:rsidR="00285E5B" w:rsidRPr="00092C61">
        <w:rPr>
          <w:rFonts w:ascii="Arial Narrow" w:hAnsi="Arial Narrow"/>
          <w:b/>
          <w:sz w:val="22"/>
          <w:szCs w:val="22"/>
        </w:rPr>
        <w:t>22</w:t>
      </w:r>
      <w:r w:rsidRPr="00092C61">
        <w:rPr>
          <w:rFonts w:ascii="Arial Narrow" w:hAnsi="Arial Narrow"/>
          <w:b/>
          <w:sz w:val="22"/>
          <w:szCs w:val="22"/>
        </w:rPr>
        <w:t xml:space="preserve"> </w:t>
      </w:r>
      <w:r w:rsidR="00D655E2">
        <w:rPr>
          <w:rFonts w:ascii="Arial Narrow" w:hAnsi="Arial Narrow" w:cs="Arial"/>
          <w:b/>
          <w:sz w:val="22"/>
          <w:szCs w:val="22"/>
        </w:rPr>
        <w:t xml:space="preserve">za dobavo potrošnega materiala za analitski sistem SIEMENS </w:t>
      </w:r>
      <w:proofErr w:type="spellStart"/>
      <w:r w:rsidR="00D655E2">
        <w:rPr>
          <w:rFonts w:ascii="Arial Narrow" w:hAnsi="Arial Narrow" w:cs="Arial"/>
          <w:b/>
          <w:sz w:val="22"/>
          <w:szCs w:val="22"/>
        </w:rPr>
        <w:t>Dimension</w:t>
      </w:r>
      <w:proofErr w:type="spellEnd"/>
      <w:r w:rsidR="00D655E2">
        <w:rPr>
          <w:rFonts w:ascii="Arial Narrow" w:hAnsi="Arial Narrow" w:cs="Arial"/>
          <w:b/>
          <w:sz w:val="22"/>
          <w:szCs w:val="22"/>
        </w:rPr>
        <w:t xml:space="preserve"> EXL 200 z vključenim vzdrževanjem za obdobje </w:t>
      </w:r>
      <w:r w:rsidR="005F1CA8">
        <w:rPr>
          <w:rFonts w:ascii="Arial Narrow" w:hAnsi="Arial Narrow" w:cs="Arial"/>
          <w:b/>
          <w:sz w:val="22"/>
          <w:szCs w:val="22"/>
        </w:rPr>
        <w:t>3</w:t>
      </w:r>
      <w:r w:rsidR="00D655E2">
        <w:rPr>
          <w:rFonts w:ascii="Arial Narrow" w:hAnsi="Arial Narrow" w:cs="Arial"/>
          <w:b/>
          <w:sz w:val="22"/>
          <w:szCs w:val="22"/>
        </w:rPr>
        <w:t xml:space="preserve"> let</w:t>
      </w:r>
      <w:r>
        <w:rPr>
          <w:rFonts w:ascii="Arial Narrow" w:hAnsi="Arial Narrow"/>
          <w:sz w:val="22"/>
          <w:szCs w:val="22"/>
        </w:rPr>
        <w:t>, objavljenega na Portalu javnih naročil.</w:t>
      </w:r>
    </w:p>
    <w:p w14:paraId="4561A5E1" w14:textId="77777777" w:rsidR="00F10378" w:rsidRDefault="00F10378">
      <w:pPr>
        <w:pStyle w:val="Standard"/>
        <w:spacing w:after="200" w:line="276" w:lineRule="auto"/>
        <w:jc w:val="center"/>
        <w:rPr>
          <w:rFonts w:ascii="Arial Narrow" w:eastAsia="SimSun, 宋体" w:hAnsi="Arial Narrow"/>
          <w:b/>
          <w:sz w:val="22"/>
          <w:szCs w:val="22"/>
        </w:rPr>
      </w:pPr>
    </w:p>
    <w:p w14:paraId="4E257038" w14:textId="77777777" w:rsidR="00F10378" w:rsidRDefault="006109C4">
      <w:pPr>
        <w:pStyle w:val="Standard"/>
        <w:spacing w:after="200" w:line="276" w:lineRule="auto"/>
        <w:rPr>
          <w:rFonts w:ascii="Arial Narrow" w:eastAsia="SimSun, 宋体" w:hAnsi="Arial Narrow"/>
          <w:b/>
          <w:sz w:val="22"/>
          <w:szCs w:val="22"/>
        </w:rPr>
      </w:pPr>
      <w:r>
        <w:rPr>
          <w:rFonts w:ascii="Arial Narrow" w:eastAsia="SimSun, 宋体" w:hAnsi="Arial Narrow"/>
          <w:b/>
          <w:sz w:val="22"/>
          <w:szCs w:val="22"/>
        </w:rPr>
        <w:t>Podatki o ponudniku (pravna oseba, podjetnik, društvo ali drug pravni subjekt, ki nastopa v postopku javnega naročanja):</w:t>
      </w:r>
    </w:p>
    <w:p w14:paraId="0D4EF920"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Firma ponudnika: __________________________________________________________________________</w:t>
      </w:r>
    </w:p>
    <w:p w14:paraId="29B7FFDE"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Sedež ponudnika (država, ulica in hišna številka, naselje, občina, poštna številka in kraj): __________________________________________________________________________________________</w:t>
      </w:r>
    </w:p>
    <w:p w14:paraId="12DFA6D1"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Matična številka ponudnika oziroma davčna številka za druge fizične in pravne osebe - ponudnike, ki niso vpisane v poslovnem registru: __________________________________________________________________</w:t>
      </w:r>
    </w:p>
    <w:p w14:paraId="290F5820" w14:textId="77777777" w:rsidR="00F10378" w:rsidRDefault="006109C4">
      <w:pPr>
        <w:pStyle w:val="Standard"/>
        <w:spacing w:after="200" w:line="276" w:lineRule="auto"/>
      </w:pPr>
      <w:r>
        <w:rPr>
          <w:noProof/>
          <w:lang w:eastAsia="sl-SI"/>
        </w:rPr>
        <mc:AlternateContent>
          <mc:Choice Requires="wps">
            <w:drawing>
              <wp:anchor distT="0" distB="0" distL="114300" distR="114300" simplePos="0" relativeHeight="7" behindDoc="0" locked="0" layoutInCell="1" allowOverlap="1" wp14:anchorId="00F67370" wp14:editId="09B72DF6">
                <wp:simplePos x="0" y="0"/>
                <wp:positionH relativeFrom="column">
                  <wp:posOffset>4001039</wp:posOffset>
                </wp:positionH>
                <wp:positionV relativeFrom="paragraph">
                  <wp:posOffset>25557</wp:posOffset>
                </wp:positionV>
                <wp:extent cx="153674" cy="138431"/>
                <wp:effectExtent l="0" t="0" r="17776" b="13969"/>
                <wp:wrapNone/>
                <wp:docPr id="3" name="Prostoročno 9"/>
                <wp:cNvGraphicFramePr/>
                <a:graphic xmlns:a="http://schemas.openxmlformats.org/drawingml/2006/main">
                  <a:graphicData uri="http://schemas.microsoft.com/office/word/2010/wordprocessingShape">
                    <wps:wsp>
                      <wps:cNvSpPr/>
                      <wps:spPr>
                        <a:xfrm>
                          <a:off x="0" y="0"/>
                          <a:ext cx="153674" cy="138431"/>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7D6D2A64"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00F67370" id="Prostoročno 9" o:spid="_x0000_s1026" style="position:absolute;margin-left:315.05pt;margin-top:2pt;width:12.1pt;height:10.9pt;z-index:7;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" adj="-11796480,,5400" path="m,l21600,r,21600l,21600,,xe" strokeweight=".26008mm">
                <v:stroke joinstyle="miter"/>
                <v:formulas/>
                <v:path arrowok="t" o:connecttype="custom" o:connectlocs="76837,0;153674,69216;76837,138431;0,69216" o:connectangles="270,0,90,180" textboxrect="0,0,21600,21600"/>
                <v:textbox inset="4.40994mm,2.29006mm,4.40994mm,2.29006mm">
                  <w:txbxContent>
                    <w:p w14:paraId="7D6D2A64" w14:textId="77777777" w:rsidR="00727A3A" w:rsidRDefault="00727A3A"/>
                  </w:txbxContent>
                </v:textbox>
              </v:shape>
            </w:pict>
          </mc:Fallback>
        </mc:AlternateContent>
      </w:r>
      <w:r>
        <w:rPr>
          <w:noProof/>
          <w:lang w:eastAsia="sl-SI"/>
        </w:rPr>
        <mc:AlternateContent>
          <mc:Choice Requires="wps">
            <w:drawing>
              <wp:anchor distT="0" distB="0" distL="114300" distR="114300" simplePos="0" relativeHeight="8" behindDoc="0" locked="0" layoutInCell="1" allowOverlap="1" wp14:anchorId="536AF887" wp14:editId="49CD474B">
                <wp:simplePos x="0" y="0"/>
                <wp:positionH relativeFrom="column">
                  <wp:posOffset>3049917</wp:posOffset>
                </wp:positionH>
                <wp:positionV relativeFrom="paragraph">
                  <wp:posOffset>25557</wp:posOffset>
                </wp:positionV>
                <wp:extent cx="153674" cy="138431"/>
                <wp:effectExtent l="0" t="0" r="17776" b="13969"/>
                <wp:wrapNone/>
                <wp:docPr id="4" name="Prostoročno 10"/>
                <wp:cNvGraphicFramePr/>
                <a:graphic xmlns:a="http://schemas.openxmlformats.org/drawingml/2006/main">
                  <a:graphicData uri="http://schemas.microsoft.com/office/word/2010/wordprocessingShape">
                    <wps:wsp>
                      <wps:cNvSpPr/>
                      <wps:spPr>
                        <a:xfrm>
                          <a:off x="0" y="0"/>
                          <a:ext cx="153674" cy="138431"/>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0426BC43"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536AF887" id="Prostoročno 10" o:spid="_x0000_s1027" style="position:absolute;margin-left:240.15pt;margin-top:2pt;width:12.1pt;height:10.9pt;z-index:8;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" adj="-11796480,,5400" path="m,l21600,r,21600l,21600,,xe" strokeweight=".26008mm">
                <v:stroke joinstyle="miter"/>
                <v:formulas/>
                <v:path arrowok="t" o:connecttype="custom" o:connectlocs="76837,0;153674,69216;76837,138431;0,69216" o:connectangles="270,0,90,180" textboxrect="0,0,21600,21600"/>
                <v:textbox inset="4.40994mm,2.29006mm,4.40994mm,2.29006mm">
                  <w:txbxContent>
                    <w:p w14:paraId="0426BC43" w14:textId="77777777" w:rsidR="00727A3A" w:rsidRDefault="00727A3A"/>
                  </w:txbxContent>
                </v:textbox>
              </v:shape>
            </w:pict>
          </mc:Fallback>
        </mc:AlternateContent>
      </w:r>
      <w:r>
        <w:rPr>
          <w:rFonts w:ascii="Arial Narrow" w:eastAsia="SimSun, 宋体" w:hAnsi="Arial Narrow"/>
          <w:sz w:val="22"/>
          <w:szCs w:val="22"/>
        </w:rPr>
        <w:t xml:space="preserve">Ponudnik je nosilec tihe družbe (ustrezno označi): </w:t>
      </w:r>
      <w:r>
        <w:rPr>
          <w:rFonts w:ascii="Arial Narrow" w:eastAsia="SimSun, 宋体" w:hAnsi="Arial Narrow"/>
          <w:sz w:val="22"/>
          <w:szCs w:val="22"/>
        </w:rPr>
        <w:tab/>
        <w:t>DA</w:t>
      </w:r>
      <w:r>
        <w:rPr>
          <w:rFonts w:ascii="Arial Narrow" w:eastAsia="SimSun, 宋体" w:hAnsi="Arial Narrow"/>
          <w:sz w:val="22"/>
          <w:szCs w:val="22"/>
        </w:rPr>
        <w:tab/>
      </w:r>
      <w:r>
        <w:rPr>
          <w:rFonts w:ascii="Arial Narrow" w:eastAsia="SimSun, 宋体" w:hAnsi="Arial Narrow"/>
          <w:sz w:val="22"/>
          <w:szCs w:val="22"/>
        </w:rPr>
        <w:tab/>
        <w:t>NE</w:t>
      </w:r>
      <w:r>
        <w:rPr>
          <w:rFonts w:ascii="Arial Narrow" w:eastAsia="SimSun, 宋体" w:hAnsi="Arial Narrow"/>
          <w:sz w:val="22"/>
          <w:szCs w:val="22"/>
        </w:rPr>
        <w:tab/>
      </w:r>
    </w:p>
    <w:p w14:paraId="4CB47FF1" w14:textId="77777777" w:rsidR="00F10378" w:rsidRDefault="006109C4">
      <w:pPr>
        <w:pStyle w:val="Standard"/>
        <w:spacing w:after="200" w:line="276" w:lineRule="auto"/>
        <w:rPr>
          <w:rFonts w:ascii="Arial Narrow" w:eastAsia="SimSun, 宋体" w:hAnsi="Arial Narrow"/>
          <w:b/>
          <w:sz w:val="22"/>
          <w:szCs w:val="22"/>
        </w:rPr>
      </w:pPr>
      <w:r>
        <w:rPr>
          <w:rFonts w:ascii="Arial Narrow" w:eastAsia="SimSun, 宋体" w:hAnsi="Arial Narrow"/>
          <w:b/>
          <w:sz w:val="22"/>
          <w:szCs w:val="22"/>
        </w:rPr>
        <w:t>Lastniška struktura ponudnika:</w:t>
      </w:r>
    </w:p>
    <w:p w14:paraId="439D22DB" w14:textId="77777777" w:rsidR="00F10378" w:rsidRDefault="006109C4">
      <w:pPr>
        <w:pStyle w:val="Standard"/>
        <w:numPr>
          <w:ilvl w:val="1"/>
          <w:numId w:val="11"/>
        </w:numPr>
        <w:spacing w:after="200" w:line="276" w:lineRule="auto"/>
        <w:rPr>
          <w:rFonts w:ascii="Arial Narrow" w:eastAsia="SimSun, 宋体" w:hAnsi="Arial Narrow"/>
          <w:b/>
          <w:sz w:val="22"/>
          <w:szCs w:val="22"/>
        </w:rPr>
      </w:pPr>
      <w:r>
        <w:rPr>
          <w:rFonts w:ascii="Arial Narrow" w:eastAsia="SimSun, 宋体" w:hAnsi="Arial Narrow"/>
          <w:b/>
          <w:sz w:val="22"/>
          <w:szCs w:val="22"/>
        </w:rPr>
        <w:t>Podatki o udeležbi fizičnih oseb v lastništvu ponudnika, vključno s tihimi družbeniki:</w:t>
      </w:r>
    </w:p>
    <w:p w14:paraId="7E4F1162"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Fizična oseba 1:</w:t>
      </w:r>
    </w:p>
    <w:p w14:paraId="3A5AD709"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Ime in priimek: _____________________________________________________________________________</w:t>
      </w:r>
    </w:p>
    <w:p w14:paraId="49F8469E"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54B9E6C6"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Delež lastništva ponudnika: _________________________________________________</w:t>
      </w:r>
    </w:p>
    <w:p w14:paraId="7AD72FCA" w14:textId="77777777" w:rsidR="00F10378" w:rsidRDefault="006109C4">
      <w:pPr>
        <w:pStyle w:val="Standard"/>
        <w:spacing w:after="200" w:line="276" w:lineRule="auto"/>
      </w:pPr>
      <w:r>
        <w:rPr>
          <w:noProof/>
          <w:lang w:eastAsia="sl-SI"/>
        </w:rPr>
        <mc:AlternateContent>
          <mc:Choice Requires="wps">
            <w:drawing>
              <wp:anchor distT="0" distB="0" distL="114300" distR="114300" simplePos="0" relativeHeight="9" behindDoc="0" locked="0" layoutInCell="1" allowOverlap="1" wp14:anchorId="6334EE26" wp14:editId="00A102D9">
                <wp:simplePos x="0" y="0"/>
                <wp:positionH relativeFrom="column">
                  <wp:posOffset>3064675</wp:posOffset>
                </wp:positionH>
                <wp:positionV relativeFrom="paragraph">
                  <wp:posOffset>30961</wp:posOffset>
                </wp:positionV>
                <wp:extent cx="138431" cy="116842"/>
                <wp:effectExtent l="0" t="0" r="13969" b="16508"/>
                <wp:wrapNone/>
                <wp:docPr id="5" name="Prostoročno 11"/>
                <wp:cNvGraphicFramePr/>
                <a:graphic xmlns:a="http://schemas.openxmlformats.org/drawingml/2006/main">
                  <a:graphicData uri="http://schemas.microsoft.com/office/word/2010/wordprocessingShape">
                    <wps:wsp>
                      <wps:cNvSpPr/>
                      <wps:spPr>
                        <a:xfrm>
                          <a:off x="0" y="0"/>
                          <a:ext cx="138431"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703F9947"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6334EE26" id="Prostoročno 11" o:spid="_x0000_s1028" style="position:absolute;margin-left:241.3pt;margin-top:2.45pt;width:10.9pt;height:9.2pt;z-index:9;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" adj="-11796480,,5400" path="m,l21600,r,21600l,21600,,xe" strokeweight=".26008mm">
                <v:stroke joinstyle="miter"/>
                <v:formulas/>
                <v:path arrowok="t" o:connecttype="custom" o:connectlocs="69216,0;138431,58421;69216,116842;0,58421" o:connectangles="270,0,90,180" textboxrect="0,0,21600,21600"/>
                <v:textbox inset="4.40994mm,2.29006mm,4.40994mm,2.29006mm">
                  <w:txbxContent>
                    <w:p w14:paraId="703F9947" w14:textId="77777777" w:rsidR="00727A3A" w:rsidRDefault="00727A3A"/>
                  </w:txbxContent>
                </v:textbox>
              </v:shape>
            </w:pict>
          </mc:Fallback>
        </mc:AlternateContent>
      </w:r>
      <w:r>
        <w:rPr>
          <w:noProof/>
          <w:lang w:eastAsia="sl-SI"/>
        </w:rPr>
        <mc:AlternateContent>
          <mc:Choice Requires="wps">
            <w:drawing>
              <wp:anchor distT="0" distB="0" distL="114300" distR="114300" simplePos="0" relativeHeight="10" behindDoc="0" locked="0" layoutInCell="1" allowOverlap="1" wp14:anchorId="3BF6E68B" wp14:editId="09F746AE">
                <wp:simplePos x="0" y="0"/>
                <wp:positionH relativeFrom="column">
                  <wp:posOffset>2136239</wp:posOffset>
                </wp:positionH>
                <wp:positionV relativeFrom="paragraph">
                  <wp:posOffset>30961</wp:posOffset>
                </wp:positionV>
                <wp:extent cx="145417" cy="116842"/>
                <wp:effectExtent l="0" t="0" r="26033" b="16508"/>
                <wp:wrapNone/>
                <wp:docPr id="6" name="Prostoročno 12"/>
                <wp:cNvGraphicFramePr/>
                <a:graphic xmlns:a="http://schemas.openxmlformats.org/drawingml/2006/main">
                  <a:graphicData uri="http://schemas.microsoft.com/office/word/2010/wordprocessingShape">
                    <wps:wsp>
                      <wps:cNvSpPr/>
                      <wps:spPr>
                        <a:xfrm>
                          <a:off x="0" y="0"/>
                          <a:ext cx="145417"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30FC4A87"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3BF6E68B" id="Prostoročno 12" o:spid="_x0000_s1029" style="position:absolute;margin-left:168.2pt;margin-top:2.45pt;width:11.45pt;height:9.2pt;z-index:10;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" adj="-11796480,,5400" path="m,l21600,r,21600l,21600,,xe" strokeweight=".26008mm">
                <v:stroke joinstyle="miter"/>
                <v:formulas/>
                <v:path arrowok="t" o:connecttype="custom" o:connectlocs="72709,0;145417,58421;72709,116842;0,58421" o:connectangles="270,0,90,180" textboxrect="0,0,21600,21600"/>
                <v:textbox inset="4.40994mm,2.29006mm,4.40994mm,2.29006mm">
                  <w:txbxContent>
                    <w:p w14:paraId="30FC4A87" w14:textId="77777777" w:rsidR="00727A3A" w:rsidRDefault="00727A3A"/>
                  </w:txbxContent>
                </v:textbox>
              </v:shape>
            </w:pict>
          </mc:Fallback>
        </mc:AlternateContent>
      </w:r>
      <w:r>
        <w:rPr>
          <w:rFonts w:ascii="Arial Narrow" w:eastAsia="SimSun, 宋体" w:hAnsi="Arial Narrow"/>
          <w:sz w:val="22"/>
          <w:szCs w:val="22"/>
        </w:rPr>
        <w:t xml:space="preserve">Tihi družbenik (ustrezno označi): </w:t>
      </w:r>
      <w:r>
        <w:rPr>
          <w:rFonts w:ascii="Arial Narrow" w:eastAsia="SimSun, 宋体" w:hAnsi="Arial Narrow"/>
          <w:sz w:val="22"/>
          <w:szCs w:val="22"/>
        </w:rPr>
        <w:tab/>
        <w:t>DA</w:t>
      </w:r>
      <w:r>
        <w:rPr>
          <w:rFonts w:ascii="Arial Narrow" w:eastAsia="SimSun, 宋体" w:hAnsi="Arial Narrow"/>
          <w:sz w:val="22"/>
          <w:szCs w:val="22"/>
        </w:rPr>
        <w:tab/>
      </w:r>
      <w:r>
        <w:rPr>
          <w:rFonts w:ascii="Arial Narrow" w:eastAsia="SimSun, 宋体" w:hAnsi="Arial Narrow"/>
          <w:sz w:val="22"/>
          <w:szCs w:val="22"/>
        </w:rPr>
        <w:tab/>
        <w:t>NE</w:t>
      </w:r>
      <w:r>
        <w:rPr>
          <w:rFonts w:ascii="Arial Narrow" w:eastAsia="SimSun, 宋体" w:hAnsi="Arial Narrow"/>
          <w:sz w:val="22"/>
          <w:szCs w:val="22"/>
        </w:rPr>
        <w:tab/>
      </w:r>
    </w:p>
    <w:p w14:paraId="2C514DDF"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Če DA, navedite nosilca tihe družbe:____________________________________________________________</w:t>
      </w:r>
    </w:p>
    <w:p w14:paraId="462536A8"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Fizična oseba 2:</w:t>
      </w:r>
    </w:p>
    <w:p w14:paraId="1CAEB249"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Ime in priimek: _____________________________________________________________________________</w:t>
      </w:r>
    </w:p>
    <w:p w14:paraId="74FA5988"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lastRenderedPageBreak/>
        <w:t>Prebivališče – stalno, razen če ima oseba začasno prebivališče v Republiki Sloveniji (država, ulica in hišna številka, naselje, občina, poštna številka in kraj): __________________________________________________________________________________________</w:t>
      </w:r>
    </w:p>
    <w:p w14:paraId="4349AD64"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Delež lastništva ponudnika: _________________________________________________</w:t>
      </w:r>
    </w:p>
    <w:p w14:paraId="7C8DC03F" w14:textId="77777777" w:rsidR="00F10378" w:rsidRDefault="006109C4">
      <w:pPr>
        <w:pStyle w:val="Standard"/>
        <w:spacing w:after="200" w:line="276" w:lineRule="auto"/>
      </w:pPr>
      <w:r>
        <w:rPr>
          <w:noProof/>
          <w:lang w:eastAsia="sl-SI"/>
        </w:rPr>
        <mc:AlternateContent>
          <mc:Choice Requires="wps">
            <w:drawing>
              <wp:anchor distT="0" distB="0" distL="114300" distR="114300" simplePos="0" relativeHeight="11" behindDoc="0" locked="0" layoutInCell="1" allowOverlap="1" wp14:anchorId="6E5F3A87" wp14:editId="56554B85">
                <wp:simplePos x="0" y="0"/>
                <wp:positionH relativeFrom="column">
                  <wp:posOffset>3021479</wp:posOffset>
                </wp:positionH>
                <wp:positionV relativeFrom="paragraph">
                  <wp:posOffset>30961</wp:posOffset>
                </wp:positionV>
                <wp:extent cx="138431" cy="116842"/>
                <wp:effectExtent l="0" t="0" r="13969" b="16508"/>
                <wp:wrapNone/>
                <wp:docPr id="7" name="Prostoročno 13"/>
                <wp:cNvGraphicFramePr/>
                <a:graphic xmlns:a="http://schemas.openxmlformats.org/drawingml/2006/main">
                  <a:graphicData uri="http://schemas.microsoft.com/office/word/2010/wordprocessingShape">
                    <wps:wsp>
                      <wps:cNvSpPr/>
                      <wps:spPr>
                        <a:xfrm>
                          <a:off x="0" y="0"/>
                          <a:ext cx="138431"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4ADDD090"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6E5F3A87" id="Prostoročno 13" o:spid="_x0000_s1030" style="position:absolute;margin-left:237.9pt;margin-top:2.45pt;width:10.9pt;height:9.2pt;z-index:11;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" adj="-11796480,,5400" path="m,l21600,r,21600l,21600,,xe" strokeweight=".26008mm">
                <v:stroke joinstyle="miter"/>
                <v:formulas/>
                <v:path arrowok="t" o:connecttype="custom" o:connectlocs="69216,0;138431,58421;69216,116842;0,58421" o:connectangles="270,0,90,180" textboxrect="0,0,21600,21600"/>
                <v:textbox inset="4.40994mm,2.29006mm,4.40994mm,2.29006mm">
                  <w:txbxContent>
                    <w:p w14:paraId="4ADDD090" w14:textId="77777777" w:rsidR="00727A3A" w:rsidRDefault="00727A3A"/>
                  </w:txbxContent>
                </v:textbox>
              </v:shape>
            </w:pict>
          </mc:Fallback>
        </mc:AlternateContent>
      </w:r>
      <w:r>
        <w:rPr>
          <w:noProof/>
          <w:lang w:eastAsia="sl-SI"/>
        </w:rPr>
        <mc:AlternateContent>
          <mc:Choice Requires="wps">
            <w:drawing>
              <wp:anchor distT="0" distB="0" distL="114300" distR="114300" simplePos="0" relativeHeight="12" behindDoc="0" locked="0" layoutInCell="1" allowOverlap="1" wp14:anchorId="213F1E89" wp14:editId="0D8332DB">
                <wp:simplePos x="0" y="0"/>
                <wp:positionH relativeFrom="column">
                  <wp:posOffset>2136239</wp:posOffset>
                </wp:positionH>
                <wp:positionV relativeFrom="paragraph">
                  <wp:posOffset>30961</wp:posOffset>
                </wp:positionV>
                <wp:extent cx="145417" cy="116842"/>
                <wp:effectExtent l="0" t="0" r="26033" b="16508"/>
                <wp:wrapNone/>
                <wp:docPr id="8" name="Prostoročno 14"/>
                <wp:cNvGraphicFramePr/>
                <a:graphic xmlns:a="http://schemas.openxmlformats.org/drawingml/2006/main">
                  <a:graphicData uri="http://schemas.microsoft.com/office/word/2010/wordprocessingShape">
                    <wps:wsp>
                      <wps:cNvSpPr/>
                      <wps:spPr>
                        <a:xfrm>
                          <a:off x="0" y="0"/>
                          <a:ext cx="145417"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4CF75778"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213F1E89" id="Prostoročno 14" o:spid="_x0000_s1031" style="position:absolute;margin-left:168.2pt;margin-top:2.45pt;width:11.45pt;height:9.2pt;z-index:12;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" adj="-11796480,,5400" path="m,l21600,r,21600l,21600,,xe" strokeweight=".26008mm">
                <v:stroke joinstyle="miter"/>
                <v:formulas/>
                <v:path arrowok="t" o:connecttype="custom" o:connectlocs="72709,0;145417,58421;72709,116842;0,58421" o:connectangles="270,0,90,180" textboxrect="0,0,21600,21600"/>
                <v:textbox inset="4.40994mm,2.29006mm,4.40994mm,2.29006mm">
                  <w:txbxContent>
                    <w:p w14:paraId="4CF75778" w14:textId="77777777" w:rsidR="00727A3A" w:rsidRDefault="00727A3A"/>
                  </w:txbxContent>
                </v:textbox>
              </v:shape>
            </w:pict>
          </mc:Fallback>
        </mc:AlternateContent>
      </w:r>
      <w:r>
        <w:rPr>
          <w:rFonts w:ascii="Arial Narrow" w:eastAsia="SimSun, 宋体" w:hAnsi="Arial Narrow"/>
          <w:sz w:val="22"/>
          <w:szCs w:val="22"/>
        </w:rPr>
        <w:t xml:space="preserve">Tihi družbenik (ustrezno označi): </w:t>
      </w:r>
      <w:r>
        <w:rPr>
          <w:rFonts w:ascii="Arial Narrow" w:eastAsia="SimSun, 宋体" w:hAnsi="Arial Narrow"/>
          <w:sz w:val="22"/>
          <w:szCs w:val="22"/>
        </w:rPr>
        <w:tab/>
        <w:t>DA</w:t>
      </w:r>
      <w:r>
        <w:rPr>
          <w:rFonts w:ascii="Arial Narrow" w:eastAsia="SimSun, 宋体" w:hAnsi="Arial Narrow"/>
          <w:sz w:val="22"/>
          <w:szCs w:val="22"/>
        </w:rPr>
        <w:tab/>
      </w:r>
      <w:r>
        <w:rPr>
          <w:rFonts w:ascii="Arial Narrow" w:eastAsia="SimSun, 宋体" w:hAnsi="Arial Narrow"/>
          <w:sz w:val="22"/>
          <w:szCs w:val="22"/>
        </w:rPr>
        <w:tab/>
        <w:t>NE</w:t>
      </w:r>
      <w:r>
        <w:rPr>
          <w:rFonts w:ascii="Arial Narrow" w:eastAsia="SimSun, 宋体" w:hAnsi="Arial Narrow"/>
          <w:sz w:val="22"/>
          <w:szCs w:val="22"/>
        </w:rPr>
        <w:tab/>
      </w:r>
    </w:p>
    <w:p w14:paraId="651538CE"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Če DA, navedite nosilca tihe družbe:____________________________________________________________</w:t>
      </w:r>
    </w:p>
    <w:p w14:paraId="7A3123DA"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Fizična oseba 3:</w:t>
      </w:r>
    </w:p>
    <w:p w14:paraId="4A396D69"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Ime in priimek: _____________________________________________________________________________</w:t>
      </w:r>
    </w:p>
    <w:p w14:paraId="182741DE"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3516AAA1"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Delež lastništva ponudnika: _________________________________________________</w:t>
      </w:r>
    </w:p>
    <w:p w14:paraId="419CB92E" w14:textId="77777777" w:rsidR="00F10378" w:rsidRDefault="006109C4">
      <w:pPr>
        <w:pStyle w:val="Standard"/>
        <w:spacing w:after="200" w:line="276" w:lineRule="auto"/>
      </w:pPr>
      <w:r>
        <w:rPr>
          <w:noProof/>
          <w:lang w:eastAsia="sl-SI"/>
        </w:rPr>
        <mc:AlternateContent>
          <mc:Choice Requires="wps">
            <w:drawing>
              <wp:anchor distT="0" distB="0" distL="114300" distR="114300" simplePos="0" relativeHeight="13" behindDoc="0" locked="0" layoutInCell="1" allowOverlap="1" wp14:anchorId="7D42C12A" wp14:editId="04F95EA6">
                <wp:simplePos x="0" y="0"/>
                <wp:positionH relativeFrom="column">
                  <wp:posOffset>3021479</wp:posOffset>
                </wp:positionH>
                <wp:positionV relativeFrom="paragraph">
                  <wp:posOffset>30961</wp:posOffset>
                </wp:positionV>
                <wp:extent cx="138431" cy="116842"/>
                <wp:effectExtent l="0" t="0" r="13969" b="16508"/>
                <wp:wrapNone/>
                <wp:docPr id="9" name="Prostoročno 15"/>
                <wp:cNvGraphicFramePr/>
                <a:graphic xmlns:a="http://schemas.openxmlformats.org/drawingml/2006/main">
                  <a:graphicData uri="http://schemas.microsoft.com/office/word/2010/wordprocessingShape">
                    <wps:wsp>
                      <wps:cNvSpPr/>
                      <wps:spPr>
                        <a:xfrm>
                          <a:off x="0" y="0"/>
                          <a:ext cx="138431"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7D3D2E65"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7D42C12A" id="Prostoročno 15" o:spid="_x0000_s1032" style="position:absolute;margin-left:237.9pt;margin-top:2.45pt;width:10.9pt;height:9.2pt;z-index:13;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" adj="-11796480,,5400" path="m,l21600,r,21600l,21600,,xe" strokeweight=".26008mm">
                <v:stroke joinstyle="miter"/>
                <v:formulas/>
                <v:path arrowok="t" o:connecttype="custom" o:connectlocs="69216,0;138431,58421;69216,116842;0,58421" o:connectangles="270,0,90,180" textboxrect="0,0,21600,21600"/>
                <v:textbox inset="4.40994mm,2.29006mm,4.40994mm,2.29006mm">
                  <w:txbxContent>
                    <w:p w14:paraId="7D3D2E65" w14:textId="77777777" w:rsidR="00727A3A" w:rsidRDefault="00727A3A"/>
                  </w:txbxContent>
                </v:textbox>
              </v:shape>
            </w:pict>
          </mc:Fallback>
        </mc:AlternateContent>
      </w:r>
      <w:r>
        <w:rPr>
          <w:noProof/>
          <w:lang w:eastAsia="sl-SI"/>
        </w:rPr>
        <mc:AlternateContent>
          <mc:Choice Requires="wps">
            <w:drawing>
              <wp:anchor distT="0" distB="0" distL="114300" distR="114300" simplePos="0" relativeHeight="14" behindDoc="0" locked="0" layoutInCell="1" allowOverlap="1" wp14:anchorId="6DB0B97A" wp14:editId="2FC87FD9">
                <wp:simplePos x="0" y="0"/>
                <wp:positionH relativeFrom="column">
                  <wp:posOffset>2136239</wp:posOffset>
                </wp:positionH>
                <wp:positionV relativeFrom="paragraph">
                  <wp:posOffset>30961</wp:posOffset>
                </wp:positionV>
                <wp:extent cx="145417" cy="116842"/>
                <wp:effectExtent l="0" t="0" r="26033" b="16508"/>
                <wp:wrapNone/>
                <wp:docPr id="10" name="Prostoročno 16"/>
                <wp:cNvGraphicFramePr/>
                <a:graphic xmlns:a="http://schemas.openxmlformats.org/drawingml/2006/main">
                  <a:graphicData uri="http://schemas.microsoft.com/office/word/2010/wordprocessingShape">
                    <wps:wsp>
                      <wps:cNvSpPr/>
                      <wps:spPr>
                        <a:xfrm>
                          <a:off x="0" y="0"/>
                          <a:ext cx="145417"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73BA77A1"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6DB0B97A" id="Prostoročno 16" o:spid="_x0000_s1033" style="position:absolute;margin-left:168.2pt;margin-top:2.45pt;width:11.45pt;height:9.2pt;z-index:14;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" adj="-11796480,,5400" path="m,l21600,r,21600l,21600,,xe" strokeweight=".26008mm">
                <v:stroke joinstyle="miter"/>
                <v:formulas/>
                <v:path arrowok="t" o:connecttype="custom" o:connectlocs="72709,0;145417,58421;72709,116842;0,58421" o:connectangles="270,0,90,180" textboxrect="0,0,21600,21600"/>
                <v:textbox inset="4.40994mm,2.29006mm,4.40994mm,2.29006mm">
                  <w:txbxContent>
                    <w:p w14:paraId="73BA77A1" w14:textId="77777777" w:rsidR="00727A3A" w:rsidRDefault="00727A3A"/>
                  </w:txbxContent>
                </v:textbox>
              </v:shape>
            </w:pict>
          </mc:Fallback>
        </mc:AlternateContent>
      </w:r>
      <w:r>
        <w:rPr>
          <w:rFonts w:ascii="Arial Narrow" w:eastAsia="SimSun, 宋体" w:hAnsi="Arial Narrow"/>
          <w:sz w:val="22"/>
          <w:szCs w:val="22"/>
        </w:rPr>
        <w:t xml:space="preserve">Tihi družbenik (ustrezno označi): </w:t>
      </w:r>
      <w:r>
        <w:rPr>
          <w:rFonts w:ascii="Arial Narrow" w:eastAsia="SimSun, 宋体" w:hAnsi="Arial Narrow"/>
          <w:sz w:val="22"/>
          <w:szCs w:val="22"/>
        </w:rPr>
        <w:tab/>
        <w:t>DA</w:t>
      </w:r>
      <w:r>
        <w:rPr>
          <w:rFonts w:ascii="Arial Narrow" w:eastAsia="SimSun, 宋体" w:hAnsi="Arial Narrow"/>
          <w:sz w:val="22"/>
          <w:szCs w:val="22"/>
        </w:rPr>
        <w:tab/>
      </w:r>
      <w:r>
        <w:rPr>
          <w:rFonts w:ascii="Arial Narrow" w:eastAsia="SimSun, 宋体" w:hAnsi="Arial Narrow"/>
          <w:sz w:val="22"/>
          <w:szCs w:val="22"/>
        </w:rPr>
        <w:tab/>
        <w:t>NE</w:t>
      </w:r>
      <w:r>
        <w:rPr>
          <w:rFonts w:ascii="Arial Narrow" w:eastAsia="SimSun, 宋体" w:hAnsi="Arial Narrow"/>
          <w:sz w:val="22"/>
          <w:szCs w:val="22"/>
        </w:rPr>
        <w:tab/>
      </w:r>
    </w:p>
    <w:p w14:paraId="3478F99F"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Če DA, navedite nosilca tihe družbe:____________________________________________________________</w:t>
      </w:r>
    </w:p>
    <w:p w14:paraId="200D0F6C"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(ustrezno nadaljuj seznam)</w:t>
      </w:r>
    </w:p>
    <w:p w14:paraId="301560BA" w14:textId="77777777" w:rsidR="00F10378" w:rsidRDefault="006109C4">
      <w:pPr>
        <w:pStyle w:val="Standard"/>
        <w:numPr>
          <w:ilvl w:val="1"/>
          <w:numId w:val="11"/>
        </w:numPr>
        <w:spacing w:after="200" w:line="276" w:lineRule="auto"/>
        <w:rPr>
          <w:rFonts w:ascii="Arial Narrow" w:eastAsia="SimSun, 宋体" w:hAnsi="Arial Narrow"/>
          <w:b/>
          <w:sz w:val="22"/>
          <w:szCs w:val="22"/>
        </w:rPr>
      </w:pPr>
      <w:r>
        <w:rPr>
          <w:rFonts w:ascii="Arial Narrow" w:eastAsia="SimSun, 宋体" w:hAnsi="Arial Narrow"/>
          <w:b/>
          <w:sz w:val="22"/>
          <w:szCs w:val="22"/>
        </w:rPr>
        <w:t>Podatki o udeležbi pravnih oseb v lastništvu ponudnika, vključno z navedbo, ali je pravna oseba nosilec tihe družbe:</w:t>
      </w:r>
    </w:p>
    <w:p w14:paraId="3F2C85C7"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Naziv pravne osebe: ________________________________________________________________________</w:t>
      </w:r>
    </w:p>
    <w:p w14:paraId="2A1504B4"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Sedež pravne osebe: ________________________________________________________________________</w:t>
      </w:r>
    </w:p>
    <w:p w14:paraId="036225F7"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Delež lastništva ponudnika: ___________________________________________________________________</w:t>
      </w:r>
    </w:p>
    <w:p w14:paraId="67572D86"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Matična številka ponudnika oziroma davčna številka za druge pravne osebe, ki niso vpisane v poslovnem registru: __________________________________________________________________</w:t>
      </w:r>
    </w:p>
    <w:p w14:paraId="167A61BF" w14:textId="77777777" w:rsidR="00F10378" w:rsidRDefault="006109C4">
      <w:pPr>
        <w:pStyle w:val="Standard"/>
        <w:spacing w:after="200" w:line="276" w:lineRule="auto"/>
      </w:pPr>
      <w:r>
        <w:rPr>
          <w:noProof/>
          <w:lang w:eastAsia="sl-SI"/>
        </w:rPr>
        <mc:AlternateContent>
          <mc:Choice Requires="wps">
            <w:drawing>
              <wp:anchor distT="0" distB="0" distL="114300" distR="114300" simplePos="0" relativeHeight="6" behindDoc="0" locked="0" layoutInCell="1" allowOverlap="1" wp14:anchorId="39DD6B7E" wp14:editId="7E719B6F">
                <wp:simplePos x="0" y="0"/>
                <wp:positionH relativeFrom="column">
                  <wp:posOffset>3517916</wp:posOffset>
                </wp:positionH>
                <wp:positionV relativeFrom="paragraph">
                  <wp:posOffset>25557</wp:posOffset>
                </wp:positionV>
                <wp:extent cx="153674" cy="138431"/>
                <wp:effectExtent l="0" t="0" r="17776" b="13969"/>
                <wp:wrapNone/>
                <wp:docPr id="11" name="Prostoročno 17"/>
                <wp:cNvGraphicFramePr/>
                <a:graphic xmlns:a="http://schemas.openxmlformats.org/drawingml/2006/main">
                  <a:graphicData uri="http://schemas.microsoft.com/office/word/2010/wordprocessingShape">
                    <wps:wsp>
                      <wps:cNvSpPr/>
                      <wps:spPr>
                        <a:xfrm>
                          <a:off x="0" y="0"/>
                          <a:ext cx="153674" cy="138431"/>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46A4354B"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39DD6B7E" id="Prostoročno 17" o:spid="_x0000_s1034" style="position:absolute;margin-left:277pt;margin-top:2pt;width:12.1pt;height:10.9pt;z-index:6;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" adj="-11796480,,5400" path="m,l21600,r,21600l,21600,,xe" strokeweight=".26008mm">
                <v:stroke joinstyle="miter"/>
                <v:formulas/>
                <v:path arrowok="t" o:connecttype="custom" o:connectlocs="76837,0;153674,69216;76837,138431;0,69216" o:connectangles="270,0,90,180" textboxrect="0,0,21600,21600"/>
                <v:textbox inset="4.40994mm,2.29006mm,4.40994mm,2.29006mm">
                  <w:txbxContent>
                    <w:p w14:paraId="46A4354B" w14:textId="77777777" w:rsidR="00727A3A" w:rsidRDefault="00727A3A"/>
                  </w:txbxContent>
                </v:textbox>
              </v:shape>
            </w:pict>
          </mc:Fallback>
        </mc:AlternateContent>
      </w:r>
      <w:r>
        <w:rPr>
          <w:noProof/>
          <w:lang w:eastAsia="sl-SI"/>
        </w:rPr>
        <mc:AlternateContent>
          <mc:Choice Requires="wps">
            <w:drawing>
              <wp:anchor distT="0" distB="0" distL="114300" distR="114300" simplePos="0" relativeHeight="5" behindDoc="0" locked="0" layoutInCell="1" allowOverlap="1" wp14:anchorId="6764E948" wp14:editId="25566804">
                <wp:simplePos x="0" y="0"/>
                <wp:positionH relativeFrom="column">
                  <wp:posOffset>4410718</wp:posOffset>
                </wp:positionH>
                <wp:positionV relativeFrom="paragraph">
                  <wp:posOffset>25557</wp:posOffset>
                </wp:positionV>
                <wp:extent cx="153674" cy="138431"/>
                <wp:effectExtent l="0" t="0" r="17776" b="13969"/>
                <wp:wrapNone/>
                <wp:docPr id="12" name="Prostoročno 18"/>
                <wp:cNvGraphicFramePr/>
                <a:graphic xmlns:a="http://schemas.openxmlformats.org/drawingml/2006/main">
                  <a:graphicData uri="http://schemas.microsoft.com/office/word/2010/wordprocessingShape">
                    <wps:wsp>
                      <wps:cNvSpPr/>
                      <wps:spPr>
                        <a:xfrm>
                          <a:off x="0" y="0"/>
                          <a:ext cx="153674" cy="138431"/>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41914973"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6764E948" id="Prostoročno 18" o:spid="_x0000_s1035" style="position:absolute;margin-left:347.3pt;margin-top:2pt;width:12.1pt;height:10.9pt;z-index:5;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" adj="-11796480,,5400" path="m,l21600,r,21600l,21600,,xe" strokeweight=".26008mm">
                <v:stroke joinstyle="miter"/>
                <v:formulas/>
                <v:path arrowok="t" o:connecttype="custom" o:connectlocs="76837,0;153674,69216;76837,138431;0,69216" o:connectangles="270,0,90,180" textboxrect="0,0,21600,21600"/>
                <v:textbox inset="4.40994mm,2.29006mm,4.40994mm,2.29006mm">
                  <w:txbxContent>
                    <w:p w14:paraId="41914973" w14:textId="77777777" w:rsidR="00727A3A" w:rsidRDefault="00727A3A"/>
                  </w:txbxContent>
                </v:textbox>
              </v:shape>
            </w:pict>
          </mc:Fallback>
        </mc:AlternateContent>
      </w:r>
      <w:r>
        <w:rPr>
          <w:rFonts w:ascii="Arial Narrow" w:eastAsia="SimSun, 宋体" w:hAnsi="Arial Narrow"/>
          <w:sz w:val="22"/>
          <w:szCs w:val="22"/>
        </w:rPr>
        <w:t xml:space="preserve">Pravna oseba je hkrati nosilec tihe družbe (ustrezno označi): </w:t>
      </w:r>
      <w:r>
        <w:rPr>
          <w:rFonts w:ascii="Arial Narrow" w:eastAsia="SimSun, 宋体" w:hAnsi="Arial Narrow"/>
          <w:sz w:val="22"/>
          <w:szCs w:val="22"/>
        </w:rPr>
        <w:tab/>
        <w:t>DA</w:t>
      </w:r>
      <w:r>
        <w:rPr>
          <w:rFonts w:ascii="Arial Narrow" w:eastAsia="SimSun, 宋体" w:hAnsi="Arial Narrow"/>
          <w:sz w:val="22"/>
          <w:szCs w:val="22"/>
        </w:rPr>
        <w:tab/>
      </w:r>
      <w:r>
        <w:rPr>
          <w:rFonts w:ascii="Arial Narrow" w:eastAsia="SimSun, 宋体" w:hAnsi="Arial Narrow"/>
          <w:sz w:val="22"/>
          <w:szCs w:val="22"/>
        </w:rPr>
        <w:tab/>
        <w:t>NE</w:t>
      </w:r>
      <w:r>
        <w:rPr>
          <w:rFonts w:ascii="Arial Narrow" w:eastAsia="SimSun, 宋体" w:hAnsi="Arial Narrow"/>
          <w:sz w:val="22"/>
          <w:szCs w:val="22"/>
        </w:rPr>
        <w:tab/>
      </w:r>
    </w:p>
    <w:p w14:paraId="70049DB9" w14:textId="77777777" w:rsidR="00F10378" w:rsidRDefault="006109C4">
      <w:pPr>
        <w:pStyle w:val="Standard"/>
        <w:spacing w:after="200" w:line="276" w:lineRule="auto"/>
        <w:rPr>
          <w:rFonts w:ascii="Arial Narrow" w:eastAsia="SimSun, 宋体" w:hAnsi="Arial Narrow"/>
          <w:b/>
          <w:sz w:val="22"/>
          <w:szCs w:val="22"/>
        </w:rPr>
      </w:pPr>
      <w:r>
        <w:rPr>
          <w:rFonts w:ascii="Arial Narrow" w:eastAsia="SimSun, 宋体" w:hAnsi="Arial Narrow"/>
          <w:b/>
          <w:sz w:val="22"/>
          <w:szCs w:val="22"/>
        </w:rPr>
        <w:t>pri čemer je pravna oseba v lasti naslednjih fizičnih oseb:</w:t>
      </w:r>
    </w:p>
    <w:p w14:paraId="7C23AB07" w14:textId="77777777" w:rsidR="00F10378" w:rsidRDefault="00F10378">
      <w:pPr>
        <w:pStyle w:val="Standard"/>
        <w:spacing w:after="200" w:line="276" w:lineRule="auto"/>
        <w:rPr>
          <w:rFonts w:ascii="Arial Narrow" w:eastAsia="SimSun, 宋体" w:hAnsi="Arial Narrow"/>
          <w:sz w:val="22"/>
          <w:szCs w:val="22"/>
        </w:rPr>
      </w:pPr>
    </w:p>
    <w:p w14:paraId="7F65303D"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Ime in priimek: _____________________________________________________________________________</w:t>
      </w:r>
    </w:p>
    <w:p w14:paraId="67F8885F"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44949A39"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Delež lastništva ponudnika: _________________________________________________</w:t>
      </w:r>
    </w:p>
    <w:p w14:paraId="13ED6443" w14:textId="77777777" w:rsidR="00F10378" w:rsidRDefault="006109C4">
      <w:pPr>
        <w:pStyle w:val="Standard"/>
        <w:spacing w:after="200" w:line="276" w:lineRule="auto"/>
      </w:pPr>
      <w:r>
        <w:rPr>
          <w:noProof/>
          <w:lang w:eastAsia="sl-SI"/>
        </w:rPr>
        <mc:AlternateContent>
          <mc:Choice Requires="wps">
            <w:drawing>
              <wp:anchor distT="0" distB="0" distL="114300" distR="114300" simplePos="0" relativeHeight="15" behindDoc="0" locked="0" layoutInCell="1" allowOverlap="1" wp14:anchorId="7EE13AC4" wp14:editId="21985ED3">
                <wp:simplePos x="0" y="0"/>
                <wp:positionH relativeFrom="column">
                  <wp:posOffset>3021479</wp:posOffset>
                </wp:positionH>
                <wp:positionV relativeFrom="paragraph">
                  <wp:posOffset>30961</wp:posOffset>
                </wp:positionV>
                <wp:extent cx="138431" cy="116842"/>
                <wp:effectExtent l="0" t="0" r="13969" b="16508"/>
                <wp:wrapNone/>
                <wp:docPr id="13" name="Prostoročno 19"/>
                <wp:cNvGraphicFramePr/>
                <a:graphic xmlns:a="http://schemas.openxmlformats.org/drawingml/2006/main">
                  <a:graphicData uri="http://schemas.microsoft.com/office/word/2010/wordprocessingShape">
                    <wps:wsp>
                      <wps:cNvSpPr/>
                      <wps:spPr>
                        <a:xfrm>
                          <a:off x="0" y="0"/>
                          <a:ext cx="138431"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23973502"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7EE13AC4" id="Prostoročno 19" o:spid="_x0000_s1036" style="position:absolute;margin-left:237.9pt;margin-top:2.45pt;width:10.9pt;height:9.2pt;z-index:15;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" adj="-11796480,,5400" path="m,l21600,r,21600l,21600,,xe" strokeweight=".26008mm">
                <v:stroke joinstyle="miter"/>
                <v:formulas/>
                <v:path arrowok="t" o:connecttype="custom" o:connectlocs="69216,0;138431,58421;69216,116842;0,58421" o:connectangles="270,0,90,180" textboxrect="0,0,21600,21600"/>
                <v:textbox inset="4.40994mm,2.29006mm,4.40994mm,2.29006mm">
                  <w:txbxContent>
                    <w:p w14:paraId="23973502" w14:textId="77777777" w:rsidR="00727A3A" w:rsidRDefault="00727A3A"/>
                  </w:txbxContent>
                </v:textbox>
              </v:shape>
            </w:pict>
          </mc:Fallback>
        </mc:AlternateContent>
      </w:r>
      <w:r>
        <w:rPr>
          <w:noProof/>
          <w:lang w:eastAsia="sl-SI"/>
        </w:rPr>
        <mc:AlternateContent>
          <mc:Choice Requires="wps">
            <w:drawing>
              <wp:anchor distT="0" distB="0" distL="114300" distR="114300" simplePos="0" relativeHeight="16" behindDoc="0" locked="0" layoutInCell="1" allowOverlap="1" wp14:anchorId="6D7A9499" wp14:editId="12A3AA85">
                <wp:simplePos x="0" y="0"/>
                <wp:positionH relativeFrom="column">
                  <wp:posOffset>2136239</wp:posOffset>
                </wp:positionH>
                <wp:positionV relativeFrom="paragraph">
                  <wp:posOffset>30961</wp:posOffset>
                </wp:positionV>
                <wp:extent cx="145417" cy="116842"/>
                <wp:effectExtent l="0" t="0" r="26033" b="16508"/>
                <wp:wrapNone/>
                <wp:docPr id="14" name="Prostoročno 20"/>
                <wp:cNvGraphicFramePr/>
                <a:graphic xmlns:a="http://schemas.openxmlformats.org/drawingml/2006/main">
                  <a:graphicData uri="http://schemas.microsoft.com/office/word/2010/wordprocessingShape">
                    <wps:wsp>
                      <wps:cNvSpPr/>
                      <wps:spPr>
                        <a:xfrm>
                          <a:off x="0" y="0"/>
                          <a:ext cx="145417"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7F8F8C8E"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6D7A9499" id="Prostoročno 20" o:spid="_x0000_s1037" style="position:absolute;margin-left:168.2pt;margin-top:2.45pt;width:11.45pt;height:9.2pt;z-index:16;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" adj="-11796480,,5400" path="m,l21600,r,21600l,21600,,xe" strokeweight=".26008mm">
                <v:stroke joinstyle="miter"/>
                <v:formulas/>
                <v:path arrowok="t" o:connecttype="custom" o:connectlocs="72709,0;145417,58421;72709,116842;0,58421" o:connectangles="270,0,90,180" textboxrect="0,0,21600,21600"/>
                <v:textbox inset="4.40994mm,2.29006mm,4.40994mm,2.29006mm">
                  <w:txbxContent>
                    <w:p w14:paraId="7F8F8C8E" w14:textId="77777777" w:rsidR="00727A3A" w:rsidRDefault="00727A3A"/>
                  </w:txbxContent>
                </v:textbox>
              </v:shape>
            </w:pict>
          </mc:Fallback>
        </mc:AlternateContent>
      </w:r>
      <w:r>
        <w:rPr>
          <w:rFonts w:ascii="Arial Narrow" w:eastAsia="SimSun, 宋体" w:hAnsi="Arial Narrow"/>
          <w:sz w:val="22"/>
          <w:szCs w:val="22"/>
        </w:rPr>
        <w:t xml:space="preserve">Tihi družbenik (ustrezno označi): </w:t>
      </w:r>
      <w:r>
        <w:rPr>
          <w:rFonts w:ascii="Arial Narrow" w:eastAsia="SimSun, 宋体" w:hAnsi="Arial Narrow"/>
          <w:sz w:val="22"/>
          <w:szCs w:val="22"/>
        </w:rPr>
        <w:tab/>
        <w:t>DA</w:t>
      </w:r>
      <w:r>
        <w:rPr>
          <w:rFonts w:ascii="Arial Narrow" w:eastAsia="SimSun, 宋体" w:hAnsi="Arial Narrow"/>
          <w:sz w:val="22"/>
          <w:szCs w:val="22"/>
        </w:rPr>
        <w:tab/>
      </w:r>
      <w:r>
        <w:rPr>
          <w:rFonts w:ascii="Arial Narrow" w:eastAsia="SimSun, 宋体" w:hAnsi="Arial Narrow"/>
          <w:sz w:val="22"/>
          <w:szCs w:val="22"/>
        </w:rPr>
        <w:tab/>
        <w:t>NE</w:t>
      </w:r>
      <w:r>
        <w:rPr>
          <w:rFonts w:ascii="Arial Narrow" w:eastAsia="SimSun, 宋体" w:hAnsi="Arial Narrow"/>
          <w:sz w:val="22"/>
          <w:szCs w:val="22"/>
        </w:rPr>
        <w:tab/>
      </w:r>
    </w:p>
    <w:p w14:paraId="152C12DE"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Če DA, navedite nosilca tihe družbe:____________________________________________________________</w:t>
      </w:r>
    </w:p>
    <w:p w14:paraId="56DC8EC9"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lastRenderedPageBreak/>
        <w:t>(ustrezno nadaljuj seznam)</w:t>
      </w:r>
    </w:p>
    <w:p w14:paraId="665EA170" w14:textId="77777777" w:rsidR="00F10378" w:rsidRDefault="006109C4">
      <w:pPr>
        <w:pStyle w:val="Standard"/>
        <w:numPr>
          <w:ilvl w:val="1"/>
          <w:numId w:val="11"/>
        </w:numPr>
        <w:spacing w:after="200" w:line="276" w:lineRule="auto"/>
        <w:rPr>
          <w:rFonts w:ascii="Arial Narrow" w:eastAsia="SimSun, 宋体" w:hAnsi="Arial Narrow"/>
          <w:b/>
          <w:sz w:val="22"/>
          <w:szCs w:val="22"/>
        </w:rPr>
      </w:pPr>
      <w:r>
        <w:rPr>
          <w:rFonts w:ascii="Arial Narrow" w:eastAsia="SimSun, 宋体" w:hAnsi="Arial Narrow"/>
          <w:b/>
          <w:sz w:val="22"/>
          <w:szCs w:val="22"/>
        </w:rPr>
        <w:t>Podatki o udeležbi družb v lastništvu ponudnika, za katere se po določbah zakona, ki ureja gospodarske družbe, šteje, da so povezane s ponudnikom:</w:t>
      </w:r>
    </w:p>
    <w:p w14:paraId="57643F85"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Naziv pravne osebe: ________________________________________________________________________</w:t>
      </w:r>
    </w:p>
    <w:p w14:paraId="3BE5B87E"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Sedež pravne osebe: ________________________________________________________________________</w:t>
      </w:r>
    </w:p>
    <w:p w14:paraId="76E3982E"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Matična številka ponudnika oziroma davčna številka za druge pravne osebe, ki niso vpisane v poslovnem registru: __________________________________________________________________</w:t>
      </w:r>
    </w:p>
    <w:p w14:paraId="145217D2"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je v medsebojnem razmerju, v skladu s 460. členom ZGD s pravno osebo:</w:t>
      </w:r>
    </w:p>
    <w:p w14:paraId="2C68978D"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Naziv pravne osebe: ________________________________________________________________________</w:t>
      </w:r>
    </w:p>
    <w:p w14:paraId="438AC1E8"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Sedež pravne osebe: ________________________________________________________________________</w:t>
      </w:r>
    </w:p>
    <w:p w14:paraId="3D3DB846"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Matična številka ponudnika oziroma davčna številka za druge pravne osebe, ki niso vpisane v poslovnem registru: __________________________________________________________________</w:t>
      </w:r>
    </w:p>
    <w:p w14:paraId="03D32ADA"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povezana na način__________________________________________________________</w:t>
      </w:r>
    </w:p>
    <w:p w14:paraId="571FA35E"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(ustrezno nadaljuj seznam)</w:t>
      </w:r>
    </w:p>
    <w:p w14:paraId="73CB337F" w14:textId="77777777" w:rsidR="00F10378" w:rsidRDefault="006109C4">
      <w:pPr>
        <w:pStyle w:val="Standard"/>
        <w:spacing w:after="200" w:line="276" w:lineRule="auto"/>
        <w:rPr>
          <w:rFonts w:ascii="Arial Narrow" w:eastAsia="SimSun, 宋体" w:hAnsi="Arial Narrow"/>
          <w:sz w:val="22"/>
          <w:szCs w:val="22"/>
        </w:rPr>
      </w:pPr>
      <w:r>
        <w:rPr>
          <w:rFonts w:ascii="Arial Narrow" w:eastAsia="SimSun, 宋体" w:hAnsi="Arial Narrow"/>
          <w:sz w:val="22"/>
          <w:szCs w:val="22"/>
        </w:rPr>
        <w:t>Izjavljam, da sem kot fizične osebe - udeležence v lastništvu ponudnika navedel:</w:t>
      </w:r>
    </w:p>
    <w:p w14:paraId="558393FC" w14:textId="77777777" w:rsidR="00F10378" w:rsidRDefault="006109C4">
      <w:pPr>
        <w:pStyle w:val="Standard"/>
        <w:numPr>
          <w:ilvl w:val="1"/>
          <w:numId w:val="6"/>
        </w:numPr>
        <w:spacing w:after="200" w:line="276" w:lineRule="auto"/>
        <w:rPr>
          <w:rFonts w:ascii="Arial Narrow" w:hAnsi="Arial Narrow"/>
          <w:sz w:val="22"/>
          <w:szCs w:val="22"/>
        </w:rPr>
      </w:pPr>
      <w:r>
        <w:rPr>
          <w:rFonts w:ascii="Arial Narrow" w:hAnsi="Arial Narrow"/>
          <w:sz w:val="22"/>
          <w:szCs w:val="22"/>
        </w:rPr>
        <w:t>vsako fizično osebo, ki je posredno ali neposredno imetnik več kakor 25% poslovnega deleža, delnic, glasovalnih oziroma drugih pravic, na podlagi katerih je udeležena pri upravljanju pravne osebe, oziroma je udeležena v kapitalu pravne osebe z več kakor 25% deležem, ali ima obvladujoč položaj pri upravljanju sredstev pravne osebe;</w:t>
      </w:r>
    </w:p>
    <w:p w14:paraId="33D10656" w14:textId="77777777" w:rsidR="00F10378" w:rsidRDefault="006109C4">
      <w:pPr>
        <w:pStyle w:val="Standard"/>
        <w:numPr>
          <w:ilvl w:val="1"/>
          <w:numId w:val="6"/>
        </w:numPr>
        <w:spacing w:after="200" w:line="276" w:lineRule="auto"/>
        <w:rPr>
          <w:rFonts w:ascii="Arial Narrow" w:hAnsi="Arial Narrow"/>
          <w:sz w:val="22"/>
          <w:szCs w:val="22"/>
        </w:rPr>
      </w:pPr>
      <w:r>
        <w:rPr>
          <w:rFonts w:ascii="Arial Narrow" w:hAnsi="Arial Narrow"/>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4ECD845" w14:textId="77777777" w:rsidR="00F10378" w:rsidRDefault="006109C4">
      <w:pPr>
        <w:pStyle w:val="Standard"/>
        <w:spacing w:after="200" w:line="276" w:lineRule="auto"/>
        <w:jc w:val="both"/>
        <w:rPr>
          <w:rFonts w:ascii="Arial Narrow" w:eastAsia="SimSun, 宋体" w:hAnsi="Arial Narrow"/>
          <w:sz w:val="22"/>
          <w:szCs w:val="22"/>
        </w:rPr>
      </w:pPr>
      <w:r>
        <w:rPr>
          <w:rFonts w:ascii="Arial Narrow" w:eastAsia="SimSun, 宋体" w:hAnsi="Arial Narrow"/>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D31D6C3" w14:textId="728BA5BF" w:rsidR="00F10378" w:rsidRDefault="006109C4">
      <w:pPr>
        <w:pStyle w:val="Standard"/>
        <w:spacing w:after="200" w:line="276" w:lineRule="auto"/>
        <w:jc w:val="both"/>
        <w:rPr>
          <w:rFonts w:ascii="Arial Narrow" w:eastAsia="SimSun, 宋体" w:hAnsi="Arial Narrow"/>
          <w:sz w:val="22"/>
          <w:szCs w:val="22"/>
        </w:rPr>
      </w:pPr>
      <w:r>
        <w:rPr>
          <w:rFonts w:ascii="Arial Narrow" w:eastAsia="SimSun, 宋体" w:hAnsi="Arial Narrow"/>
          <w:sz w:val="22"/>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2627BFB" w14:textId="77777777" w:rsidR="00D655E2" w:rsidRDefault="00D655E2">
      <w:pPr>
        <w:pStyle w:val="Standard"/>
        <w:spacing w:after="200" w:line="276" w:lineRule="auto"/>
        <w:jc w:val="both"/>
        <w:rPr>
          <w:rFonts w:ascii="Arial Narrow" w:eastAsia="SimSun, 宋体" w:hAnsi="Arial Narrow"/>
          <w:sz w:val="22"/>
          <w:szCs w:val="22"/>
        </w:rPr>
      </w:pPr>
    </w:p>
    <w:tbl>
      <w:tblPr>
        <w:tblW w:w="9564" w:type="dxa"/>
        <w:tblLayout w:type="fixed"/>
        <w:tblCellMar>
          <w:left w:w="10" w:type="dxa"/>
          <w:right w:w="10" w:type="dxa"/>
        </w:tblCellMar>
        <w:tblLook w:val="0000" w:firstRow="0" w:lastRow="0" w:firstColumn="0" w:lastColumn="0" w:noHBand="0" w:noVBand="0"/>
      </w:tblPr>
      <w:tblGrid>
        <w:gridCol w:w="3188"/>
        <w:gridCol w:w="2732"/>
        <w:gridCol w:w="3644"/>
      </w:tblGrid>
      <w:tr w:rsidR="00F10378" w14:paraId="3DA3BA22" w14:textId="77777777">
        <w:tc>
          <w:tcPr>
            <w:tcW w:w="3188" w:type="dxa"/>
            <w:shd w:val="clear" w:color="auto" w:fill="auto"/>
            <w:tcMar>
              <w:top w:w="0" w:type="dxa"/>
              <w:left w:w="108" w:type="dxa"/>
              <w:bottom w:w="0" w:type="dxa"/>
              <w:right w:w="108" w:type="dxa"/>
            </w:tcMar>
          </w:tcPr>
          <w:p w14:paraId="3C08CEE2" w14:textId="77777777" w:rsidR="00F10378" w:rsidRDefault="006109C4">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Kraj in datum:</w:t>
            </w:r>
          </w:p>
        </w:tc>
        <w:tc>
          <w:tcPr>
            <w:tcW w:w="2732" w:type="dxa"/>
            <w:shd w:val="clear" w:color="auto" w:fill="auto"/>
            <w:tcMar>
              <w:top w:w="0" w:type="dxa"/>
              <w:left w:w="108" w:type="dxa"/>
              <w:bottom w:w="0" w:type="dxa"/>
              <w:right w:w="108" w:type="dxa"/>
            </w:tcMar>
          </w:tcPr>
          <w:p w14:paraId="38F577FD" w14:textId="77777777" w:rsidR="00F10378" w:rsidRDefault="00F10378">
            <w:pPr>
              <w:widowControl/>
              <w:suppressAutoHyphens w:val="0"/>
              <w:jc w:val="center"/>
              <w:textAlignment w:val="auto"/>
              <w:rPr>
                <w:rFonts w:ascii="Arial Narrow" w:eastAsia="MS Mincho" w:hAnsi="Arial Narrow"/>
                <w:color w:val="000000"/>
                <w:kern w:val="0"/>
                <w:sz w:val="22"/>
                <w:szCs w:val="22"/>
                <w:lang w:eastAsia="sl-SI" w:bidi="ar-SA"/>
              </w:rPr>
            </w:pPr>
          </w:p>
        </w:tc>
        <w:tc>
          <w:tcPr>
            <w:tcW w:w="3644" w:type="dxa"/>
            <w:shd w:val="clear" w:color="auto" w:fill="auto"/>
            <w:tcMar>
              <w:top w:w="0" w:type="dxa"/>
              <w:left w:w="108" w:type="dxa"/>
              <w:bottom w:w="0" w:type="dxa"/>
              <w:right w:w="108" w:type="dxa"/>
            </w:tcMar>
          </w:tcPr>
          <w:p w14:paraId="3C08EE1E" w14:textId="77777777" w:rsidR="00F10378" w:rsidRDefault="006109C4">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Podpis pooblaščene osebe:</w:t>
            </w:r>
          </w:p>
        </w:tc>
      </w:tr>
      <w:tr w:rsidR="00F10378" w14:paraId="2A96C787" w14:textId="77777777">
        <w:tc>
          <w:tcPr>
            <w:tcW w:w="3188" w:type="dxa"/>
            <w:tcBorders>
              <w:bottom w:val="single" w:sz="8" w:space="0" w:color="000000"/>
            </w:tcBorders>
            <w:shd w:val="clear" w:color="auto" w:fill="auto"/>
            <w:tcMar>
              <w:top w:w="0" w:type="dxa"/>
              <w:left w:w="108" w:type="dxa"/>
              <w:bottom w:w="0" w:type="dxa"/>
              <w:right w:w="108" w:type="dxa"/>
            </w:tcMar>
          </w:tcPr>
          <w:p w14:paraId="4D287DE5"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2572A857"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3644" w:type="dxa"/>
            <w:tcBorders>
              <w:bottom w:val="single" w:sz="8" w:space="0" w:color="000000"/>
            </w:tcBorders>
            <w:shd w:val="clear" w:color="auto" w:fill="auto"/>
            <w:tcMar>
              <w:top w:w="0" w:type="dxa"/>
              <w:left w:w="108" w:type="dxa"/>
              <w:bottom w:w="0" w:type="dxa"/>
              <w:right w:w="108" w:type="dxa"/>
            </w:tcMar>
          </w:tcPr>
          <w:p w14:paraId="3AB0C588"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r>
      <w:tr w:rsidR="00F10378" w14:paraId="7F6F269F" w14:textId="77777777">
        <w:tc>
          <w:tcPr>
            <w:tcW w:w="3188" w:type="dxa"/>
            <w:tcBorders>
              <w:top w:val="single" w:sz="8" w:space="0" w:color="000000"/>
            </w:tcBorders>
            <w:shd w:val="clear" w:color="auto" w:fill="auto"/>
            <w:tcMar>
              <w:top w:w="0" w:type="dxa"/>
              <w:left w:w="108" w:type="dxa"/>
              <w:bottom w:w="0" w:type="dxa"/>
              <w:right w:w="108" w:type="dxa"/>
            </w:tcMar>
          </w:tcPr>
          <w:p w14:paraId="757146B4"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15B25E3B"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3644" w:type="dxa"/>
            <w:tcBorders>
              <w:top w:val="single" w:sz="8" w:space="0" w:color="000000"/>
            </w:tcBorders>
            <w:shd w:val="clear" w:color="auto" w:fill="auto"/>
            <w:tcMar>
              <w:top w:w="0" w:type="dxa"/>
              <w:left w:w="108" w:type="dxa"/>
              <w:bottom w:w="0" w:type="dxa"/>
              <w:right w:w="108" w:type="dxa"/>
            </w:tcMar>
          </w:tcPr>
          <w:p w14:paraId="76D5B434"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r>
      <w:tr w:rsidR="00F10378" w14:paraId="1CEC62E5" w14:textId="77777777">
        <w:tc>
          <w:tcPr>
            <w:tcW w:w="3188" w:type="dxa"/>
            <w:shd w:val="clear" w:color="auto" w:fill="auto"/>
            <w:tcMar>
              <w:top w:w="0" w:type="dxa"/>
              <w:left w:w="108" w:type="dxa"/>
              <w:bottom w:w="0" w:type="dxa"/>
              <w:right w:w="108" w:type="dxa"/>
            </w:tcMar>
          </w:tcPr>
          <w:p w14:paraId="6629AC27"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67BE40E3"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3644" w:type="dxa"/>
            <w:shd w:val="clear" w:color="auto" w:fill="auto"/>
            <w:tcMar>
              <w:top w:w="0" w:type="dxa"/>
              <w:left w:w="108" w:type="dxa"/>
              <w:bottom w:w="0" w:type="dxa"/>
              <w:right w:w="108" w:type="dxa"/>
            </w:tcMar>
          </w:tcPr>
          <w:p w14:paraId="08CC33D0" w14:textId="77777777" w:rsidR="00F10378" w:rsidRDefault="006109C4">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Podpis zakonitega zastopnika:</w:t>
            </w:r>
          </w:p>
        </w:tc>
      </w:tr>
      <w:tr w:rsidR="00F10378" w14:paraId="7A3E4D5C" w14:textId="77777777">
        <w:tc>
          <w:tcPr>
            <w:tcW w:w="3188" w:type="dxa"/>
            <w:shd w:val="clear" w:color="auto" w:fill="auto"/>
            <w:tcMar>
              <w:top w:w="0" w:type="dxa"/>
              <w:left w:w="108" w:type="dxa"/>
              <w:bottom w:w="0" w:type="dxa"/>
              <w:right w:w="108" w:type="dxa"/>
            </w:tcMar>
          </w:tcPr>
          <w:p w14:paraId="339AA4BD"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4EAEAD51"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3644" w:type="dxa"/>
            <w:tcBorders>
              <w:bottom w:val="single" w:sz="8" w:space="0" w:color="000000"/>
            </w:tcBorders>
            <w:shd w:val="clear" w:color="auto" w:fill="auto"/>
            <w:tcMar>
              <w:top w:w="0" w:type="dxa"/>
              <w:left w:w="108" w:type="dxa"/>
              <w:bottom w:w="0" w:type="dxa"/>
              <w:right w:w="108" w:type="dxa"/>
            </w:tcMar>
          </w:tcPr>
          <w:p w14:paraId="1E3BE148"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r>
      <w:tr w:rsidR="00F10378" w14:paraId="450BAD34" w14:textId="77777777">
        <w:tc>
          <w:tcPr>
            <w:tcW w:w="3188" w:type="dxa"/>
            <w:shd w:val="clear" w:color="auto" w:fill="auto"/>
            <w:tcMar>
              <w:top w:w="0" w:type="dxa"/>
              <w:left w:w="108" w:type="dxa"/>
              <w:bottom w:w="0" w:type="dxa"/>
              <w:right w:w="108" w:type="dxa"/>
            </w:tcMar>
          </w:tcPr>
          <w:p w14:paraId="432ACA31"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5B9B98BC"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3644" w:type="dxa"/>
            <w:tcBorders>
              <w:top w:val="single" w:sz="8" w:space="0" w:color="000000"/>
            </w:tcBorders>
            <w:shd w:val="clear" w:color="auto" w:fill="auto"/>
            <w:tcMar>
              <w:top w:w="0" w:type="dxa"/>
              <w:left w:w="108" w:type="dxa"/>
              <w:bottom w:w="0" w:type="dxa"/>
              <w:right w:w="108" w:type="dxa"/>
            </w:tcMar>
          </w:tcPr>
          <w:p w14:paraId="7B3F4374"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r>
      <w:tr w:rsidR="00F10378" w14:paraId="1EFD0E0B" w14:textId="77777777">
        <w:tc>
          <w:tcPr>
            <w:tcW w:w="3188" w:type="dxa"/>
            <w:shd w:val="clear" w:color="auto" w:fill="auto"/>
            <w:tcMar>
              <w:top w:w="0" w:type="dxa"/>
              <w:left w:w="108" w:type="dxa"/>
              <w:bottom w:w="0" w:type="dxa"/>
              <w:right w:w="108" w:type="dxa"/>
            </w:tcMar>
          </w:tcPr>
          <w:p w14:paraId="6C008BAA"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6BFAE88C"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3644" w:type="dxa"/>
            <w:shd w:val="clear" w:color="auto" w:fill="auto"/>
            <w:tcMar>
              <w:top w:w="0" w:type="dxa"/>
              <w:left w:w="108" w:type="dxa"/>
              <w:bottom w:w="0" w:type="dxa"/>
              <w:right w:w="108" w:type="dxa"/>
            </w:tcMar>
          </w:tcPr>
          <w:p w14:paraId="13B8435D" w14:textId="77777777" w:rsidR="00F10378" w:rsidRDefault="006109C4">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Žig podjetja oz. ponudnika:</w:t>
            </w:r>
          </w:p>
        </w:tc>
      </w:tr>
      <w:tr w:rsidR="00F10378" w14:paraId="3D4E8DAF" w14:textId="77777777">
        <w:tc>
          <w:tcPr>
            <w:tcW w:w="3188" w:type="dxa"/>
            <w:shd w:val="clear" w:color="auto" w:fill="auto"/>
            <w:tcMar>
              <w:top w:w="0" w:type="dxa"/>
              <w:left w:w="108" w:type="dxa"/>
              <w:bottom w:w="0" w:type="dxa"/>
              <w:right w:w="108" w:type="dxa"/>
            </w:tcMar>
          </w:tcPr>
          <w:p w14:paraId="6D108BDE"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2ED2B59E"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3644" w:type="dxa"/>
            <w:tcBorders>
              <w:bottom w:val="single" w:sz="4" w:space="0" w:color="000000"/>
            </w:tcBorders>
            <w:shd w:val="clear" w:color="auto" w:fill="auto"/>
            <w:tcMar>
              <w:top w:w="0" w:type="dxa"/>
              <w:left w:w="108" w:type="dxa"/>
              <w:bottom w:w="0" w:type="dxa"/>
              <w:right w:w="108" w:type="dxa"/>
            </w:tcMar>
          </w:tcPr>
          <w:p w14:paraId="648E2C83"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r>
    </w:tbl>
    <w:p w14:paraId="099E423A" w14:textId="77777777" w:rsidR="00F10378" w:rsidRDefault="00F10378">
      <w:pPr>
        <w:pageBreakBefore/>
      </w:pPr>
    </w:p>
    <w:p w14:paraId="175F61C5" w14:textId="77777777" w:rsidR="00F10378" w:rsidRDefault="00F10378">
      <w:pPr>
        <w:pStyle w:val="Standard"/>
        <w:spacing w:after="200" w:line="276" w:lineRule="auto"/>
        <w:rPr>
          <w:rFonts w:ascii="Arial Narrow" w:eastAsia="SimSun, 宋体" w:hAnsi="Arial Narrow"/>
          <w:sz w:val="22"/>
          <w:szCs w:val="22"/>
        </w:rPr>
      </w:pPr>
    </w:p>
    <w:tbl>
      <w:tblPr>
        <w:tblW w:w="936" w:type="dxa"/>
        <w:jc w:val="right"/>
        <w:tblLayout w:type="fixed"/>
        <w:tblCellMar>
          <w:left w:w="10" w:type="dxa"/>
          <w:right w:w="10" w:type="dxa"/>
        </w:tblCellMar>
        <w:tblLook w:val="0000" w:firstRow="0" w:lastRow="0" w:firstColumn="0" w:lastColumn="0" w:noHBand="0" w:noVBand="0"/>
      </w:tblPr>
      <w:tblGrid>
        <w:gridCol w:w="936"/>
      </w:tblGrid>
      <w:tr w:rsidR="00F10378" w14:paraId="64CAEE18" w14:textId="77777777">
        <w:trPr>
          <w:jc w:val="right"/>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368CF8" w14:textId="77777777" w:rsidR="00F10378" w:rsidRDefault="006109C4">
            <w:pPr>
              <w:pStyle w:val="Standard"/>
              <w:jc w:val="center"/>
            </w:pPr>
            <w:bookmarkStart w:id="23" w:name="_Hlk518944532"/>
            <w:r>
              <w:rPr>
                <w:rFonts w:ascii="Arial Narrow" w:hAnsi="Arial Narrow" w:cs="Arial Narrow"/>
                <w:b/>
                <w:sz w:val="24"/>
                <w:szCs w:val="24"/>
              </w:rPr>
              <w:t>OBR-9</w:t>
            </w:r>
          </w:p>
        </w:tc>
      </w:tr>
      <w:bookmarkEnd w:id="23"/>
    </w:tbl>
    <w:p w14:paraId="581CED0D" w14:textId="77777777" w:rsidR="00F10378" w:rsidRDefault="00F10378">
      <w:pPr>
        <w:pStyle w:val="Standard"/>
        <w:spacing w:line="276" w:lineRule="auto"/>
        <w:jc w:val="both"/>
        <w:rPr>
          <w:rFonts w:ascii="Arial Narrow" w:eastAsia="SimSun, 宋体" w:hAnsi="Arial Narrow"/>
          <w:sz w:val="22"/>
          <w:szCs w:val="22"/>
        </w:rPr>
      </w:pPr>
    </w:p>
    <w:p w14:paraId="68BEFFDC" w14:textId="45FA00CE" w:rsidR="00F10378" w:rsidRDefault="00D655E2">
      <w:pPr>
        <w:pStyle w:val="Standard"/>
        <w:rPr>
          <w:rFonts w:ascii="Arial Narrow" w:hAnsi="Arial Narrow"/>
          <w:b/>
          <w:sz w:val="28"/>
          <w:szCs w:val="28"/>
        </w:rPr>
      </w:pPr>
      <w:r>
        <w:rPr>
          <w:rFonts w:ascii="Arial Narrow" w:hAnsi="Arial Narrow"/>
          <w:b/>
          <w:sz w:val="28"/>
          <w:szCs w:val="28"/>
        </w:rPr>
        <w:t>SPOSOBNOST PONUDNIKA</w:t>
      </w:r>
    </w:p>
    <w:p w14:paraId="026A8998" w14:textId="77777777" w:rsidR="00F10378" w:rsidRDefault="00F10378">
      <w:pPr>
        <w:pStyle w:val="Standard"/>
        <w:rPr>
          <w:rFonts w:ascii="Arial Narrow" w:hAnsi="Arial Narrow"/>
          <w:sz w:val="22"/>
          <w:szCs w:val="22"/>
        </w:rPr>
      </w:pPr>
    </w:p>
    <w:p w14:paraId="4C2D4A8F" w14:textId="77777777" w:rsidR="00F10378" w:rsidRDefault="00F10378">
      <w:pPr>
        <w:pStyle w:val="Standard"/>
        <w:ind w:right="-1"/>
        <w:rPr>
          <w:rFonts w:ascii="Arial Narrow" w:hAnsi="Arial Narrow" w:cs="Arial Narrow"/>
          <w:sz w:val="22"/>
          <w:szCs w:val="22"/>
        </w:rPr>
      </w:pPr>
    </w:p>
    <w:p w14:paraId="00922E97" w14:textId="77777777" w:rsidR="00F10378" w:rsidRDefault="006109C4">
      <w:pPr>
        <w:pStyle w:val="Standard"/>
        <w:pBdr>
          <w:top w:val="single" w:sz="4" w:space="1" w:color="000000"/>
          <w:bottom w:val="single" w:sz="4" w:space="1" w:color="000000"/>
        </w:pBdr>
        <w:ind w:right="-1"/>
      </w:pPr>
      <w:r>
        <w:rPr>
          <w:rFonts w:ascii="Arial Narrow" w:hAnsi="Arial Narrow" w:cs="Arial Narrow"/>
          <w:sz w:val="22"/>
        </w:rPr>
        <w:t>Ponudnik:</w:t>
      </w:r>
    </w:p>
    <w:p w14:paraId="03120AC9" w14:textId="77777777" w:rsidR="00F10378" w:rsidRDefault="00F10378">
      <w:pPr>
        <w:pStyle w:val="Standard"/>
        <w:ind w:right="-1"/>
        <w:rPr>
          <w:rFonts w:ascii="Arial Narrow" w:hAnsi="Arial Narrow" w:cs="Arial Narrow"/>
          <w:sz w:val="22"/>
        </w:rPr>
      </w:pPr>
    </w:p>
    <w:p w14:paraId="66346FC6" w14:textId="77777777" w:rsidR="00F10378" w:rsidRDefault="00F10378">
      <w:pPr>
        <w:pStyle w:val="Standard"/>
        <w:ind w:right="-1"/>
        <w:rPr>
          <w:rFonts w:ascii="Arial Narrow" w:hAnsi="Arial Narrow" w:cs="Arial Narrow"/>
          <w:sz w:val="22"/>
        </w:rPr>
      </w:pPr>
    </w:p>
    <w:p w14:paraId="132BDDAA" w14:textId="65BCCF66" w:rsidR="00F10378" w:rsidRDefault="006109C4" w:rsidP="00D655E2">
      <w:pPr>
        <w:pStyle w:val="Standard"/>
        <w:jc w:val="center"/>
        <w:rPr>
          <w:rFonts w:ascii="Arial Narrow" w:hAnsi="Arial Narrow"/>
          <w:sz w:val="22"/>
          <w:szCs w:val="22"/>
        </w:rPr>
      </w:pPr>
      <w:r>
        <w:rPr>
          <w:rFonts w:ascii="Arial Narrow" w:hAnsi="Arial Narrow"/>
          <w:b/>
          <w:sz w:val="22"/>
          <w:szCs w:val="22"/>
        </w:rPr>
        <w:t>Predmet javnega naročila:</w:t>
      </w:r>
      <w:r w:rsidR="00D655E2">
        <w:rPr>
          <w:rFonts w:ascii="Arial Narrow" w:hAnsi="Arial Narrow"/>
          <w:b/>
          <w:sz w:val="22"/>
          <w:szCs w:val="22"/>
        </w:rPr>
        <w:t xml:space="preserve"> dobava</w:t>
      </w:r>
      <w:r w:rsidR="00D655E2">
        <w:rPr>
          <w:rFonts w:ascii="Arial Narrow" w:hAnsi="Arial Narrow" w:cs="Arial"/>
          <w:b/>
          <w:sz w:val="22"/>
          <w:szCs w:val="22"/>
        </w:rPr>
        <w:t xml:space="preserve"> potrošnega materiala za analitski sistem SIEMENS </w:t>
      </w:r>
      <w:proofErr w:type="spellStart"/>
      <w:r w:rsidR="00D655E2">
        <w:rPr>
          <w:rFonts w:ascii="Arial Narrow" w:hAnsi="Arial Narrow" w:cs="Arial"/>
          <w:b/>
          <w:sz w:val="22"/>
          <w:szCs w:val="22"/>
        </w:rPr>
        <w:t>Dimension</w:t>
      </w:r>
      <w:proofErr w:type="spellEnd"/>
      <w:r w:rsidR="00D655E2">
        <w:rPr>
          <w:rFonts w:ascii="Arial Narrow" w:hAnsi="Arial Narrow" w:cs="Arial"/>
          <w:b/>
          <w:sz w:val="22"/>
          <w:szCs w:val="22"/>
        </w:rPr>
        <w:t xml:space="preserve"> EXL 200 z vključenim vzdrževanjem za obdobje </w:t>
      </w:r>
      <w:r w:rsidR="005F1CA8">
        <w:rPr>
          <w:rFonts w:ascii="Arial Narrow" w:hAnsi="Arial Narrow" w:cs="Arial"/>
          <w:b/>
          <w:sz w:val="22"/>
          <w:szCs w:val="22"/>
        </w:rPr>
        <w:t>3</w:t>
      </w:r>
      <w:r w:rsidR="00D655E2">
        <w:rPr>
          <w:rFonts w:ascii="Arial Narrow" w:hAnsi="Arial Narrow" w:cs="Arial"/>
          <w:b/>
          <w:sz w:val="22"/>
          <w:szCs w:val="22"/>
        </w:rPr>
        <w:t xml:space="preserve"> let</w:t>
      </w:r>
    </w:p>
    <w:p w14:paraId="14E3732A" w14:textId="77777777" w:rsidR="00F10378" w:rsidRDefault="00F10378">
      <w:pPr>
        <w:pStyle w:val="Standard"/>
        <w:rPr>
          <w:rFonts w:ascii="Arial Narrow" w:hAnsi="Arial Narrow"/>
          <w:sz w:val="22"/>
          <w:szCs w:val="22"/>
        </w:rPr>
      </w:pPr>
    </w:p>
    <w:p w14:paraId="0D54B359" w14:textId="7ED79A7B" w:rsidR="00AE561D" w:rsidRPr="00AE561D" w:rsidRDefault="00AE561D" w:rsidP="00AE561D">
      <w:pPr>
        <w:jc w:val="both"/>
        <w:rPr>
          <w:rFonts w:ascii="Arial Narrow" w:hAnsi="Arial Narrow"/>
          <w:color w:val="000000"/>
          <w:sz w:val="22"/>
          <w:szCs w:val="22"/>
        </w:rPr>
      </w:pPr>
      <w:r w:rsidRPr="00AE561D">
        <w:rPr>
          <w:rFonts w:ascii="Arial Narrow" w:hAnsi="Arial Narrow"/>
          <w:color w:val="000000"/>
          <w:sz w:val="22"/>
          <w:szCs w:val="22"/>
        </w:rPr>
        <w:t>Ponudnik izjavlja, da je sposoben dobavljati potrošno blago z oznako CE, ki je originalno glede na obstoječo opremo. Hkrati ima ponudnik potrdilo proizvajalca analitskega sistema</w:t>
      </w:r>
      <w:r>
        <w:rPr>
          <w:rFonts w:ascii="Arial Narrow" w:hAnsi="Arial Narrow"/>
          <w:color w:val="000000"/>
          <w:sz w:val="22"/>
          <w:szCs w:val="22"/>
        </w:rPr>
        <w:t xml:space="preserve"> </w:t>
      </w:r>
      <w:r w:rsidRPr="00AE561D">
        <w:rPr>
          <w:rFonts w:ascii="Arial Narrow" w:hAnsi="Arial Narrow"/>
          <w:color w:val="000000"/>
          <w:sz w:val="22"/>
          <w:szCs w:val="22"/>
        </w:rPr>
        <w:t xml:space="preserve">Siemens </w:t>
      </w:r>
      <w:proofErr w:type="spellStart"/>
      <w:r w:rsidRPr="00AE561D">
        <w:rPr>
          <w:rFonts w:ascii="Arial Narrow" w:hAnsi="Arial Narrow"/>
          <w:color w:val="000000"/>
          <w:sz w:val="22"/>
          <w:szCs w:val="22"/>
        </w:rPr>
        <w:t>Dimension</w:t>
      </w:r>
      <w:proofErr w:type="spellEnd"/>
      <w:r w:rsidRPr="00AE561D">
        <w:rPr>
          <w:rFonts w:ascii="Arial Narrow" w:hAnsi="Arial Narrow"/>
          <w:color w:val="000000"/>
          <w:sz w:val="22"/>
          <w:szCs w:val="22"/>
        </w:rPr>
        <w:t xml:space="preserve"> EXL 200 in sistema za pripravo vode </w:t>
      </w:r>
      <w:bookmarkStart w:id="24" w:name="_Hlk92909531"/>
      <w:proofErr w:type="spellStart"/>
      <w:r w:rsidR="005F1CA8">
        <w:rPr>
          <w:rFonts w:ascii="Arial Narrow" w:hAnsi="Arial Narrow"/>
          <w:color w:val="000000"/>
          <w:sz w:val="22"/>
          <w:szCs w:val="22"/>
        </w:rPr>
        <w:t>Millipore</w:t>
      </w:r>
      <w:proofErr w:type="spellEnd"/>
      <w:r w:rsidR="005F1CA8">
        <w:rPr>
          <w:rFonts w:ascii="Arial Narrow" w:hAnsi="Arial Narrow"/>
          <w:color w:val="000000"/>
          <w:sz w:val="22"/>
          <w:szCs w:val="22"/>
        </w:rPr>
        <w:t xml:space="preserve"> </w:t>
      </w:r>
      <w:r w:rsidRPr="00AE561D">
        <w:rPr>
          <w:rFonts w:ascii="Arial Narrow" w:hAnsi="Arial Narrow"/>
          <w:color w:val="000000"/>
          <w:sz w:val="22"/>
          <w:szCs w:val="22"/>
        </w:rPr>
        <w:t>AFS® 8D</w:t>
      </w:r>
      <w:bookmarkEnd w:id="24"/>
      <w:r w:rsidRPr="00AE561D">
        <w:rPr>
          <w:rFonts w:ascii="Arial Narrow" w:hAnsi="Arial Narrow"/>
          <w:color w:val="000000"/>
          <w:sz w:val="22"/>
          <w:szCs w:val="22"/>
        </w:rPr>
        <w:t xml:space="preserve">, da je </w:t>
      </w:r>
      <w:r w:rsidR="005F1CA8">
        <w:rPr>
          <w:rFonts w:ascii="Arial Narrow" w:hAnsi="Arial Narrow"/>
          <w:color w:val="000000"/>
          <w:sz w:val="22"/>
          <w:szCs w:val="22"/>
        </w:rPr>
        <w:t>u</w:t>
      </w:r>
      <w:r>
        <w:rPr>
          <w:rFonts w:ascii="Arial Narrow" w:hAnsi="Arial Narrow"/>
          <w:color w:val="000000"/>
          <w:sz w:val="22"/>
          <w:szCs w:val="22"/>
        </w:rPr>
        <w:t>s</w:t>
      </w:r>
      <w:r w:rsidRPr="00AE561D">
        <w:rPr>
          <w:rFonts w:ascii="Arial Narrow" w:hAnsi="Arial Narrow"/>
          <w:color w:val="000000"/>
          <w:sz w:val="22"/>
          <w:szCs w:val="22"/>
        </w:rPr>
        <w:t>posobljen za vzdrževanje in servisiranje navedene opreme.</w:t>
      </w:r>
    </w:p>
    <w:p w14:paraId="30873107" w14:textId="0BC353D2" w:rsidR="00F10378" w:rsidRDefault="00F10378" w:rsidP="00AE561D">
      <w:pPr>
        <w:jc w:val="both"/>
        <w:rPr>
          <w:rFonts w:ascii="Arial Narrow" w:hAnsi="Arial Narrow"/>
          <w:color w:val="000000"/>
          <w:sz w:val="22"/>
          <w:szCs w:val="22"/>
        </w:rPr>
      </w:pPr>
    </w:p>
    <w:p w14:paraId="5F735B88" w14:textId="678B4BBE" w:rsidR="00AE561D" w:rsidRDefault="00AE561D" w:rsidP="00AE561D">
      <w:pPr>
        <w:jc w:val="both"/>
        <w:rPr>
          <w:rFonts w:ascii="Arial Narrow" w:hAnsi="Arial Narrow"/>
          <w:color w:val="000000"/>
          <w:sz w:val="22"/>
          <w:szCs w:val="22"/>
        </w:rPr>
      </w:pPr>
    </w:p>
    <w:p w14:paraId="65E5A1F8" w14:textId="73BAAF4C" w:rsidR="00AE561D" w:rsidRPr="00AC3C88" w:rsidRDefault="00AE561D" w:rsidP="00AE561D">
      <w:pPr>
        <w:jc w:val="both"/>
        <w:rPr>
          <w:rFonts w:ascii="Arial Narrow" w:hAnsi="Arial Narrow"/>
          <w:b/>
          <w:bCs/>
          <w:color w:val="000000"/>
          <w:sz w:val="22"/>
          <w:szCs w:val="22"/>
        </w:rPr>
      </w:pPr>
      <w:r w:rsidRPr="00AC3C88">
        <w:rPr>
          <w:rFonts w:ascii="Arial Narrow" w:hAnsi="Arial Narrow"/>
          <w:b/>
          <w:bCs/>
          <w:color w:val="000000"/>
          <w:sz w:val="22"/>
          <w:szCs w:val="22"/>
        </w:rPr>
        <w:t>POGOJ: Predložitev potrdila proizvajalca analitskega si</w:t>
      </w:r>
      <w:r w:rsidR="005F1CA8">
        <w:rPr>
          <w:rFonts w:ascii="Arial Narrow" w:hAnsi="Arial Narrow"/>
          <w:b/>
          <w:bCs/>
          <w:color w:val="000000"/>
          <w:sz w:val="22"/>
          <w:szCs w:val="22"/>
        </w:rPr>
        <w:t>s</w:t>
      </w:r>
      <w:r w:rsidRPr="00AC3C88">
        <w:rPr>
          <w:rFonts w:ascii="Arial Narrow" w:hAnsi="Arial Narrow"/>
          <w:b/>
          <w:bCs/>
          <w:color w:val="000000"/>
          <w:sz w:val="22"/>
          <w:szCs w:val="22"/>
        </w:rPr>
        <w:t xml:space="preserve">tema Siemens </w:t>
      </w:r>
      <w:proofErr w:type="spellStart"/>
      <w:r w:rsidRPr="00AC3C88">
        <w:rPr>
          <w:rFonts w:ascii="Arial Narrow" w:hAnsi="Arial Narrow"/>
          <w:b/>
          <w:bCs/>
          <w:color w:val="000000"/>
          <w:sz w:val="22"/>
          <w:szCs w:val="22"/>
        </w:rPr>
        <w:t>Dimension</w:t>
      </w:r>
      <w:proofErr w:type="spellEnd"/>
      <w:r w:rsidRPr="00AC3C88">
        <w:rPr>
          <w:rFonts w:ascii="Arial Narrow" w:hAnsi="Arial Narrow"/>
          <w:b/>
          <w:bCs/>
          <w:color w:val="000000"/>
          <w:sz w:val="22"/>
          <w:szCs w:val="22"/>
        </w:rPr>
        <w:t xml:space="preserve"> EXL 200 in sistema za pripravo vode </w:t>
      </w:r>
      <w:proofErr w:type="spellStart"/>
      <w:r w:rsidR="005F1CA8">
        <w:rPr>
          <w:rFonts w:ascii="Arial Narrow" w:hAnsi="Arial Narrow"/>
          <w:b/>
          <w:bCs/>
          <w:color w:val="000000"/>
          <w:sz w:val="22"/>
          <w:szCs w:val="22"/>
        </w:rPr>
        <w:t>Millipore</w:t>
      </w:r>
      <w:proofErr w:type="spellEnd"/>
      <w:r w:rsidR="005F1CA8">
        <w:rPr>
          <w:rFonts w:ascii="Arial Narrow" w:hAnsi="Arial Narrow"/>
          <w:b/>
          <w:bCs/>
          <w:color w:val="000000"/>
          <w:sz w:val="22"/>
          <w:szCs w:val="22"/>
        </w:rPr>
        <w:t xml:space="preserve"> </w:t>
      </w:r>
      <w:r w:rsidRPr="00AC3C88">
        <w:rPr>
          <w:rFonts w:ascii="Arial Narrow" w:hAnsi="Arial Narrow"/>
          <w:b/>
          <w:bCs/>
          <w:color w:val="000000"/>
          <w:sz w:val="22"/>
          <w:szCs w:val="22"/>
        </w:rPr>
        <w:t>AFS® 8D za vzdrževanje in s</w:t>
      </w:r>
      <w:r w:rsidR="005F1CA8">
        <w:rPr>
          <w:rFonts w:ascii="Arial Narrow" w:hAnsi="Arial Narrow"/>
          <w:b/>
          <w:bCs/>
          <w:color w:val="000000"/>
          <w:sz w:val="22"/>
          <w:szCs w:val="22"/>
        </w:rPr>
        <w:t>e</w:t>
      </w:r>
      <w:r w:rsidRPr="00AC3C88">
        <w:rPr>
          <w:rFonts w:ascii="Arial Narrow" w:hAnsi="Arial Narrow"/>
          <w:b/>
          <w:bCs/>
          <w:color w:val="000000"/>
          <w:sz w:val="22"/>
          <w:szCs w:val="22"/>
        </w:rPr>
        <w:t>rvisiranje.</w:t>
      </w:r>
    </w:p>
    <w:p w14:paraId="38AE6341" w14:textId="5ADA8811" w:rsidR="00AE561D" w:rsidRDefault="00AE561D" w:rsidP="00AE561D">
      <w:pPr>
        <w:jc w:val="both"/>
        <w:rPr>
          <w:rFonts w:ascii="Arial Narrow" w:hAnsi="Arial Narrow"/>
          <w:color w:val="000000"/>
          <w:sz w:val="22"/>
          <w:szCs w:val="22"/>
        </w:rPr>
      </w:pPr>
    </w:p>
    <w:p w14:paraId="0CA2CC72" w14:textId="5C89E3D7" w:rsidR="00AC3C88" w:rsidRDefault="00AC3C88" w:rsidP="00AE561D">
      <w:pPr>
        <w:jc w:val="both"/>
        <w:rPr>
          <w:rFonts w:ascii="Arial Narrow" w:hAnsi="Arial Narrow"/>
          <w:color w:val="000000"/>
          <w:sz w:val="22"/>
          <w:szCs w:val="22"/>
        </w:rPr>
      </w:pPr>
    </w:p>
    <w:p w14:paraId="30F69250" w14:textId="2B1F0C46" w:rsidR="00AC3C88" w:rsidRPr="00AC3C88" w:rsidRDefault="00AC3C88" w:rsidP="00AE561D">
      <w:pPr>
        <w:jc w:val="both"/>
        <w:rPr>
          <w:rFonts w:ascii="Arial Narrow" w:hAnsi="Arial Narrow"/>
          <w:b/>
          <w:bCs/>
          <w:color w:val="000000"/>
          <w:sz w:val="22"/>
          <w:szCs w:val="22"/>
        </w:rPr>
      </w:pPr>
      <w:r w:rsidRPr="00AC3C88">
        <w:rPr>
          <w:rFonts w:ascii="Arial Narrow" w:hAnsi="Arial Narrow"/>
          <w:b/>
          <w:bCs/>
          <w:color w:val="000000"/>
          <w:sz w:val="22"/>
          <w:szCs w:val="22"/>
        </w:rPr>
        <w:t>Izjavljamo:</w:t>
      </w:r>
    </w:p>
    <w:p w14:paraId="6126B298" w14:textId="7A7118FD" w:rsidR="00AC3C88" w:rsidRPr="00AC3C88" w:rsidRDefault="00AC3C88" w:rsidP="00984264">
      <w:pPr>
        <w:pStyle w:val="Odstavekseznama"/>
        <w:numPr>
          <w:ilvl w:val="0"/>
          <w:numId w:val="59"/>
        </w:numPr>
        <w:jc w:val="both"/>
        <w:rPr>
          <w:rFonts w:ascii="Arial Narrow" w:hAnsi="Arial Narrow"/>
          <w:color w:val="000000"/>
          <w:sz w:val="22"/>
          <w:szCs w:val="22"/>
        </w:rPr>
      </w:pPr>
      <w:r w:rsidRPr="00AC3C88">
        <w:rPr>
          <w:rFonts w:ascii="Arial Narrow" w:hAnsi="Arial Narrow"/>
          <w:color w:val="000000"/>
          <w:sz w:val="22"/>
          <w:szCs w:val="22"/>
        </w:rPr>
        <w:t>da smo sposobni dobavljati potrošno blago z oznako CE, ki je originalno glede na obstoječo opremo;</w:t>
      </w:r>
    </w:p>
    <w:p w14:paraId="5FD8A9D4" w14:textId="3FECD10F" w:rsidR="00AC3C88" w:rsidRPr="00AC3C88" w:rsidRDefault="00AC3C88" w:rsidP="00984264">
      <w:pPr>
        <w:pStyle w:val="Odstavekseznama"/>
        <w:numPr>
          <w:ilvl w:val="0"/>
          <w:numId w:val="59"/>
        </w:numPr>
        <w:jc w:val="both"/>
        <w:rPr>
          <w:rFonts w:ascii="Arial Narrow" w:hAnsi="Arial Narrow"/>
          <w:color w:val="000000"/>
          <w:sz w:val="22"/>
          <w:szCs w:val="22"/>
        </w:rPr>
      </w:pPr>
      <w:r w:rsidRPr="00AC3C88">
        <w:rPr>
          <w:rFonts w:ascii="Arial Narrow" w:hAnsi="Arial Narrow"/>
          <w:color w:val="000000"/>
          <w:sz w:val="22"/>
          <w:szCs w:val="22"/>
        </w:rPr>
        <w:t xml:space="preserve">da imamo potrdilo proizvajalca analitskega sistema SIEMENS </w:t>
      </w:r>
      <w:proofErr w:type="spellStart"/>
      <w:r w:rsidRPr="00AC3C88">
        <w:rPr>
          <w:rFonts w:ascii="Arial Narrow" w:hAnsi="Arial Narrow"/>
          <w:color w:val="000000"/>
          <w:sz w:val="22"/>
          <w:szCs w:val="22"/>
        </w:rPr>
        <w:t>Dimension</w:t>
      </w:r>
      <w:proofErr w:type="spellEnd"/>
      <w:r w:rsidRPr="00AC3C88">
        <w:rPr>
          <w:rFonts w:ascii="Arial Narrow" w:hAnsi="Arial Narrow"/>
          <w:color w:val="000000"/>
          <w:sz w:val="22"/>
          <w:szCs w:val="22"/>
        </w:rPr>
        <w:t xml:space="preserve"> EXL 200 in proizvajalca sistema za pripravo vode </w:t>
      </w:r>
      <w:proofErr w:type="spellStart"/>
      <w:r w:rsidR="005F1CA8">
        <w:rPr>
          <w:rFonts w:ascii="Arial Narrow" w:hAnsi="Arial Narrow"/>
          <w:color w:val="000000"/>
          <w:sz w:val="22"/>
          <w:szCs w:val="22"/>
        </w:rPr>
        <w:t>Millipore</w:t>
      </w:r>
      <w:proofErr w:type="spellEnd"/>
      <w:r w:rsidR="005F1CA8">
        <w:rPr>
          <w:rFonts w:ascii="Arial Narrow" w:hAnsi="Arial Narrow"/>
          <w:color w:val="000000"/>
          <w:sz w:val="22"/>
          <w:szCs w:val="22"/>
        </w:rPr>
        <w:t xml:space="preserve"> </w:t>
      </w:r>
      <w:r w:rsidRPr="00AC3C88">
        <w:rPr>
          <w:rFonts w:ascii="Arial Narrow" w:hAnsi="Arial Narrow" w:cs="Arial"/>
          <w:color w:val="000000"/>
          <w:sz w:val="22"/>
          <w:szCs w:val="22"/>
        </w:rPr>
        <w:t>AFS® 8D</w:t>
      </w:r>
      <w:r w:rsidRPr="00AC3C88">
        <w:rPr>
          <w:rFonts w:ascii="Arial Narrow" w:hAnsi="Arial Narrow"/>
          <w:color w:val="000000"/>
          <w:sz w:val="22"/>
          <w:szCs w:val="22"/>
        </w:rPr>
        <w:t xml:space="preserve"> za vzdrževanje in servisiranje.</w:t>
      </w:r>
    </w:p>
    <w:p w14:paraId="678F4307" w14:textId="77777777" w:rsidR="00AE561D" w:rsidRDefault="00AE561D" w:rsidP="00AE561D">
      <w:pPr>
        <w:jc w:val="both"/>
        <w:rPr>
          <w:rFonts w:ascii="Arial Narrow" w:hAnsi="Arial Narrow"/>
          <w:color w:val="000000"/>
          <w:sz w:val="22"/>
          <w:szCs w:val="22"/>
        </w:rPr>
      </w:pPr>
    </w:p>
    <w:p w14:paraId="4D70AD63" w14:textId="6195205A" w:rsidR="00F10378" w:rsidRDefault="006109C4">
      <w:pPr>
        <w:rPr>
          <w:rFonts w:ascii="Arial Narrow" w:hAnsi="Arial Narrow"/>
          <w:color w:val="000000"/>
          <w:sz w:val="22"/>
          <w:szCs w:val="22"/>
        </w:rPr>
      </w:pPr>
      <w:r>
        <w:rPr>
          <w:rFonts w:ascii="Arial Narrow" w:hAnsi="Arial Narrow"/>
          <w:color w:val="000000"/>
          <w:sz w:val="22"/>
          <w:szCs w:val="22"/>
        </w:rPr>
        <w:t>Ta izjava</w:t>
      </w:r>
      <w:r w:rsidR="00AC3C88">
        <w:rPr>
          <w:rFonts w:ascii="Arial Narrow" w:hAnsi="Arial Narrow"/>
          <w:color w:val="000000"/>
          <w:sz w:val="22"/>
          <w:szCs w:val="22"/>
        </w:rPr>
        <w:t xml:space="preserve"> in njene morebitne priloge so </w:t>
      </w:r>
      <w:r>
        <w:rPr>
          <w:rFonts w:ascii="Arial Narrow" w:hAnsi="Arial Narrow"/>
          <w:color w:val="000000"/>
          <w:sz w:val="22"/>
          <w:szCs w:val="22"/>
        </w:rPr>
        <w:t>sestavni del in priloga ponudbe, s katero se prijavljamo na javni razpis.</w:t>
      </w:r>
    </w:p>
    <w:p w14:paraId="76B8929E" w14:textId="31070EF6" w:rsidR="00F10378" w:rsidRDefault="00F10378">
      <w:pPr>
        <w:rPr>
          <w:rFonts w:ascii="Arial Narrow" w:hAnsi="Arial Narrow"/>
          <w:color w:val="000000"/>
          <w:sz w:val="22"/>
          <w:szCs w:val="22"/>
        </w:rPr>
      </w:pPr>
    </w:p>
    <w:p w14:paraId="76D5CD47" w14:textId="03311BCD" w:rsidR="00AC3C88" w:rsidRDefault="00AC3C88">
      <w:pPr>
        <w:rPr>
          <w:rFonts w:ascii="Arial Narrow" w:hAnsi="Arial Narrow"/>
          <w:color w:val="000000"/>
          <w:sz w:val="22"/>
          <w:szCs w:val="22"/>
        </w:rPr>
      </w:pPr>
    </w:p>
    <w:p w14:paraId="0E043675" w14:textId="52A9D5B6" w:rsidR="00AC3C88" w:rsidRDefault="00AC3C88">
      <w:pPr>
        <w:rPr>
          <w:rFonts w:ascii="Arial Narrow" w:hAnsi="Arial Narrow"/>
          <w:color w:val="000000"/>
          <w:sz w:val="22"/>
          <w:szCs w:val="22"/>
        </w:rPr>
      </w:pPr>
    </w:p>
    <w:p w14:paraId="5878823B" w14:textId="77777777" w:rsidR="00AC3C88" w:rsidRDefault="00AC3C88">
      <w:pPr>
        <w:rPr>
          <w:rFonts w:ascii="Arial Narrow" w:hAnsi="Arial Narrow"/>
          <w:color w:val="000000"/>
          <w:sz w:val="22"/>
          <w:szCs w:val="22"/>
        </w:rPr>
      </w:pPr>
    </w:p>
    <w:p w14:paraId="21DDA791" w14:textId="77777777" w:rsidR="00F10378" w:rsidRDefault="00F10378">
      <w:pPr>
        <w:rPr>
          <w:rFonts w:ascii="Arial Narrow" w:hAnsi="Arial Narrow"/>
          <w:color w:val="000000"/>
          <w:sz w:val="22"/>
          <w:szCs w:val="22"/>
        </w:rPr>
      </w:pPr>
    </w:p>
    <w:tbl>
      <w:tblPr>
        <w:tblW w:w="9564" w:type="dxa"/>
        <w:tblLayout w:type="fixed"/>
        <w:tblCellMar>
          <w:left w:w="10" w:type="dxa"/>
          <w:right w:w="10" w:type="dxa"/>
        </w:tblCellMar>
        <w:tblLook w:val="0000" w:firstRow="0" w:lastRow="0" w:firstColumn="0" w:lastColumn="0" w:noHBand="0" w:noVBand="0"/>
      </w:tblPr>
      <w:tblGrid>
        <w:gridCol w:w="3188"/>
        <w:gridCol w:w="2732"/>
        <w:gridCol w:w="3644"/>
      </w:tblGrid>
      <w:tr w:rsidR="00F10378" w14:paraId="244E70BD" w14:textId="77777777">
        <w:tc>
          <w:tcPr>
            <w:tcW w:w="3188" w:type="dxa"/>
            <w:shd w:val="clear" w:color="auto" w:fill="auto"/>
            <w:tcMar>
              <w:top w:w="0" w:type="dxa"/>
              <w:left w:w="108" w:type="dxa"/>
              <w:bottom w:w="0" w:type="dxa"/>
              <w:right w:w="108" w:type="dxa"/>
            </w:tcMar>
          </w:tcPr>
          <w:p w14:paraId="4F723C5E" w14:textId="77777777" w:rsidR="00F10378" w:rsidRDefault="006109C4">
            <w:pPr>
              <w:widowControl/>
              <w:suppressAutoHyphens w:val="0"/>
              <w:textAlignment w:val="auto"/>
              <w:rPr>
                <w:rFonts w:ascii="Arial Narrow" w:eastAsia="MS Mincho" w:hAnsi="Arial Narrow"/>
                <w:color w:val="000000"/>
                <w:kern w:val="0"/>
                <w:sz w:val="22"/>
                <w:szCs w:val="22"/>
                <w:lang w:eastAsia="sl-SI" w:bidi="ar-SA"/>
              </w:rPr>
            </w:pPr>
            <w:bookmarkStart w:id="25" w:name="_Hlk518951223"/>
            <w:r>
              <w:rPr>
                <w:rFonts w:ascii="Arial Narrow" w:eastAsia="MS Mincho" w:hAnsi="Arial Narrow"/>
                <w:color w:val="000000"/>
                <w:kern w:val="0"/>
                <w:sz w:val="22"/>
                <w:szCs w:val="22"/>
                <w:lang w:eastAsia="sl-SI" w:bidi="ar-SA"/>
              </w:rPr>
              <w:t>Kraj in datum:</w:t>
            </w:r>
          </w:p>
        </w:tc>
        <w:tc>
          <w:tcPr>
            <w:tcW w:w="2732" w:type="dxa"/>
            <w:shd w:val="clear" w:color="auto" w:fill="auto"/>
            <w:tcMar>
              <w:top w:w="0" w:type="dxa"/>
              <w:left w:w="108" w:type="dxa"/>
              <w:bottom w:w="0" w:type="dxa"/>
              <w:right w:w="108" w:type="dxa"/>
            </w:tcMar>
          </w:tcPr>
          <w:p w14:paraId="6C82C20E" w14:textId="77777777" w:rsidR="00F10378" w:rsidRDefault="006109C4">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Žig:</w:t>
            </w:r>
          </w:p>
        </w:tc>
        <w:tc>
          <w:tcPr>
            <w:tcW w:w="3644" w:type="dxa"/>
            <w:shd w:val="clear" w:color="auto" w:fill="auto"/>
            <w:tcMar>
              <w:top w:w="0" w:type="dxa"/>
              <w:left w:w="108" w:type="dxa"/>
              <w:bottom w:w="0" w:type="dxa"/>
              <w:right w:w="108" w:type="dxa"/>
            </w:tcMar>
          </w:tcPr>
          <w:p w14:paraId="6F5B801B" w14:textId="77777777" w:rsidR="00F10378" w:rsidRDefault="006109C4">
            <w:pPr>
              <w:widowControl/>
              <w:suppressAutoHyphens w:val="0"/>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Podpis:</w:t>
            </w:r>
          </w:p>
        </w:tc>
      </w:tr>
      <w:tr w:rsidR="00F10378" w14:paraId="3F49A7C7" w14:textId="77777777">
        <w:tc>
          <w:tcPr>
            <w:tcW w:w="3188" w:type="dxa"/>
            <w:tcBorders>
              <w:bottom w:val="single" w:sz="4" w:space="0" w:color="000000"/>
            </w:tcBorders>
            <w:shd w:val="clear" w:color="auto" w:fill="auto"/>
            <w:tcMar>
              <w:top w:w="0" w:type="dxa"/>
              <w:left w:w="108" w:type="dxa"/>
              <w:bottom w:w="0" w:type="dxa"/>
              <w:right w:w="108" w:type="dxa"/>
            </w:tcMar>
          </w:tcPr>
          <w:p w14:paraId="7047CFE9"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0E0001E7"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3644" w:type="dxa"/>
            <w:tcBorders>
              <w:bottom w:val="single" w:sz="4" w:space="0" w:color="000000"/>
            </w:tcBorders>
            <w:shd w:val="clear" w:color="auto" w:fill="auto"/>
            <w:tcMar>
              <w:top w:w="0" w:type="dxa"/>
              <w:left w:w="108" w:type="dxa"/>
              <w:bottom w:w="0" w:type="dxa"/>
              <w:right w:w="108" w:type="dxa"/>
            </w:tcMar>
          </w:tcPr>
          <w:p w14:paraId="3155AFE5"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r>
      <w:bookmarkEnd w:id="25"/>
    </w:tbl>
    <w:p w14:paraId="07B650FE" w14:textId="77777777" w:rsidR="00F10378" w:rsidRDefault="00F10378">
      <w:pPr>
        <w:rPr>
          <w:rFonts w:ascii="Arial Narrow" w:eastAsia="Times New Roman" w:hAnsi="Arial Narrow" w:cs="Times New Roman"/>
          <w:sz w:val="22"/>
          <w:szCs w:val="22"/>
          <w:lang w:bidi="ar-SA"/>
        </w:rPr>
      </w:pPr>
    </w:p>
    <w:p w14:paraId="784DCFA0" w14:textId="77777777" w:rsidR="00F10378" w:rsidRDefault="00F10378">
      <w:pPr>
        <w:pageBreakBefore/>
        <w:suppressAutoHyphens w:val="0"/>
        <w:rPr>
          <w:rFonts w:ascii="Arial Narrow" w:eastAsia="Times New Roman" w:hAnsi="Arial Narrow" w:cs="Times New Roman"/>
          <w:sz w:val="22"/>
          <w:szCs w:val="22"/>
          <w:lang w:bidi="ar-SA"/>
        </w:rPr>
      </w:pPr>
    </w:p>
    <w:tbl>
      <w:tblPr>
        <w:tblW w:w="936" w:type="dxa"/>
        <w:jc w:val="right"/>
        <w:tblLayout w:type="fixed"/>
        <w:tblCellMar>
          <w:left w:w="10" w:type="dxa"/>
          <w:right w:w="10" w:type="dxa"/>
        </w:tblCellMar>
        <w:tblLook w:val="0000" w:firstRow="0" w:lastRow="0" w:firstColumn="0" w:lastColumn="0" w:noHBand="0" w:noVBand="0"/>
      </w:tblPr>
      <w:tblGrid>
        <w:gridCol w:w="936"/>
      </w:tblGrid>
      <w:tr w:rsidR="00E05B4D" w:rsidRPr="00E05B4D" w14:paraId="4B63CEB6" w14:textId="77777777">
        <w:trPr>
          <w:jc w:val="right"/>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232589" w14:textId="77777777" w:rsidR="00F10378" w:rsidRPr="00E05B4D" w:rsidRDefault="006109C4">
            <w:pPr>
              <w:pStyle w:val="Standard"/>
              <w:jc w:val="center"/>
              <w:rPr>
                <w:color w:val="FF0000"/>
              </w:rPr>
            </w:pPr>
            <w:r w:rsidRPr="006C0B68">
              <w:rPr>
                <w:rFonts w:ascii="Arial Narrow" w:hAnsi="Arial Narrow" w:cs="Arial Narrow"/>
                <w:b/>
                <w:sz w:val="24"/>
                <w:szCs w:val="24"/>
              </w:rPr>
              <w:t>OBR-10</w:t>
            </w:r>
          </w:p>
        </w:tc>
      </w:tr>
    </w:tbl>
    <w:p w14:paraId="4EFE0311" w14:textId="5340C742" w:rsidR="00F10378" w:rsidRDefault="00AC3C88">
      <w:pPr>
        <w:widowControl/>
        <w:spacing w:after="160"/>
        <w:textAlignment w:val="auto"/>
        <w:rPr>
          <w:rFonts w:ascii="Arial Narrow" w:eastAsia="Calibri" w:hAnsi="Arial Narrow" w:cs="Times New Roman"/>
          <w:b/>
          <w:kern w:val="0"/>
          <w:sz w:val="22"/>
          <w:szCs w:val="22"/>
          <w:lang w:eastAsia="en-US" w:bidi="ar-SA"/>
        </w:rPr>
      </w:pPr>
      <w:r>
        <w:rPr>
          <w:rFonts w:ascii="Arial Narrow" w:eastAsia="Calibri" w:hAnsi="Arial Narrow" w:cs="Times New Roman"/>
          <w:b/>
          <w:kern w:val="0"/>
          <w:sz w:val="22"/>
          <w:szCs w:val="22"/>
          <w:lang w:eastAsia="en-US" w:bidi="ar-SA"/>
        </w:rPr>
        <w:t>IZJAVA O NADOMESTITVI</w:t>
      </w:r>
      <w:r w:rsidR="005F1CA8">
        <w:rPr>
          <w:rFonts w:ascii="Arial Narrow" w:eastAsia="Calibri" w:hAnsi="Arial Narrow" w:cs="Times New Roman"/>
          <w:b/>
          <w:kern w:val="0"/>
          <w:sz w:val="22"/>
          <w:szCs w:val="22"/>
          <w:lang w:eastAsia="en-US" w:bidi="ar-SA"/>
        </w:rPr>
        <w:t xml:space="preserve"> OPREME</w:t>
      </w:r>
      <w:r>
        <w:rPr>
          <w:rFonts w:ascii="Arial Narrow" w:eastAsia="Calibri" w:hAnsi="Arial Narrow" w:cs="Times New Roman"/>
          <w:b/>
          <w:kern w:val="0"/>
          <w:sz w:val="22"/>
          <w:szCs w:val="22"/>
          <w:lang w:eastAsia="en-US" w:bidi="ar-SA"/>
        </w:rPr>
        <w:t xml:space="preserve"> OZIROMA KRITJU STROŠKOV</w:t>
      </w:r>
    </w:p>
    <w:p w14:paraId="042DB2C1" w14:textId="0795C22C" w:rsidR="00F10378" w:rsidRDefault="00F10378">
      <w:pPr>
        <w:pStyle w:val="Standard"/>
        <w:rPr>
          <w:rFonts w:ascii="Arial Narrow" w:hAnsi="Arial Narrow"/>
          <w:sz w:val="22"/>
          <w:szCs w:val="22"/>
        </w:rPr>
      </w:pPr>
    </w:p>
    <w:p w14:paraId="1746CB02" w14:textId="5D1BC88E" w:rsidR="00E05B4D" w:rsidRDefault="00E05B4D">
      <w:pPr>
        <w:pStyle w:val="Standard"/>
        <w:rPr>
          <w:rFonts w:ascii="Arial Narrow" w:hAnsi="Arial Narrow"/>
          <w:sz w:val="22"/>
          <w:szCs w:val="22"/>
        </w:rPr>
      </w:pPr>
      <w:r>
        <w:rPr>
          <w:rFonts w:ascii="Arial Narrow" w:hAnsi="Arial Narrow"/>
          <w:sz w:val="22"/>
          <w:szCs w:val="22"/>
        </w:rPr>
        <w:t>Ponudnik izjavl</w:t>
      </w:r>
      <w:r w:rsidR="005F1CA8">
        <w:rPr>
          <w:rFonts w:ascii="Arial Narrow" w:hAnsi="Arial Narrow"/>
          <w:sz w:val="22"/>
          <w:szCs w:val="22"/>
        </w:rPr>
        <w:t>j</w:t>
      </w:r>
      <w:r>
        <w:rPr>
          <w:rFonts w:ascii="Arial Narrow" w:hAnsi="Arial Narrow"/>
          <w:sz w:val="22"/>
          <w:szCs w:val="22"/>
        </w:rPr>
        <w:t xml:space="preserve">a, da v kolikor ne bo možno popravilo analitskega sistema SIEMENS </w:t>
      </w:r>
      <w:proofErr w:type="spellStart"/>
      <w:r>
        <w:rPr>
          <w:rFonts w:ascii="Arial Narrow" w:hAnsi="Arial Narrow"/>
          <w:sz w:val="22"/>
          <w:szCs w:val="22"/>
        </w:rPr>
        <w:t>Dimension</w:t>
      </w:r>
      <w:proofErr w:type="spellEnd"/>
      <w:r>
        <w:rPr>
          <w:rFonts w:ascii="Arial Narrow" w:hAnsi="Arial Narrow"/>
          <w:sz w:val="22"/>
          <w:szCs w:val="22"/>
        </w:rPr>
        <w:t xml:space="preserve"> EXL 200 v dogovorjenem</w:t>
      </w:r>
      <w:r w:rsidR="005F1CA8">
        <w:rPr>
          <w:rFonts w:ascii="Arial Narrow" w:hAnsi="Arial Narrow"/>
          <w:sz w:val="22"/>
          <w:szCs w:val="22"/>
        </w:rPr>
        <w:t xml:space="preserve"> roku</w:t>
      </w:r>
      <w:r>
        <w:rPr>
          <w:rFonts w:ascii="Arial Narrow" w:hAnsi="Arial Narrow"/>
          <w:sz w:val="22"/>
          <w:szCs w:val="22"/>
        </w:rPr>
        <w:t xml:space="preserve"> (manj kot 1 delovni dan), bo:</w:t>
      </w:r>
    </w:p>
    <w:p w14:paraId="0DE9E9F2" w14:textId="61C0B424" w:rsidR="005F1CA8" w:rsidRDefault="005F1CA8">
      <w:pPr>
        <w:pStyle w:val="Standard"/>
        <w:rPr>
          <w:rFonts w:ascii="Arial Narrow" w:hAnsi="Arial Narrow"/>
          <w:sz w:val="22"/>
          <w:szCs w:val="22"/>
        </w:rPr>
      </w:pPr>
    </w:p>
    <w:p w14:paraId="38CBB101" w14:textId="65B2F2AE" w:rsidR="005F1CA8" w:rsidRDefault="005F1CA8" w:rsidP="00984264">
      <w:pPr>
        <w:pStyle w:val="Standard"/>
        <w:numPr>
          <w:ilvl w:val="0"/>
          <w:numId w:val="65"/>
        </w:numPr>
        <w:rPr>
          <w:rFonts w:ascii="Arial Narrow" w:hAnsi="Arial Narrow"/>
          <w:sz w:val="22"/>
          <w:szCs w:val="22"/>
        </w:rPr>
      </w:pPr>
      <w:r>
        <w:rPr>
          <w:rFonts w:ascii="Arial Narrow" w:hAnsi="Arial Narrow"/>
          <w:sz w:val="22"/>
          <w:szCs w:val="22"/>
        </w:rPr>
        <w:t>nadomestil okvarjeni sistem z nadomestnim,</w:t>
      </w:r>
    </w:p>
    <w:p w14:paraId="101011D4" w14:textId="5388A172" w:rsidR="00E05B4D" w:rsidRDefault="00E05B4D">
      <w:pPr>
        <w:pStyle w:val="Standard"/>
        <w:rPr>
          <w:rFonts w:ascii="Arial Narrow" w:hAnsi="Arial Narrow"/>
          <w:sz w:val="22"/>
          <w:szCs w:val="22"/>
        </w:rPr>
      </w:pPr>
    </w:p>
    <w:p w14:paraId="3BA66B6E" w14:textId="3F904CE9" w:rsidR="00E05B4D" w:rsidRDefault="00E05B4D" w:rsidP="00984264">
      <w:pPr>
        <w:pStyle w:val="Standard"/>
        <w:numPr>
          <w:ilvl w:val="0"/>
          <w:numId w:val="60"/>
        </w:numPr>
        <w:rPr>
          <w:rFonts w:ascii="Arial Narrow" w:hAnsi="Arial Narrow"/>
          <w:sz w:val="22"/>
          <w:szCs w:val="22"/>
        </w:rPr>
      </w:pPr>
      <w:r>
        <w:rPr>
          <w:rFonts w:ascii="Arial Narrow" w:hAnsi="Arial Narrow"/>
          <w:sz w:val="22"/>
          <w:szCs w:val="22"/>
        </w:rPr>
        <w:t>poravnal stroške, ki bi nastali zaradi naročanja preiskav v drugem laboratoriju.</w:t>
      </w:r>
    </w:p>
    <w:p w14:paraId="1DE35F36" w14:textId="36C868EB" w:rsidR="00E05B4D" w:rsidRDefault="00E05B4D">
      <w:pPr>
        <w:pStyle w:val="Standard"/>
        <w:rPr>
          <w:rFonts w:ascii="Arial Narrow" w:hAnsi="Arial Narrow"/>
          <w:sz w:val="22"/>
          <w:szCs w:val="22"/>
        </w:rPr>
      </w:pPr>
    </w:p>
    <w:p w14:paraId="1D2D9C36" w14:textId="43E5D0CE" w:rsidR="00D54BCB" w:rsidRDefault="00D54BCB" w:rsidP="00D54BCB">
      <w:pPr>
        <w:pStyle w:val="Standard"/>
        <w:rPr>
          <w:rFonts w:ascii="Arial Narrow" w:hAnsi="Arial Narrow"/>
          <w:sz w:val="22"/>
          <w:szCs w:val="22"/>
        </w:rPr>
      </w:pPr>
      <w:r>
        <w:rPr>
          <w:rFonts w:ascii="Arial Narrow" w:hAnsi="Arial Narrow"/>
          <w:sz w:val="22"/>
          <w:szCs w:val="22"/>
        </w:rPr>
        <w:t>Ponudnik izjavl</w:t>
      </w:r>
      <w:r w:rsidR="005B6FB2">
        <w:rPr>
          <w:rFonts w:ascii="Arial Narrow" w:hAnsi="Arial Narrow"/>
          <w:sz w:val="22"/>
          <w:szCs w:val="22"/>
        </w:rPr>
        <w:t>j</w:t>
      </w:r>
      <w:r>
        <w:rPr>
          <w:rFonts w:ascii="Arial Narrow" w:hAnsi="Arial Narrow"/>
          <w:sz w:val="22"/>
          <w:szCs w:val="22"/>
        </w:rPr>
        <w:t xml:space="preserve">a, da v kolikor ne bo možno popravilo sistema za pripravo vode </w:t>
      </w:r>
      <w:proofErr w:type="spellStart"/>
      <w:r w:rsidR="005B6FB2">
        <w:rPr>
          <w:rFonts w:ascii="Arial Narrow" w:hAnsi="Arial Narrow"/>
          <w:sz w:val="22"/>
          <w:szCs w:val="22"/>
        </w:rPr>
        <w:t>Millipore</w:t>
      </w:r>
      <w:proofErr w:type="spellEnd"/>
      <w:r w:rsidR="005B6FB2">
        <w:rPr>
          <w:rFonts w:ascii="Arial Narrow" w:hAnsi="Arial Narrow"/>
          <w:sz w:val="22"/>
          <w:szCs w:val="22"/>
        </w:rPr>
        <w:t xml:space="preserve"> </w:t>
      </w:r>
      <w:r w:rsidRPr="00AC3C88">
        <w:rPr>
          <w:rFonts w:ascii="Arial Narrow" w:hAnsi="Arial Narrow" w:cs="Arial"/>
          <w:color w:val="000000"/>
          <w:sz w:val="22"/>
          <w:szCs w:val="22"/>
        </w:rPr>
        <w:t>AFS® 8D</w:t>
      </w:r>
      <w:r w:rsidR="00EF36A3">
        <w:rPr>
          <w:rFonts w:ascii="Arial Narrow" w:hAnsi="Arial Narrow"/>
          <w:color w:val="000000"/>
          <w:sz w:val="22"/>
          <w:szCs w:val="22"/>
        </w:rPr>
        <w:t xml:space="preserve"> </w:t>
      </w:r>
      <w:r>
        <w:rPr>
          <w:rFonts w:ascii="Arial Narrow" w:hAnsi="Arial Narrow"/>
          <w:sz w:val="22"/>
          <w:szCs w:val="22"/>
        </w:rPr>
        <w:t xml:space="preserve">v dogovorjenem </w:t>
      </w:r>
      <w:r w:rsidR="005B6FB2">
        <w:rPr>
          <w:rFonts w:ascii="Arial Narrow" w:hAnsi="Arial Narrow"/>
          <w:sz w:val="22"/>
          <w:szCs w:val="22"/>
        </w:rPr>
        <w:t xml:space="preserve">roku </w:t>
      </w:r>
      <w:r>
        <w:rPr>
          <w:rFonts w:ascii="Arial Narrow" w:hAnsi="Arial Narrow"/>
          <w:sz w:val="22"/>
          <w:szCs w:val="22"/>
        </w:rPr>
        <w:t>(manj kot 1 delovni dan), bo:</w:t>
      </w:r>
    </w:p>
    <w:p w14:paraId="1E0B7A58" w14:textId="39614FD2" w:rsidR="00EF36A3" w:rsidRDefault="00EF36A3" w:rsidP="00D54BCB">
      <w:pPr>
        <w:pStyle w:val="Standard"/>
        <w:rPr>
          <w:rFonts w:ascii="Arial Narrow" w:hAnsi="Arial Narrow"/>
          <w:sz w:val="22"/>
          <w:szCs w:val="22"/>
        </w:rPr>
      </w:pPr>
    </w:p>
    <w:p w14:paraId="653FFA90" w14:textId="77A6180C" w:rsidR="00EF36A3" w:rsidRDefault="00EF36A3" w:rsidP="00984264">
      <w:pPr>
        <w:pStyle w:val="Standard"/>
        <w:numPr>
          <w:ilvl w:val="0"/>
          <w:numId w:val="60"/>
        </w:numPr>
        <w:rPr>
          <w:rFonts w:ascii="Arial Narrow" w:hAnsi="Arial Narrow"/>
          <w:sz w:val="22"/>
          <w:szCs w:val="22"/>
        </w:rPr>
      </w:pPr>
      <w:r>
        <w:rPr>
          <w:rFonts w:ascii="Arial Narrow" w:hAnsi="Arial Narrow"/>
          <w:sz w:val="22"/>
          <w:szCs w:val="22"/>
        </w:rPr>
        <w:t>nadomestil okvarjeni sistem z nadomestnim,</w:t>
      </w:r>
    </w:p>
    <w:p w14:paraId="5F9C785C" w14:textId="10C24574" w:rsidR="00EF36A3" w:rsidRDefault="00EF36A3" w:rsidP="00D54BCB">
      <w:pPr>
        <w:pStyle w:val="Standard"/>
        <w:rPr>
          <w:rFonts w:ascii="Arial Narrow" w:hAnsi="Arial Narrow"/>
          <w:sz w:val="22"/>
          <w:szCs w:val="22"/>
        </w:rPr>
      </w:pPr>
    </w:p>
    <w:p w14:paraId="07EF396D" w14:textId="5869BBAA" w:rsidR="00EF36A3" w:rsidRDefault="00EF36A3" w:rsidP="00984264">
      <w:pPr>
        <w:pStyle w:val="Standard"/>
        <w:numPr>
          <w:ilvl w:val="0"/>
          <w:numId w:val="60"/>
        </w:numPr>
        <w:rPr>
          <w:rFonts w:ascii="Arial Narrow" w:hAnsi="Arial Narrow"/>
          <w:sz w:val="22"/>
          <w:szCs w:val="22"/>
        </w:rPr>
      </w:pPr>
      <w:r>
        <w:rPr>
          <w:rFonts w:ascii="Arial Narrow" w:hAnsi="Arial Narrow"/>
          <w:sz w:val="22"/>
          <w:szCs w:val="22"/>
        </w:rPr>
        <w:t xml:space="preserve">zagotovil kritje stroškov, ki bi nastali zaradi zagotavljanja </w:t>
      </w:r>
      <w:r w:rsidR="005B6FB2">
        <w:rPr>
          <w:rFonts w:ascii="Arial Narrow" w:hAnsi="Arial Narrow"/>
          <w:sz w:val="22"/>
          <w:szCs w:val="22"/>
        </w:rPr>
        <w:t xml:space="preserve">laboratorijske </w:t>
      </w:r>
      <w:r>
        <w:rPr>
          <w:rFonts w:ascii="Arial Narrow" w:hAnsi="Arial Narrow"/>
          <w:sz w:val="22"/>
          <w:szCs w:val="22"/>
        </w:rPr>
        <w:t>vode ustrezne kvalitete pri drugem ponudniku.</w:t>
      </w:r>
    </w:p>
    <w:p w14:paraId="58396890" w14:textId="55B292E0" w:rsidR="00D54BCB" w:rsidRDefault="00D54BCB" w:rsidP="00D54BCB">
      <w:pPr>
        <w:pStyle w:val="Standard"/>
        <w:rPr>
          <w:rFonts w:ascii="Arial Narrow" w:hAnsi="Arial Narrow"/>
          <w:sz w:val="22"/>
          <w:szCs w:val="22"/>
        </w:rPr>
      </w:pPr>
    </w:p>
    <w:p w14:paraId="3EB98639" w14:textId="783CD030" w:rsidR="00EF36A3" w:rsidRDefault="00EF36A3" w:rsidP="00D54BCB">
      <w:pPr>
        <w:pStyle w:val="Standard"/>
        <w:rPr>
          <w:rFonts w:ascii="Arial Narrow" w:hAnsi="Arial Narrow"/>
          <w:sz w:val="22"/>
          <w:szCs w:val="22"/>
        </w:rPr>
      </w:pPr>
      <w:r>
        <w:rPr>
          <w:rFonts w:ascii="Arial Narrow" w:hAnsi="Arial Narrow"/>
          <w:sz w:val="22"/>
          <w:szCs w:val="22"/>
        </w:rPr>
        <w:t>Ta izjava je sestavni del in priloga ponudbe, s katero se prijavljamo na javni razpis.</w:t>
      </w:r>
    </w:p>
    <w:p w14:paraId="53DFAF87" w14:textId="77777777" w:rsidR="00D54BCB" w:rsidRDefault="00D54BCB" w:rsidP="00D54BCB">
      <w:pPr>
        <w:pStyle w:val="Standard"/>
        <w:rPr>
          <w:rFonts w:ascii="Arial Narrow" w:hAnsi="Arial Narrow"/>
          <w:sz w:val="22"/>
          <w:szCs w:val="22"/>
        </w:rPr>
      </w:pPr>
    </w:p>
    <w:p w14:paraId="416DD218" w14:textId="77777777" w:rsidR="00E05B4D" w:rsidRDefault="00E05B4D">
      <w:pPr>
        <w:pStyle w:val="Standard"/>
        <w:rPr>
          <w:rFonts w:ascii="Arial Narrow" w:hAnsi="Arial Narrow"/>
          <w:sz w:val="22"/>
          <w:szCs w:val="22"/>
        </w:rPr>
      </w:pPr>
    </w:p>
    <w:p w14:paraId="682F4E3C" w14:textId="500BB786" w:rsidR="00F10378" w:rsidRDefault="00F10378">
      <w:pPr>
        <w:pStyle w:val="Standard"/>
        <w:rPr>
          <w:rFonts w:ascii="Arial Narrow" w:hAnsi="Arial Narrow"/>
          <w:sz w:val="22"/>
          <w:szCs w:val="22"/>
        </w:rPr>
      </w:pPr>
    </w:p>
    <w:p w14:paraId="6C8C73B5" w14:textId="633FD366" w:rsidR="00EF36A3" w:rsidRDefault="00EF36A3">
      <w:pPr>
        <w:pStyle w:val="Standard"/>
        <w:rPr>
          <w:rFonts w:ascii="Arial Narrow" w:hAnsi="Arial Narrow"/>
          <w:sz w:val="22"/>
          <w:szCs w:val="22"/>
        </w:rPr>
      </w:pPr>
    </w:p>
    <w:p w14:paraId="229DD895" w14:textId="77777777" w:rsidR="00EF36A3" w:rsidRDefault="00EF36A3">
      <w:pPr>
        <w:pStyle w:val="Standard"/>
        <w:rPr>
          <w:rFonts w:ascii="Arial Narrow" w:hAnsi="Arial Narrow"/>
          <w:sz w:val="22"/>
          <w:szCs w:val="22"/>
        </w:rPr>
      </w:pPr>
    </w:p>
    <w:tbl>
      <w:tblPr>
        <w:tblW w:w="9564" w:type="dxa"/>
        <w:tblLayout w:type="fixed"/>
        <w:tblCellMar>
          <w:left w:w="10" w:type="dxa"/>
          <w:right w:w="10" w:type="dxa"/>
        </w:tblCellMar>
        <w:tblLook w:val="0000" w:firstRow="0" w:lastRow="0" w:firstColumn="0" w:lastColumn="0" w:noHBand="0" w:noVBand="0"/>
      </w:tblPr>
      <w:tblGrid>
        <w:gridCol w:w="3188"/>
        <w:gridCol w:w="2732"/>
        <w:gridCol w:w="3644"/>
      </w:tblGrid>
      <w:tr w:rsidR="00F10378" w14:paraId="76E22CB8" w14:textId="77777777">
        <w:tc>
          <w:tcPr>
            <w:tcW w:w="3188" w:type="dxa"/>
            <w:shd w:val="clear" w:color="auto" w:fill="auto"/>
            <w:tcMar>
              <w:top w:w="0" w:type="dxa"/>
              <w:left w:w="108" w:type="dxa"/>
              <w:bottom w:w="0" w:type="dxa"/>
              <w:right w:w="108" w:type="dxa"/>
            </w:tcMar>
          </w:tcPr>
          <w:p w14:paraId="79D92F82" w14:textId="77777777" w:rsidR="00F10378" w:rsidRDefault="006109C4">
            <w:pPr>
              <w:widowControl/>
              <w:suppressAutoHyphens w:val="0"/>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Kraj in datum:</w:t>
            </w:r>
          </w:p>
        </w:tc>
        <w:tc>
          <w:tcPr>
            <w:tcW w:w="2732" w:type="dxa"/>
            <w:shd w:val="clear" w:color="auto" w:fill="auto"/>
            <w:tcMar>
              <w:top w:w="0" w:type="dxa"/>
              <w:left w:w="108" w:type="dxa"/>
              <w:bottom w:w="0" w:type="dxa"/>
              <w:right w:w="108" w:type="dxa"/>
            </w:tcMar>
          </w:tcPr>
          <w:p w14:paraId="1C0074A8" w14:textId="77777777" w:rsidR="00F10378" w:rsidRDefault="006109C4">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Žig:</w:t>
            </w:r>
          </w:p>
        </w:tc>
        <w:tc>
          <w:tcPr>
            <w:tcW w:w="3644" w:type="dxa"/>
            <w:shd w:val="clear" w:color="auto" w:fill="auto"/>
            <w:tcMar>
              <w:top w:w="0" w:type="dxa"/>
              <w:left w:w="108" w:type="dxa"/>
              <w:bottom w:w="0" w:type="dxa"/>
              <w:right w:w="108" w:type="dxa"/>
            </w:tcMar>
          </w:tcPr>
          <w:p w14:paraId="58881032" w14:textId="77777777" w:rsidR="00F10378" w:rsidRDefault="006109C4">
            <w:pPr>
              <w:widowControl/>
              <w:suppressAutoHyphens w:val="0"/>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Podpis:</w:t>
            </w:r>
          </w:p>
        </w:tc>
      </w:tr>
      <w:tr w:rsidR="00F10378" w14:paraId="558AC8A7" w14:textId="77777777">
        <w:tc>
          <w:tcPr>
            <w:tcW w:w="3188" w:type="dxa"/>
            <w:tcBorders>
              <w:bottom w:val="single" w:sz="4" w:space="0" w:color="000000"/>
            </w:tcBorders>
            <w:shd w:val="clear" w:color="auto" w:fill="auto"/>
            <w:tcMar>
              <w:top w:w="0" w:type="dxa"/>
              <w:left w:w="108" w:type="dxa"/>
              <w:bottom w:w="0" w:type="dxa"/>
              <w:right w:w="108" w:type="dxa"/>
            </w:tcMar>
          </w:tcPr>
          <w:p w14:paraId="5DDA97E3"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2601C1D9"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c>
          <w:tcPr>
            <w:tcW w:w="3644" w:type="dxa"/>
            <w:tcBorders>
              <w:bottom w:val="single" w:sz="4" w:space="0" w:color="000000"/>
            </w:tcBorders>
            <w:shd w:val="clear" w:color="auto" w:fill="auto"/>
            <w:tcMar>
              <w:top w:w="0" w:type="dxa"/>
              <w:left w:w="108" w:type="dxa"/>
              <w:bottom w:w="0" w:type="dxa"/>
              <w:right w:w="108" w:type="dxa"/>
            </w:tcMar>
          </w:tcPr>
          <w:p w14:paraId="2C766844" w14:textId="77777777" w:rsidR="00F10378" w:rsidRDefault="00F10378">
            <w:pPr>
              <w:widowControl/>
              <w:suppressAutoHyphens w:val="0"/>
              <w:textAlignment w:val="auto"/>
              <w:rPr>
                <w:rFonts w:ascii="Arial Narrow" w:eastAsia="MS Mincho" w:hAnsi="Arial Narrow"/>
                <w:color w:val="000000"/>
                <w:kern w:val="0"/>
                <w:sz w:val="22"/>
                <w:szCs w:val="22"/>
                <w:lang w:eastAsia="sl-SI" w:bidi="ar-SA"/>
              </w:rPr>
            </w:pPr>
          </w:p>
        </w:tc>
      </w:tr>
    </w:tbl>
    <w:p w14:paraId="4840813D" w14:textId="77777777" w:rsidR="00F10378" w:rsidRDefault="00F10378">
      <w:pPr>
        <w:pStyle w:val="Standard"/>
        <w:rPr>
          <w:rFonts w:ascii="Arial Narrow" w:hAnsi="Arial Narrow"/>
          <w:sz w:val="22"/>
          <w:szCs w:val="22"/>
        </w:rPr>
      </w:pPr>
    </w:p>
    <w:sectPr w:rsidR="00F10378">
      <w:pgSz w:w="11906" w:h="16838"/>
      <w:pgMar w:top="1418" w:right="1134" w:bottom="1418" w:left="1134" w:header="708" w:footer="708" w:gutter="0"/>
      <w:pgNumType w:start="24"/>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CC6B4" w14:textId="77777777" w:rsidR="00E54C70" w:rsidRDefault="00E54C70">
      <w:r>
        <w:separator/>
      </w:r>
    </w:p>
  </w:endnote>
  <w:endnote w:type="continuationSeparator" w:id="0">
    <w:p w14:paraId="7A9F7230" w14:textId="77777777" w:rsidR="00E54C70" w:rsidRDefault="00E54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宋体">
    <w:charset w:val="00"/>
    <w:family w:val="auto"/>
    <w:pitch w:val="variable"/>
  </w:font>
  <w:font w:name="StarSymbol, 'Arial Unicode MS'">
    <w:altName w:val="Segoe UI Symbol"/>
    <w:charset w:val="02"/>
    <w:family w:val="auto"/>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DejaVu Sans">
    <w:charset w:val="00"/>
    <w:family w:val="swiss"/>
    <w:pitch w:val="variable"/>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ova Cond">
    <w:altName w:val="Arial Nova Cond"/>
    <w:charset w:val="00"/>
    <w:family w:val="swiss"/>
    <w:pitch w:val="variable"/>
    <w:sig w:usb0="0000028F" w:usb1="00000002" w:usb2="00000000" w:usb3="00000000" w:csb0="0000019F" w:csb1="00000000"/>
  </w:font>
  <w:font w:name="CIDFont+F2">
    <w:altName w:val="Calibri"/>
    <w:panose1 w:val="00000000000000000000"/>
    <w:charset w:val="EE"/>
    <w:family w:val="auto"/>
    <w:notTrueType/>
    <w:pitch w:val="default"/>
    <w:sig w:usb0="00000005" w:usb1="00000000" w:usb2="00000000" w:usb3="00000000" w:csb0="00000002" w:csb1="00000000"/>
  </w:font>
  <w:font w:name="CIDFont+F4">
    <w:altName w:val="Calibri"/>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48BF2" w14:textId="77777777" w:rsidR="00E54C70" w:rsidRDefault="00E54C70">
      <w:r>
        <w:rPr>
          <w:color w:val="000000"/>
        </w:rPr>
        <w:separator/>
      </w:r>
    </w:p>
  </w:footnote>
  <w:footnote w:type="continuationSeparator" w:id="0">
    <w:p w14:paraId="56189654" w14:textId="77777777" w:rsidR="00E54C70" w:rsidRDefault="00E54C70">
      <w:r>
        <w:continuationSeparator/>
      </w:r>
    </w:p>
  </w:footnote>
  <w:footnote w:id="1">
    <w:p w14:paraId="5424C4EA" w14:textId="1ABDC4AB" w:rsidR="003F4789" w:rsidRPr="00997996" w:rsidRDefault="003F4789" w:rsidP="0061060C">
      <w:pPr>
        <w:pStyle w:val="Standard"/>
        <w:ind w:left="680" w:right="80"/>
        <w:jc w:val="both"/>
      </w:pPr>
      <w:r>
        <w:rPr>
          <w:rStyle w:val="Sprotnaopomba-sklic"/>
        </w:rPr>
        <w:footnoteRef/>
      </w:r>
      <w:r>
        <w:t xml:space="preserve"> </w:t>
      </w:r>
      <w:r>
        <w:rPr>
          <w:rFonts w:ascii="Arial Narrow" w:hAnsi="Arial Narrow" w:cs="Arial"/>
          <w:sz w:val="22"/>
        </w:rPr>
        <w:t xml:space="preserve">Razpisna dokumentacija je pripravljena v skladu z določili 47. člena Zakona o javnem naročanju ZJN-3 </w:t>
      </w:r>
      <w:r w:rsidR="0061060C" w:rsidRPr="00997996">
        <w:rPr>
          <w:rFonts w:ascii="Arial Narrow" w:hAnsi="Arial Narrow" w:cs="Arial"/>
          <w:sz w:val="22"/>
          <w:szCs w:val="24"/>
        </w:rPr>
        <w:t>(Uradni list RS št. 91/15, 14/18 in 121/21).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F73C9"/>
    <w:multiLevelType w:val="multilevel"/>
    <w:tmpl w:val="7660BD4C"/>
    <w:lvl w:ilvl="0">
      <w:numFmt w:val="bullet"/>
      <w:lvlText w:val=""/>
      <w:lvlJc w:val="left"/>
      <w:pPr>
        <w:ind w:left="1400" w:hanging="360"/>
      </w:pPr>
      <w:rPr>
        <w:rFonts w:ascii="Symbol" w:hAnsi="Symbol"/>
      </w:r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1" w15:restartNumberingAfterBreak="0">
    <w:nsid w:val="03725E6B"/>
    <w:multiLevelType w:val="multilevel"/>
    <w:tmpl w:val="F1C0E320"/>
    <w:styleLink w:val="WW8Num9"/>
    <w:lvl w:ilvl="0">
      <w:start w:val="1"/>
      <w:numFmt w:val="decimal"/>
      <w:lvlText w:val="%1"/>
      <w:lvlJc w:val="left"/>
      <w:pPr>
        <w:ind w:left="454" w:hanging="454"/>
      </w:pPr>
    </w:lvl>
    <w:lvl w:ilvl="1">
      <w:start w:val="1"/>
      <w:numFmt w:val="decimal"/>
      <w:lvlText w:val="%1.%2"/>
      <w:lvlJc w:val="left"/>
      <w:pPr>
        <w:ind w:left="576" w:hanging="576"/>
      </w:pPr>
    </w:lvl>
    <w:lvl w:ilvl="2">
      <w:start w:val="1"/>
      <w:numFmt w:val="decimal"/>
      <w:lvlText w:val="%1.%2.%3"/>
      <w:lvlJc w:val="left"/>
      <w:pPr>
        <w:ind w:left="720" w:hanging="720"/>
      </w:pPr>
      <w:rPr>
        <w:rFonts w:ascii="Arial Narrow" w:hAnsi="Arial Narrow" w:cs="Arial Narrow"/>
        <w:sz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4073DA4"/>
    <w:multiLevelType w:val="multilevel"/>
    <w:tmpl w:val="2020B8A2"/>
    <w:styleLink w:val="WW8Num10"/>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3" w15:restartNumberingAfterBreak="0">
    <w:nsid w:val="06A75BA4"/>
    <w:multiLevelType w:val="multilevel"/>
    <w:tmpl w:val="F800E33A"/>
    <w:lvl w:ilvl="0">
      <w:start w:val="1"/>
      <w:numFmt w:val="decimal"/>
      <w:lvlText w:val="%1."/>
      <w:lvlJc w:val="left"/>
      <w:pPr>
        <w:ind w:left="1400" w:hanging="360"/>
      </w:pPr>
      <w:rPr>
        <w:rFonts w:ascii="Arial Narrow" w:hAnsi="Arial Narrow"/>
        <w:sz w:val="22"/>
        <w:szCs w:val="22"/>
      </w:r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4" w15:restartNumberingAfterBreak="0">
    <w:nsid w:val="084E42BA"/>
    <w:multiLevelType w:val="multilevel"/>
    <w:tmpl w:val="225EF098"/>
    <w:styleLink w:val="WW8Num5"/>
    <w:lvl w:ilvl="0">
      <w:start w:val="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A8E0C3C"/>
    <w:multiLevelType w:val="multilevel"/>
    <w:tmpl w:val="0B2C0A5E"/>
    <w:styleLink w:val="WW8Num12"/>
    <w:lvl w:ilvl="0">
      <w:numFmt w:val="bullet"/>
      <w:lvlText w:val="-"/>
      <w:lvlJc w:val="left"/>
      <w:pPr>
        <w:ind w:left="360" w:hanging="360"/>
      </w:pPr>
      <w:rPr>
        <w:rFonts w:ascii="Times New Roman" w:eastAsia="Times New Roman" w:hAnsi="Times New Roman" w:cs="Times New Roman"/>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6" w15:restartNumberingAfterBreak="0">
    <w:nsid w:val="0B1724EE"/>
    <w:multiLevelType w:val="multilevel"/>
    <w:tmpl w:val="D752F1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223D66"/>
    <w:multiLevelType w:val="multilevel"/>
    <w:tmpl w:val="6E867D56"/>
    <w:styleLink w:val="WW8Num22"/>
    <w:lvl w:ilvl="0">
      <w:numFmt w:val="bullet"/>
      <w:lvlText w:val="-"/>
      <w:lvlJc w:val="left"/>
      <w:pPr>
        <w:ind w:left="360" w:hanging="360"/>
      </w:pPr>
      <w:rPr>
        <w:rFonts w:ascii="Times New Roman" w:hAnsi="Times New Roman" w:cs="Arial Narrow"/>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 w15:restartNumberingAfterBreak="0">
    <w:nsid w:val="0BFA246B"/>
    <w:multiLevelType w:val="multilevel"/>
    <w:tmpl w:val="C082F4B4"/>
    <w:styleLink w:val="WW8Num38"/>
    <w:lvl w:ilvl="0">
      <w:start w:val="2"/>
      <w:numFmt w:val="decimal"/>
      <w:lvlText w:val="%1."/>
      <w:lvlJc w:val="left"/>
      <w:pPr>
        <w:ind w:left="360" w:hanging="360"/>
      </w:pPr>
      <w:rPr>
        <w:b/>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D150F6A"/>
    <w:multiLevelType w:val="multilevel"/>
    <w:tmpl w:val="14464618"/>
    <w:lvl w:ilvl="0">
      <w:numFmt w:val="bullet"/>
      <w:lvlText w:val=""/>
      <w:lvlJc w:val="left"/>
      <w:pPr>
        <w:ind w:left="360" w:hanging="360"/>
      </w:pPr>
      <w:rPr>
        <w:rFonts w:ascii="Symbol" w:hAnsi="Symbol"/>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DC04165"/>
    <w:multiLevelType w:val="multilevel"/>
    <w:tmpl w:val="F4C4C932"/>
    <w:styleLink w:val="WW8Num27"/>
    <w:lvl w:ilvl="0">
      <w:numFmt w:val="bullet"/>
      <w:lvlText w:val="-"/>
      <w:lvlJc w:val="left"/>
      <w:pPr>
        <w:ind w:left="360" w:hanging="360"/>
      </w:pPr>
      <w:rPr>
        <w:rFonts w:ascii="Times New Roman" w:hAnsi="Times New Roman" w:cs="Arial Narrow"/>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F074461"/>
    <w:multiLevelType w:val="multilevel"/>
    <w:tmpl w:val="E3C461CC"/>
    <w:styleLink w:val="WW8Num28"/>
    <w:lvl w:ilvl="0">
      <w:start w:val="1"/>
      <w:numFmt w:val="decimal"/>
      <w:lvlText w:val="8.%1"/>
      <w:lvlJc w:val="left"/>
      <w:pPr>
        <w:ind w:left="454" w:hanging="454"/>
      </w:pPr>
      <w:rPr>
        <w:rFonts w:ascii="Arial Narrow" w:hAnsi="Arial Narrow" w:cs="Arial Narrow"/>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113C5988"/>
    <w:multiLevelType w:val="hybridMultilevel"/>
    <w:tmpl w:val="EEC838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C47AA1"/>
    <w:multiLevelType w:val="multilevel"/>
    <w:tmpl w:val="92C8A0AA"/>
    <w:lvl w:ilvl="0">
      <w:start w:val="1"/>
      <w:numFmt w:val="lowerLetter"/>
      <w:lvlText w:val="%1)"/>
      <w:lvlJc w:val="left"/>
      <w:pPr>
        <w:ind w:left="1400" w:hanging="360"/>
      </w:pPr>
    </w:lvl>
    <w:lvl w:ilvl="1">
      <w:numFmt w:val="bullet"/>
      <w:lvlText w:val="o"/>
      <w:lvlJc w:val="left"/>
      <w:pPr>
        <w:ind w:left="2120" w:hanging="360"/>
      </w:pPr>
      <w:rPr>
        <w:rFonts w:ascii="Courier New" w:hAnsi="Courier New" w:cs="Courier New"/>
      </w:rPr>
    </w:lvl>
    <w:lvl w:ilvl="2">
      <w:numFmt w:val="bullet"/>
      <w:lvlText w:val=""/>
      <w:lvlJc w:val="left"/>
      <w:pPr>
        <w:ind w:left="2840" w:hanging="360"/>
      </w:pPr>
      <w:rPr>
        <w:rFonts w:ascii="Wingdings" w:hAnsi="Wingdings"/>
      </w:rPr>
    </w:lvl>
    <w:lvl w:ilvl="3">
      <w:numFmt w:val="bullet"/>
      <w:lvlText w:val=""/>
      <w:lvlJc w:val="left"/>
      <w:pPr>
        <w:ind w:left="3560" w:hanging="360"/>
      </w:pPr>
      <w:rPr>
        <w:rFonts w:ascii="Symbol" w:hAnsi="Symbol"/>
      </w:rPr>
    </w:lvl>
    <w:lvl w:ilvl="4">
      <w:numFmt w:val="bullet"/>
      <w:lvlText w:val="o"/>
      <w:lvlJc w:val="left"/>
      <w:pPr>
        <w:ind w:left="4280" w:hanging="360"/>
      </w:pPr>
      <w:rPr>
        <w:rFonts w:ascii="Courier New" w:hAnsi="Courier New" w:cs="Courier New"/>
      </w:rPr>
    </w:lvl>
    <w:lvl w:ilvl="5">
      <w:numFmt w:val="bullet"/>
      <w:lvlText w:val=""/>
      <w:lvlJc w:val="left"/>
      <w:pPr>
        <w:ind w:left="5000" w:hanging="360"/>
      </w:pPr>
      <w:rPr>
        <w:rFonts w:ascii="Wingdings" w:hAnsi="Wingdings"/>
      </w:rPr>
    </w:lvl>
    <w:lvl w:ilvl="6">
      <w:numFmt w:val="bullet"/>
      <w:lvlText w:val=""/>
      <w:lvlJc w:val="left"/>
      <w:pPr>
        <w:ind w:left="5720" w:hanging="360"/>
      </w:pPr>
      <w:rPr>
        <w:rFonts w:ascii="Symbol" w:hAnsi="Symbol"/>
      </w:rPr>
    </w:lvl>
    <w:lvl w:ilvl="7">
      <w:numFmt w:val="bullet"/>
      <w:lvlText w:val="o"/>
      <w:lvlJc w:val="left"/>
      <w:pPr>
        <w:ind w:left="6440" w:hanging="360"/>
      </w:pPr>
      <w:rPr>
        <w:rFonts w:ascii="Courier New" w:hAnsi="Courier New" w:cs="Courier New"/>
      </w:rPr>
    </w:lvl>
    <w:lvl w:ilvl="8">
      <w:numFmt w:val="bullet"/>
      <w:lvlText w:val=""/>
      <w:lvlJc w:val="left"/>
      <w:pPr>
        <w:ind w:left="7160" w:hanging="360"/>
      </w:pPr>
      <w:rPr>
        <w:rFonts w:ascii="Wingdings" w:hAnsi="Wingdings"/>
      </w:rPr>
    </w:lvl>
  </w:abstractNum>
  <w:abstractNum w:abstractNumId="14" w15:restartNumberingAfterBreak="0">
    <w:nsid w:val="15D2536A"/>
    <w:multiLevelType w:val="multilevel"/>
    <w:tmpl w:val="BB925280"/>
    <w:styleLink w:val="WW8Num7"/>
    <w:lvl w:ilvl="0">
      <w:numFmt w:val="bullet"/>
      <w:lvlText w:val="-"/>
      <w:lvlJc w:val="left"/>
      <w:pPr>
        <w:ind w:left="360" w:hanging="360"/>
      </w:pPr>
      <w:rPr>
        <w:rFonts w:ascii="Arial Narrow" w:eastAsia="Times New Roman" w:hAnsi="Arial Narrow"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5" w15:restartNumberingAfterBreak="0">
    <w:nsid w:val="15EB0795"/>
    <w:multiLevelType w:val="multilevel"/>
    <w:tmpl w:val="0C486672"/>
    <w:styleLink w:val="WW8Num17"/>
    <w:lvl w:ilvl="0">
      <w:start w:val="1"/>
      <w:numFmt w:val="decimal"/>
      <w:lvlText w:val="%1"/>
      <w:lvlJc w:val="left"/>
      <w:pPr>
        <w:ind w:left="680" w:hanging="680"/>
      </w:pPr>
    </w:lvl>
    <w:lvl w:ilvl="1">
      <w:start w:val="4"/>
      <w:numFmt w:val="decimal"/>
      <w:lvlText w:val="%1.%2"/>
      <w:lvlJc w:val="left"/>
      <w:pPr>
        <w:ind w:left="680" w:hanging="680"/>
      </w:pPr>
    </w:lvl>
    <w:lvl w:ilvl="2">
      <w:start w:val="2"/>
      <w:numFmt w:val="decimal"/>
      <w:lvlText w:val="%1.%2.%3"/>
      <w:lvlJc w:val="left"/>
      <w:pPr>
        <w:ind w:left="680" w:hanging="68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17A018FA"/>
    <w:multiLevelType w:val="multilevel"/>
    <w:tmpl w:val="A70C0642"/>
    <w:lvl w:ilvl="0">
      <w:start w:val="1"/>
      <w:numFmt w:val="lowerLetter"/>
      <w:lvlText w:val="%1)"/>
      <w:lvlJc w:val="left"/>
      <w:pPr>
        <w:ind w:left="1400" w:hanging="360"/>
      </w:pPr>
      <w:rPr>
        <w:rFonts w:ascii="Arial Narrow" w:hAnsi="Arial Narrow"/>
        <w:sz w:val="22"/>
        <w:szCs w:val="22"/>
      </w:r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17" w15:restartNumberingAfterBreak="0">
    <w:nsid w:val="19B330A0"/>
    <w:multiLevelType w:val="hybridMultilevel"/>
    <w:tmpl w:val="90C676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B605846"/>
    <w:multiLevelType w:val="multilevel"/>
    <w:tmpl w:val="9CD66B80"/>
    <w:styleLink w:val="WW8Num24"/>
    <w:lvl w:ilvl="0">
      <w:numFmt w:val="bullet"/>
      <w:lvlText w:val="-"/>
      <w:lvlJc w:val="left"/>
      <w:pPr>
        <w:ind w:left="1080" w:hanging="360"/>
      </w:pPr>
      <w:rPr>
        <w:rFonts w:ascii="Times New Roman" w:hAnsi="Times New Roman" w:cs="Arial Narrow"/>
        <w:sz w:val="22"/>
      </w:rPr>
    </w:lvl>
    <w:lvl w:ilvl="1">
      <w:numFmt w:val="bullet"/>
      <w:lvlText w:val="o"/>
      <w:lvlJc w:val="left"/>
      <w:pPr>
        <w:ind w:left="1800" w:hanging="360"/>
      </w:pPr>
      <w:rPr>
        <w:rFonts w:ascii="Courier New" w:hAnsi="Courier New" w:cs="Courier New"/>
      </w:rPr>
    </w:lvl>
    <w:lvl w:ilvl="2">
      <w:numFmt w:val="bullet"/>
      <w:lvlText w:val=""/>
      <w:lvlJc w:val="left"/>
      <w:pPr>
        <w:ind w:left="2564"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19" w15:restartNumberingAfterBreak="0">
    <w:nsid w:val="1C4E1D16"/>
    <w:multiLevelType w:val="multilevel"/>
    <w:tmpl w:val="F4AAA5DE"/>
    <w:styleLink w:val="WW8Num1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1E282CE7"/>
    <w:multiLevelType w:val="multilevel"/>
    <w:tmpl w:val="9A2E3F0E"/>
    <w:styleLink w:val="WW8Num29"/>
    <w:lvl w:ilvl="0">
      <w:start w:val="1"/>
      <w:numFmt w:val="decimal"/>
      <w:lvlText w:val="%1."/>
      <w:lvlJc w:val="left"/>
      <w:pPr>
        <w:ind w:left="1338" w:hanging="360"/>
      </w:pPr>
    </w:lvl>
    <w:lvl w:ilvl="1">
      <w:start w:val="1"/>
      <w:numFmt w:val="lowerLetter"/>
      <w:lvlText w:val="%2."/>
      <w:lvlJc w:val="left"/>
      <w:pPr>
        <w:ind w:left="2058" w:hanging="360"/>
      </w:pPr>
    </w:lvl>
    <w:lvl w:ilvl="2">
      <w:start w:val="1"/>
      <w:numFmt w:val="lowerRoman"/>
      <w:lvlText w:val="%3."/>
      <w:lvlJc w:val="right"/>
      <w:pPr>
        <w:ind w:left="2778" w:hanging="180"/>
      </w:pPr>
    </w:lvl>
    <w:lvl w:ilvl="3">
      <w:start w:val="1"/>
      <w:numFmt w:val="decimal"/>
      <w:lvlText w:val="%4."/>
      <w:lvlJc w:val="left"/>
      <w:pPr>
        <w:ind w:left="3498" w:hanging="360"/>
      </w:pPr>
    </w:lvl>
    <w:lvl w:ilvl="4">
      <w:start w:val="1"/>
      <w:numFmt w:val="lowerLetter"/>
      <w:lvlText w:val="%5."/>
      <w:lvlJc w:val="left"/>
      <w:pPr>
        <w:ind w:left="4218" w:hanging="360"/>
      </w:pPr>
    </w:lvl>
    <w:lvl w:ilvl="5">
      <w:start w:val="1"/>
      <w:numFmt w:val="lowerRoman"/>
      <w:lvlText w:val="%6."/>
      <w:lvlJc w:val="right"/>
      <w:pPr>
        <w:ind w:left="4938" w:hanging="180"/>
      </w:pPr>
    </w:lvl>
    <w:lvl w:ilvl="6">
      <w:start w:val="1"/>
      <w:numFmt w:val="decimal"/>
      <w:lvlText w:val="%7."/>
      <w:lvlJc w:val="left"/>
      <w:pPr>
        <w:ind w:left="5658" w:hanging="360"/>
      </w:pPr>
    </w:lvl>
    <w:lvl w:ilvl="7">
      <w:start w:val="1"/>
      <w:numFmt w:val="lowerLetter"/>
      <w:lvlText w:val="%8."/>
      <w:lvlJc w:val="left"/>
      <w:pPr>
        <w:ind w:left="6378" w:hanging="360"/>
      </w:pPr>
    </w:lvl>
    <w:lvl w:ilvl="8">
      <w:start w:val="1"/>
      <w:numFmt w:val="lowerRoman"/>
      <w:lvlText w:val="%9."/>
      <w:lvlJc w:val="right"/>
      <w:pPr>
        <w:ind w:left="7098" w:hanging="180"/>
      </w:pPr>
    </w:lvl>
  </w:abstractNum>
  <w:abstractNum w:abstractNumId="21" w15:restartNumberingAfterBreak="0">
    <w:nsid w:val="2043586D"/>
    <w:multiLevelType w:val="multilevel"/>
    <w:tmpl w:val="46242C68"/>
    <w:styleLink w:val="WW8Num19"/>
    <w:lvl w:ilvl="0">
      <w:numFmt w:val="bullet"/>
      <w:lvlText w:val=""/>
      <w:lvlJc w:val="left"/>
      <w:pPr>
        <w:ind w:left="360" w:hanging="360"/>
      </w:pPr>
      <w:rPr>
        <w:rFonts w:ascii="Symbol" w:hAnsi="Symbol" w:cs="Symbol"/>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211C578C"/>
    <w:multiLevelType w:val="multilevel"/>
    <w:tmpl w:val="A38A7C3A"/>
    <w:styleLink w:val="WW8Num3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7A34700"/>
    <w:multiLevelType w:val="multilevel"/>
    <w:tmpl w:val="0EAC6038"/>
    <w:styleLink w:val="WW8Num34"/>
    <w:lvl w:ilvl="0">
      <w:start w:val="8"/>
      <w:numFmt w:val="decimal"/>
      <w:lvlText w:val="%1"/>
      <w:lvlJc w:val="left"/>
      <w:pPr>
        <w:ind w:left="360" w:hanging="360"/>
      </w:pPr>
    </w:lvl>
    <w:lvl w:ilvl="1">
      <w:start w:val="10"/>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27F63C2C"/>
    <w:multiLevelType w:val="multilevel"/>
    <w:tmpl w:val="54884496"/>
    <w:styleLink w:val="WW8Num41"/>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5" w15:restartNumberingAfterBreak="0">
    <w:nsid w:val="2B5E6A65"/>
    <w:multiLevelType w:val="multilevel"/>
    <w:tmpl w:val="F3860CBE"/>
    <w:styleLink w:val="WW8Num33"/>
    <w:lvl w:ilvl="0">
      <w:start w:val="2"/>
      <w:numFmt w:val="decimal"/>
      <w:lvlText w:val="%1"/>
      <w:lvlJc w:val="left"/>
      <w:pPr>
        <w:ind w:left="360" w:hanging="360"/>
      </w:pPr>
      <w:rPr>
        <w:rFonts w:ascii="Arial Narrow" w:hAnsi="Arial Narrow" w:cs="Arial Narrow"/>
        <w:b/>
        <w:sz w:val="24"/>
        <w:szCs w:val="24"/>
      </w:rPr>
    </w:lvl>
    <w:lvl w:ilvl="1">
      <w:start w:val="3"/>
      <w:numFmt w:val="decimal"/>
      <w:lvlText w:val="%1.%2"/>
      <w:lvlJc w:val="left"/>
      <w:pPr>
        <w:ind w:left="360" w:hanging="360"/>
      </w:pPr>
      <w:rPr>
        <w:rFonts w:ascii="Arial Narrow" w:hAnsi="Arial Narrow" w:cs="Arial Narrow"/>
        <w:b/>
        <w:sz w:val="24"/>
        <w:szCs w:val="24"/>
      </w:rPr>
    </w:lvl>
    <w:lvl w:ilvl="2">
      <w:start w:val="1"/>
      <w:numFmt w:val="decimal"/>
      <w:lvlText w:val="%1.%2.%3"/>
      <w:lvlJc w:val="left"/>
      <w:pPr>
        <w:ind w:left="720" w:hanging="720"/>
      </w:pPr>
      <w:rPr>
        <w:rFonts w:ascii="Arial Narrow" w:hAnsi="Arial Narrow" w:cs="Arial Narrow"/>
        <w:b/>
        <w:sz w:val="24"/>
        <w:szCs w:val="24"/>
      </w:rPr>
    </w:lvl>
    <w:lvl w:ilvl="3">
      <w:start w:val="1"/>
      <w:numFmt w:val="decimal"/>
      <w:lvlText w:val="%1.%2.%3.%4"/>
      <w:lvlJc w:val="left"/>
      <w:pPr>
        <w:ind w:left="720" w:hanging="720"/>
      </w:pPr>
      <w:rPr>
        <w:rFonts w:ascii="Arial Narrow" w:hAnsi="Arial Narrow" w:cs="Arial Narrow"/>
        <w:b/>
        <w:sz w:val="24"/>
        <w:szCs w:val="24"/>
      </w:rPr>
    </w:lvl>
    <w:lvl w:ilvl="4">
      <w:start w:val="1"/>
      <w:numFmt w:val="decimal"/>
      <w:lvlText w:val="%1.%2.%3.%4.%5"/>
      <w:lvlJc w:val="left"/>
      <w:pPr>
        <w:ind w:left="1080" w:hanging="1080"/>
      </w:pPr>
      <w:rPr>
        <w:rFonts w:ascii="Arial Narrow" w:hAnsi="Arial Narrow" w:cs="Arial Narrow"/>
        <w:b/>
        <w:sz w:val="24"/>
        <w:szCs w:val="24"/>
      </w:rPr>
    </w:lvl>
    <w:lvl w:ilvl="5">
      <w:start w:val="1"/>
      <w:numFmt w:val="decimal"/>
      <w:lvlText w:val="%1.%2.%3.%4.%5.%6"/>
      <w:lvlJc w:val="left"/>
      <w:pPr>
        <w:ind w:left="1080" w:hanging="1080"/>
      </w:pPr>
      <w:rPr>
        <w:rFonts w:ascii="Arial Narrow" w:hAnsi="Arial Narrow" w:cs="Arial Narrow"/>
        <w:b/>
        <w:sz w:val="24"/>
        <w:szCs w:val="24"/>
      </w:rPr>
    </w:lvl>
    <w:lvl w:ilvl="6">
      <w:start w:val="1"/>
      <w:numFmt w:val="decimal"/>
      <w:lvlText w:val="%1.%2.%3.%4.%5.%6.%7"/>
      <w:lvlJc w:val="left"/>
      <w:pPr>
        <w:ind w:left="1440" w:hanging="1440"/>
      </w:pPr>
      <w:rPr>
        <w:rFonts w:ascii="Arial Narrow" w:hAnsi="Arial Narrow" w:cs="Arial Narrow"/>
        <w:b/>
        <w:sz w:val="24"/>
        <w:szCs w:val="24"/>
      </w:rPr>
    </w:lvl>
    <w:lvl w:ilvl="7">
      <w:start w:val="1"/>
      <w:numFmt w:val="decimal"/>
      <w:lvlText w:val="%1.%2.%3.%4.%5.%6.%7.%8"/>
      <w:lvlJc w:val="left"/>
      <w:pPr>
        <w:ind w:left="1440" w:hanging="1440"/>
      </w:pPr>
      <w:rPr>
        <w:rFonts w:ascii="Arial Narrow" w:hAnsi="Arial Narrow" w:cs="Arial Narrow"/>
        <w:b/>
        <w:sz w:val="24"/>
        <w:szCs w:val="24"/>
      </w:rPr>
    </w:lvl>
    <w:lvl w:ilvl="8">
      <w:start w:val="1"/>
      <w:numFmt w:val="decimal"/>
      <w:lvlText w:val="%1.%2.%3.%4.%5.%6.%7.%8.%9"/>
      <w:lvlJc w:val="left"/>
      <w:pPr>
        <w:ind w:left="1440" w:hanging="1440"/>
      </w:pPr>
      <w:rPr>
        <w:rFonts w:ascii="Arial Narrow" w:hAnsi="Arial Narrow" w:cs="Arial Narrow"/>
        <w:b/>
        <w:sz w:val="24"/>
        <w:szCs w:val="24"/>
      </w:rPr>
    </w:lvl>
  </w:abstractNum>
  <w:abstractNum w:abstractNumId="26" w15:restartNumberingAfterBreak="0">
    <w:nsid w:val="2EC15D77"/>
    <w:multiLevelType w:val="hybridMultilevel"/>
    <w:tmpl w:val="1DF819E0"/>
    <w:lvl w:ilvl="0" w:tplc="F4561BD6">
      <w:start w:val="13"/>
      <w:numFmt w:val="bullet"/>
      <w:lvlText w:val="•"/>
      <w:lvlJc w:val="left"/>
      <w:pPr>
        <w:ind w:left="720" w:hanging="360"/>
      </w:pPr>
      <w:rPr>
        <w:rFonts w:ascii="Arial Narrow" w:eastAsia="Times New Roman" w:hAnsi="Arial Narrow" w:cs="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C56095"/>
    <w:multiLevelType w:val="multilevel"/>
    <w:tmpl w:val="DBCC9B5E"/>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23C71F2"/>
    <w:multiLevelType w:val="multilevel"/>
    <w:tmpl w:val="544C5672"/>
    <w:styleLink w:val="WW8Num3"/>
    <w:lvl w:ilvl="0">
      <w:start w:val="1"/>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327B5CD2"/>
    <w:multiLevelType w:val="multilevel"/>
    <w:tmpl w:val="7318E0A2"/>
    <w:styleLink w:val="WW8Num40"/>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0" w15:restartNumberingAfterBreak="0">
    <w:nsid w:val="332B3DE2"/>
    <w:multiLevelType w:val="hybridMultilevel"/>
    <w:tmpl w:val="7440389C"/>
    <w:lvl w:ilvl="0" w:tplc="04240001">
      <w:start w:val="1"/>
      <w:numFmt w:val="bullet"/>
      <w:lvlText w:val=""/>
      <w:lvlJc w:val="left"/>
      <w:pPr>
        <w:ind w:left="1400" w:hanging="360"/>
      </w:pPr>
      <w:rPr>
        <w:rFonts w:ascii="Symbol" w:hAnsi="Symbol" w:hint="default"/>
      </w:rPr>
    </w:lvl>
    <w:lvl w:ilvl="1" w:tplc="04240003" w:tentative="1">
      <w:start w:val="1"/>
      <w:numFmt w:val="bullet"/>
      <w:lvlText w:val="o"/>
      <w:lvlJc w:val="left"/>
      <w:pPr>
        <w:ind w:left="2120" w:hanging="360"/>
      </w:pPr>
      <w:rPr>
        <w:rFonts w:ascii="Courier New" w:hAnsi="Courier New" w:cs="Courier New" w:hint="default"/>
      </w:rPr>
    </w:lvl>
    <w:lvl w:ilvl="2" w:tplc="04240005" w:tentative="1">
      <w:start w:val="1"/>
      <w:numFmt w:val="bullet"/>
      <w:lvlText w:val=""/>
      <w:lvlJc w:val="left"/>
      <w:pPr>
        <w:ind w:left="2840" w:hanging="360"/>
      </w:pPr>
      <w:rPr>
        <w:rFonts w:ascii="Wingdings" w:hAnsi="Wingdings" w:hint="default"/>
      </w:rPr>
    </w:lvl>
    <w:lvl w:ilvl="3" w:tplc="04240001" w:tentative="1">
      <w:start w:val="1"/>
      <w:numFmt w:val="bullet"/>
      <w:lvlText w:val=""/>
      <w:lvlJc w:val="left"/>
      <w:pPr>
        <w:ind w:left="3560" w:hanging="360"/>
      </w:pPr>
      <w:rPr>
        <w:rFonts w:ascii="Symbol" w:hAnsi="Symbol" w:hint="default"/>
      </w:rPr>
    </w:lvl>
    <w:lvl w:ilvl="4" w:tplc="04240003" w:tentative="1">
      <w:start w:val="1"/>
      <w:numFmt w:val="bullet"/>
      <w:lvlText w:val="o"/>
      <w:lvlJc w:val="left"/>
      <w:pPr>
        <w:ind w:left="4280" w:hanging="360"/>
      </w:pPr>
      <w:rPr>
        <w:rFonts w:ascii="Courier New" w:hAnsi="Courier New" w:cs="Courier New" w:hint="default"/>
      </w:rPr>
    </w:lvl>
    <w:lvl w:ilvl="5" w:tplc="04240005" w:tentative="1">
      <w:start w:val="1"/>
      <w:numFmt w:val="bullet"/>
      <w:lvlText w:val=""/>
      <w:lvlJc w:val="left"/>
      <w:pPr>
        <w:ind w:left="5000" w:hanging="360"/>
      </w:pPr>
      <w:rPr>
        <w:rFonts w:ascii="Wingdings" w:hAnsi="Wingdings" w:hint="default"/>
      </w:rPr>
    </w:lvl>
    <w:lvl w:ilvl="6" w:tplc="04240001" w:tentative="1">
      <w:start w:val="1"/>
      <w:numFmt w:val="bullet"/>
      <w:lvlText w:val=""/>
      <w:lvlJc w:val="left"/>
      <w:pPr>
        <w:ind w:left="5720" w:hanging="360"/>
      </w:pPr>
      <w:rPr>
        <w:rFonts w:ascii="Symbol" w:hAnsi="Symbol" w:hint="default"/>
      </w:rPr>
    </w:lvl>
    <w:lvl w:ilvl="7" w:tplc="04240003" w:tentative="1">
      <w:start w:val="1"/>
      <w:numFmt w:val="bullet"/>
      <w:lvlText w:val="o"/>
      <w:lvlJc w:val="left"/>
      <w:pPr>
        <w:ind w:left="6440" w:hanging="360"/>
      </w:pPr>
      <w:rPr>
        <w:rFonts w:ascii="Courier New" w:hAnsi="Courier New" w:cs="Courier New" w:hint="default"/>
      </w:rPr>
    </w:lvl>
    <w:lvl w:ilvl="8" w:tplc="04240005" w:tentative="1">
      <w:start w:val="1"/>
      <w:numFmt w:val="bullet"/>
      <w:lvlText w:val=""/>
      <w:lvlJc w:val="left"/>
      <w:pPr>
        <w:ind w:left="7160" w:hanging="360"/>
      </w:pPr>
      <w:rPr>
        <w:rFonts w:ascii="Wingdings" w:hAnsi="Wingdings" w:hint="default"/>
      </w:rPr>
    </w:lvl>
  </w:abstractNum>
  <w:abstractNum w:abstractNumId="31" w15:restartNumberingAfterBreak="0">
    <w:nsid w:val="346263BE"/>
    <w:multiLevelType w:val="multilevel"/>
    <w:tmpl w:val="832807BA"/>
    <w:styleLink w:val="WW8Num30"/>
    <w:lvl w:ilvl="0">
      <w:start w:val="1"/>
      <w:numFmt w:val="decimal"/>
      <w:lvlText w:val="%1."/>
      <w:lvlJc w:val="left"/>
      <w:pPr>
        <w:ind w:left="644" w:hanging="360"/>
      </w:pPr>
      <w:rPr>
        <w:rFonts w:ascii="Arial Narrow" w:hAnsi="Arial Narrow" w:cs="Arial"/>
        <w:color w:val="000000"/>
        <w:sz w:val="22"/>
        <w:szCs w:val="22"/>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2" w15:restartNumberingAfterBreak="0">
    <w:nsid w:val="37770352"/>
    <w:multiLevelType w:val="multilevel"/>
    <w:tmpl w:val="143EF9F2"/>
    <w:lvl w:ilvl="0">
      <w:numFmt w:val="bullet"/>
      <w:lvlText w:val=""/>
      <w:lvlJc w:val="left"/>
      <w:pPr>
        <w:ind w:left="360" w:hanging="360"/>
      </w:pPr>
      <w:rPr>
        <w:rFonts w:ascii="Symbol" w:hAnsi="Symbol"/>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B4E6525"/>
    <w:multiLevelType w:val="multilevel"/>
    <w:tmpl w:val="ED86C0B2"/>
    <w:styleLink w:val="WW8Num8"/>
    <w:lvl w:ilvl="0">
      <w:start w:val="2"/>
      <w:numFmt w:val="decimal"/>
      <w:lvlText w:val="%1"/>
      <w:lvlJc w:val="left"/>
      <w:pPr>
        <w:ind w:left="480" w:hanging="480"/>
      </w:pPr>
    </w:lvl>
    <w:lvl w:ilvl="1">
      <w:start w:val="1"/>
      <w:numFmt w:val="decimal"/>
      <w:lvlText w:val="%1.%2"/>
      <w:lvlJc w:val="left"/>
      <w:pPr>
        <w:ind w:left="480" w:hanging="480"/>
      </w:pPr>
    </w:lvl>
    <w:lvl w:ilvl="2">
      <w:start w:val="9"/>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3C3458ED"/>
    <w:multiLevelType w:val="hybridMultilevel"/>
    <w:tmpl w:val="8FE4A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DE00E01"/>
    <w:multiLevelType w:val="multilevel"/>
    <w:tmpl w:val="F800E33A"/>
    <w:lvl w:ilvl="0">
      <w:start w:val="1"/>
      <w:numFmt w:val="decimal"/>
      <w:lvlText w:val="%1."/>
      <w:lvlJc w:val="left"/>
      <w:pPr>
        <w:ind w:left="1400" w:hanging="360"/>
      </w:pPr>
      <w:rPr>
        <w:rFonts w:ascii="Arial Narrow" w:hAnsi="Arial Narrow"/>
        <w:sz w:val="22"/>
        <w:szCs w:val="22"/>
      </w:r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36" w15:restartNumberingAfterBreak="0">
    <w:nsid w:val="434E3EF9"/>
    <w:multiLevelType w:val="multilevel"/>
    <w:tmpl w:val="30CA00EE"/>
    <w:styleLink w:val="WW8Num37"/>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44DF67BB"/>
    <w:multiLevelType w:val="multilevel"/>
    <w:tmpl w:val="9A2AD8D4"/>
    <w:styleLink w:val="WW8Num25"/>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52C76CF"/>
    <w:multiLevelType w:val="multilevel"/>
    <w:tmpl w:val="6818CCEC"/>
    <w:styleLink w:val="WW8Num6"/>
    <w:lvl w:ilvl="0">
      <w:numFmt w:val="bullet"/>
      <w:lvlText w:val="-"/>
      <w:lvlJc w:val="left"/>
      <w:pPr>
        <w:ind w:left="720" w:hanging="360"/>
      </w:pPr>
      <w:rPr>
        <w:rFonts w:ascii="Calibri" w:eastAsia="SimSun, 宋体" w:hAnsi="Calibri" w:cs="Times New Roman"/>
      </w:rPr>
    </w:lvl>
    <w:lvl w:ilvl="1">
      <w:numFmt w:val="bullet"/>
      <w:lvlText w:val="o"/>
      <w:lvlJc w:val="left"/>
      <w:pPr>
        <w:ind w:left="1440" w:hanging="360"/>
      </w:pPr>
      <w:rPr>
        <w:rFonts w:ascii="Courier New" w:eastAsia="SimSun, 宋体" w:hAnsi="Courier New" w:cs="Courier New"/>
        <w:lang w:eastAsia="zh-CN"/>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eastAsia="SimSun, 宋体" w:hAnsi="Courier New" w:cs="Courier New"/>
        <w:lang w:eastAsia="zh-CN"/>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eastAsia="SimSun, 宋体" w:hAnsi="Courier New" w:cs="Courier New"/>
        <w:lang w:eastAsia="zh-CN"/>
      </w:rPr>
    </w:lvl>
    <w:lvl w:ilvl="8">
      <w:numFmt w:val="bullet"/>
      <w:lvlText w:val=""/>
      <w:lvlJc w:val="left"/>
      <w:pPr>
        <w:ind w:left="6480" w:hanging="360"/>
      </w:pPr>
      <w:rPr>
        <w:rFonts w:ascii="Wingdings" w:hAnsi="Wingdings" w:cs="Wingdings"/>
      </w:rPr>
    </w:lvl>
  </w:abstractNum>
  <w:abstractNum w:abstractNumId="39" w15:restartNumberingAfterBreak="0">
    <w:nsid w:val="478C1680"/>
    <w:multiLevelType w:val="multilevel"/>
    <w:tmpl w:val="D340C7C4"/>
    <w:styleLink w:val="WW8Num18"/>
    <w:lvl w:ilvl="0">
      <w:numFmt w:val="bullet"/>
      <w:lvlText w:val="-"/>
      <w:lvlJc w:val="left"/>
      <w:pPr>
        <w:ind w:left="360" w:hanging="360"/>
      </w:pPr>
      <w:rPr>
        <w:rFonts w:ascii="Times New Roman" w:eastAsia="Times New Roman" w:hAnsi="Times New Roman" w:cs="Times New Roman"/>
      </w:rPr>
    </w:lvl>
    <w:lvl w:ilvl="1">
      <w:numFmt w:val="bullet"/>
      <w:lvlText w:val=""/>
      <w:lvlJc w:val="left"/>
      <w:pPr>
        <w:ind w:left="1440" w:hanging="360"/>
      </w:pPr>
      <w:rPr>
        <w:rFonts w:ascii="Wingdings" w:eastAsia="Times New Roman" w:hAnsi="Wingdings" w:cs="Times New Roman"/>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0" w15:restartNumberingAfterBreak="0">
    <w:nsid w:val="4C10398A"/>
    <w:multiLevelType w:val="multilevel"/>
    <w:tmpl w:val="657E1302"/>
    <w:styleLink w:val="WW8Num1"/>
    <w:lvl w:ilvl="0">
      <w:numFmt w:val="bullet"/>
      <w:pStyle w:val="Oznaenseznam2"/>
      <w:lvlText w:val=""/>
      <w:lvlJc w:val="left"/>
      <w:pPr>
        <w:ind w:left="643"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4CF63D3D"/>
    <w:multiLevelType w:val="multilevel"/>
    <w:tmpl w:val="2FA2D870"/>
    <w:styleLink w:val="WW8Num35"/>
    <w:lvl w:ilvl="0">
      <w:numFmt w:val="bullet"/>
      <w:lvlText w:val="-"/>
      <w:lvlJc w:val="left"/>
      <w:pPr>
        <w:ind w:left="360"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4CFF12B9"/>
    <w:multiLevelType w:val="multilevel"/>
    <w:tmpl w:val="F6305798"/>
    <w:lvl w:ilvl="0">
      <w:numFmt w:val="bullet"/>
      <w:lvlText w:val=""/>
      <w:lvlJc w:val="left"/>
      <w:pPr>
        <w:ind w:left="1400" w:hanging="360"/>
      </w:pPr>
      <w:rPr>
        <w:rFonts w:ascii="Symbol" w:hAnsi="Symbol"/>
      </w:rPr>
    </w:lvl>
    <w:lvl w:ilvl="1">
      <w:numFmt w:val="bullet"/>
      <w:lvlText w:val="o"/>
      <w:lvlJc w:val="left"/>
      <w:pPr>
        <w:ind w:left="2120" w:hanging="360"/>
      </w:pPr>
      <w:rPr>
        <w:rFonts w:ascii="Courier New" w:hAnsi="Courier New" w:cs="Courier New"/>
      </w:rPr>
    </w:lvl>
    <w:lvl w:ilvl="2">
      <w:numFmt w:val="bullet"/>
      <w:lvlText w:val=""/>
      <w:lvlJc w:val="left"/>
      <w:pPr>
        <w:ind w:left="2840" w:hanging="360"/>
      </w:pPr>
      <w:rPr>
        <w:rFonts w:ascii="Wingdings" w:hAnsi="Wingdings"/>
      </w:rPr>
    </w:lvl>
    <w:lvl w:ilvl="3">
      <w:numFmt w:val="bullet"/>
      <w:lvlText w:val=""/>
      <w:lvlJc w:val="left"/>
      <w:pPr>
        <w:ind w:left="3560" w:hanging="360"/>
      </w:pPr>
      <w:rPr>
        <w:rFonts w:ascii="Symbol" w:hAnsi="Symbol"/>
      </w:rPr>
    </w:lvl>
    <w:lvl w:ilvl="4">
      <w:numFmt w:val="bullet"/>
      <w:lvlText w:val="o"/>
      <w:lvlJc w:val="left"/>
      <w:pPr>
        <w:ind w:left="4280" w:hanging="360"/>
      </w:pPr>
      <w:rPr>
        <w:rFonts w:ascii="Courier New" w:hAnsi="Courier New" w:cs="Courier New"/>
      </w:rPr>
    </w:lvl>
    <w:lvl w:ilvl="5">
      <w:numFmt w:val="bullet"/>
      <w:lvlText w:val=""/>
      <w:lvlJc w:val="left"/>
      <w:pPr>
        <w:ind w:left="5000" w:hanging="360"/>
      </w:pPr>
      <w:rPr>
        <w:rFonts w:ascii="Wingdings" w:hAnsi="Wingdings"/>
      </w:rPr>
    </w:lvl>
    <w:lvl w:ilvl="6">
      <w:numFmt w:val="bullet"/>
      <w:lvlText w:val=""/>
      <w:lvlJc w:val="left"/>
      <w:pPr>
        <w:ind w:left="5720" w:hanging="360"/>
      </w:pPr>
      <w:rPr>
        <w:rFonts w:ascii="Symbol" w:hAnsi="Symbol"/>
      </w:rPr>
    </w:lvl>
    <w:lvl w:ilvl="7">
      <w:numFmt w:val="bullet"/>
      <w:lvlText w:val="o"/>
      <w:lvlJc w:val="left"/>
      <w:pPr>
        <w:ind w:left="6440" w:hanging="360"/>
      </w:pPr>
      <w:rPr>
        <w:rFonts w:ascii="Courier New" w:hAnsi="Courier New" w:cs="Courier New"/>
      </w:rPr>
    </w:lvl>
    <w:lvl w:ilvl="8">
      <w:numFmt w:val="bullet"/>
      <w:lvlText w:val=""/>
      <w:lvlJc w:val="left"/>
      <w:pPr>
        <w:ind w:left="7160" w:hanging="360"/>
      </w:pPr>
      <w:rPr>
        <w:rFonts w:ascii="Wingdings" w:hAnsi="Wingdings"/>
      </w:rPr>
    </w:lvl>
  </w:abstractNum>
  <w:abstractNum w:abstractNumId="43" w15:restartNumberingAfterBreak="0">
    <w:nsid w:val="53C158F8"/>
    <w:multiLevelType w:val="multilevel"/>
    <w:tmpl w:val="B31E2F48"/>
    <w:styleLink w:val="WW8Num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4A46143"/>
    <w:multiLevelType w:val="multilevel"/>
    <w:tmpl w:val="3FF875CA"/>
    <w:styleLink w:val="WW8Num2"/>
    <w:lvl w:ilvl="0">
      <w:numFmt w:val="bullet"/>
      <w:pStyle w:val="Oznaenseznam"/>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57F10512"/>
    <w:multiLevelType w:val="multilevel"/>
    <w:tmpl w:val="59E40956"/>
    <w:styleLink w:val="WW8Num31"/>
    <w:lvl w:ilvl="0">
      <w:numFmt w:val="bullet"/>
      <w:lvlText w:val="-"/>
      <w:lvlJc w:val="left"/>
      <w:pPr>
        <w:ind w:left="510" w:hanging="510"/>
      </w:pPr>
      <w:rPr>
        <w:rFonts w:ascii="Times New Roman" w:hAnsi="Times New Roman" w:cs="Courier New"/>
      </w:rPr>
    </w:lvl>
    <w:lvl w:ilvl="1">
      <w:numFmt w:val="bullet"/>
      <w:lvlText w:val="–"/>
      <w:lvlJc w:val="left"/>
      <w:rPr>
        <w:rFonts w:ascii="StarSymbol, 'Arial Unicode MS'" w:hAnsi="StarSymbol, 'Arial Unicode MS'" w:cs="StarSymbol, 'Arial Unicode MS'"/>
        <w:sz w:val="18"/>
        <w:szCs w:val="18"/>
      </w:rPr>
    </w:lvl>
    <w:lvl w:ilvl="2">
      <w:numFmt w:val="bullet"/>
      <w:lvlText w:val="–"/>
      <w:lvlJc w:val="left"/>
      <w:rPr>
        <w:rFonts w:ascii="StarSymbol, 'Arial Unicode MS'" w:hAnsi="StarSymbol, 'Arial Unicode MS'" w:cs="StarSymbol, 'Arial Unicode MS'"/>
        <w:sz w:val="18"/>
        <w:szCs w:val="18"/>
      </w:rPr>
    </w:lvl>
    <w:lvl w:ilvl="3">
      <w:numFmt w:val="bullet"/>
      <w:lvlText w:val="–"/>
      <w:lvlJc w:val="left"/>
      <w:rPr>
        <w:rFonts w:ascii="StarSymbol, 'Arial Unicode MS'" w:hAnsi="StarSymbol, 'Arial Unicode MS'" w:cs="StarSymbol, 'Arial Unicode MS'"/>
        <w:sz w:val="18"/>
        <w:szCs w:val="18"/>
      </w:rPr>
    </w:lvl>
    <w:lvl w:ilvl="4">
      <w:numFmt w:val="bullet"/>
      <w:lvlText w:val="–"/>
      <w:lvlJc w:val="left"/>
      <w:rPr>
        <w:rFonts w:ascii="StarSymbol, 'Arial Unicode MS'" w:hAnsi="StarSymbol, 'Arial Unicode MS'" w:cs="StarSymbol, 'Arial Unicode MS'"/>
        <w:sz w:val="18"/>
        <w:szCs w:val="18"/>
      </w:rPr>
    </w:lvl>
    <w:lvl w:ilvl="5">
      <w:numFmt w:val="bullet"/>
      <w:lvlText w:val="–"/>
      <w:lvlJc w:val="left"/>
      <w:rPr>
        <w:rFonts w:ascii="StarSymbol, 'Arial Unicode MS'" w:hAnsi="StarSymbol, 'Arial Unicode MS'" w:cs="StarSymbol, 'Arial Unicode MS'"/>
        <w:sz w:val="18"/>
        <w:szCs w:val="18"/>
      </w:rPr>
    </w:lvl>
    <w:lvl w:ilvl="6">
      <w:numFmt w:val="bullet"/>
      <w:lvlText w:val="–"/>
      <w:lvlJc w:val="left"/>
      <w:rPr>
        <w:rFonts w:ascii="StarSymbol, 'Arial Unicode MS'" w:hAnsi="StarSymbol, 'Arial Unicode MS'" w:cs="StarSymbol, 'Arial Unicode MS'"/>
        <w:sz w:val="18"/>
        <w:szCs w:val="18"/>
      </w:rPr>
    </w:lvl>
    <w:lvl w:ilvl="7">
      <w:numFmt w:val="bullet"/>
      <w:lvlText w:val="–"/>
      <w:lvlJc w:val="left"/>
      <w:rPr>
        <w:rFonts w:ascii="StarSymbol, 'Arial Unicode MS'" w:hAnsi="StarSymbol, 'Arial Unicode MS'" w:cs="StarSymbol, 'Arial Unicode MS'"/>
        <w:sz w:val="18"/>
        <w:szCs w:val="18"/>
      </w:rPr>
    </w:lvl>
    <w:lvl w:ilvl="8">
      <w:numFmt w:val="bullet"/>
      <w:lvlText w:val="–"/>
      <w:lvlJc w:val="left"/>
      <w:rPr>
        <w:rFonts w:ascii="StarSymbol, 'Arial Unicode MS'" w:hAnsi="StarSymbol, 'Arial Unicode MS'" w:cs="StarSymbol, 'Arial Unicode MS'"/>
        <w:sz w:val="18"/>
        <w:szCs w:val="18"/>
      </w:rPr>
    </w:lvl>
  </w:abstractNum>
  <w:abstractNum w:abstractNumId="46" w15:restartNumberingAfterBreak="0">
    <w:nsid w:val="5B1E64A3"/>
    <w:multiLevelType w:val="multilevel"/>
    <w:tmpl w:val="1542F9DC"/>
    <w:styleLink w:val="WW8Num1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7" w15:restartNumberingAfterBreak="0">
    <w:nsid w:val="5B6A2909"/>
    <w:multiLevelType w:val="multilevel"/>
    <w:tmpl w:val="103E63E8"/>
    <w:styleLink w:val="WW8Num23"/>
    <w:lvl w:ilvl="0">
      <w:numFmt w:val="bullet"/>
      <w:lvlText w:val="-"/>
      <w:lvlJc w:val="left"/>
      <w:pPr>
        <w:ind w:left="360" w:hanging="360"/>
      </w:pPr>
      <w:rPr>
        <w:rFonts w:ascii="Arial Narrow" w:eastAsia="Calibri" w:hAnsi="Arial Narrow" w:cs="Times New Roman"/>
        <w:sz w:val="22"/>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48" w15:restartNumberingAfterBreak="0">
    <w:nsid w:val="5BB02DBD"/>
    <w:multiLevelType w:val="multilevel"/>
    <w:tmpl w:val="E768FC42"/>
    <w:lvl w:ilvl="0">
      <w:numFmt w:val="bullet"/>
      <w:lvlText w:val=""/>
      <w:lvlJc w:val="left"/>
      <w:pPr>
        <w:ind w:left="1400" w:hanging="360"/>
      </w:pPr>
      <w:rPr>
        <w:rFonts w:ascii="Symbol" w:hAnsi="Symbol"/>
      </w:rPr>
    </w:lvl>
    <w:lvl w:ilvl="1">
      <w:numFmt w:val="bullet"/>
      <w:lvlText w:val="o"/>
      <w:lvlJc w:val="left"/>
      <w:pPr>
        <w:ind w:left="2120" w:hanging="360"/>
      </w:pPr>
      <w:rPr>
        <w:rFonts w:ascii="Courier New" w:hAnsi="Courier New" w:cs="Courier New"/>
      </w:rPr>
    </w:lvl>
    <w:lvl w:ilvl="2">
      <w:numFmt w:val="bullet"/>
      <w:lvlText w:val=""/>
      <w:lvlJc w:val="left"/>
      <w:pPr>
        <w:ind w:left="2840" w:hanging="360"/>
      </w:pPr>
      <w:rPr>
        <w:rFonts w:ascii="Wingdings" w:hAnsi="Wingdings"/>
      </w:rPr>
    </w:lvl>
    <w:lvl w:ilvl="3">
      <w:numFmt w:val="bullet"/>
      <w:lvlText w:val=""/>
      <w:lvlJc w:val="left"/>
      <w:pPr>
        <w:ind w:left="3560" w:hanging="360"/>
      </w:pPr>
      <w:rPr>
        <w:rFonts w:ascii="Symbol" w:hAnsi="Symbol"/>
      </w:rPr>
    </w:lvl>
    <w:lvl w:ilvl="4">
      <w:numFmt w:val="bullet"/>
      <w:lvlText w:val="o"/>
      <w:lvlJc w:val="left"/>
      <w:pPr>
        <w:ind w:left="4280" w:hanging="360"/>
      </w:pPr>
      <w:rPr>
        <w:rFonts w:ascii="Courier New" w:hAnsi="Courier New" w:cs="Courier New"/>
      </w:rPr>
    </w:lvl>
    <w:lvl w:ilvl="5">
      <w:numFmt w:val="bullet"/>
      <w:lvlText w:val=""/>
      <w:lvlJc w:val="left"/>
      <w:pPr>
        <w:ind w:left="5000" w:hanging="360"/>
      </w:pPr>
      <w:rPr>
        <w:rFonts w:ascii="Wingdings" w:hAnsi="Wingdings"/>
      </w:rPr>
    </w:lvl>
    <w:lvl w:ilvl="6">
      <w:numFmt w:val="bullet"/>
      <w:lvlText w:val=""/>
      <w:lvlJc w:val="left"/>
      <w:pPr>
        <w:ind w:left="5720" w:hanging="360"/>
      </w:pPr>
      <w:rPr>
        <w:rFonts w:ascii="Symbol" w:hAnsi="Symbol"/>
      </w:rPr>
    </w:lvl>
    <w:lvl w:ilvl="7">
      <w:numFmt w:val="bullet"/>
      <w:lvlText w:val="o"/>
      <w:lvlJc w:val="left"/>
      <w:pPr>
        <w:ind w:left="6440" w:hanging="360"/>
      </w:pPr>
      <w:rPr>
        <w:rFonts w:ascii="Courier New" w:hAnsi="Courier New" w:cs="Courier New"/>
      </w:rPr>
    </w:lvl>
    <w:lvl w:ilvl="8">
      <w:numFmt w:val="bullet"/>
      <w:lvlText w:val=""/>
      <w:lvlJc w:val="left"/>
      <w:pPr>
        <w:ind w:left="7160" w:hanging="360"/>
      </w:pPr>
      <w:rPr>
        <w:rFonts w:ascii="Wingdings" w:hAnsi="Wingdings"/>
      </w:rPr>
    </w:lvl>
  </w:abstractNum>
  <w:abstractNum w:abstractNumId="49" w15:restartNumberingAfterBreak="0">
    <w:nsid w:val="5E3F6497"/>
    <w:multiLevelType w:val="multilevel"/>
    <w:tmpl w:val="65945CC2"/>
    <w:styleLink w:val="WW8Num1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5FDC4066"/>
    <w:multiLevelType w:val="multilevel"/>
    <w:tmpl w:val="F800E33A"/>
    <w:lvl w:ilvl="0">
      <w:start w:val="1"/>
      <w:numFmt w:val="decimal"/>
      <w:lvlText w:val="%1."/>
      <w:lvlJc w:val="left"/>
      <w:pPr>
        <w:ind w:left="1400" w:hanging="360"/>
      </w:pPr>
      <w:rPr>
        <w:rFonts w:ascii="Arial Narrow" w:hAnsi="Arial Narrow"/>
        <w:sz w:val="22"/>
        <w:szCs w:val="22"/>
      </w:r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51" w15:restartNumberingAfterBreak="0">
    <w:nsid w:val="609A3D7C"/>
    <w:multiLevelType w:val="multilevel"/>
    <w:tmpl w:val="164EFAB8"/>
    <w:lvl w:ilvl="0">
      <w:numFmt w:val="bullet"/>
      <w:lvlText w:val=""/>
      <w:lvlJc w:val="left"/>
      <w:pPr>
        <w:ind w:left="1400" w:hanging="360"/>
      </w:pPr>
      <w:rPr>
        <w:rFonts w:ascii="Symbol" w:hAnsi="Symbol"/>
      </w:rPr>
    </w:lvl>
    <w:lvl w:ilvl="1">
      <w:numFmt w:val="bullet"/>
      <w:lvlText w:val="o"/>
      <w:lvlJc w:val="left"/>
      <w:pPr>
        <w:ind w:left="2120" w:hanging="360"/>
      </w:pPr>
      <w:rPr>
        <w:rFonts w:ascii="Courier New" w:hAnsi="Courier New" w:cs="Courier New"/>
      </w:rPr>
    </w:lvl>
    <w:lvl w:ilvl="2">
      <w:numFmt w:val="bullet"/>
      <w:lvlText w:val=""/>
      <w:lvlJc w:val="left"/>
      <w:pPr>
        <w:ind w:left="2840" w:hanging="360"/>
      </w:pPr>
      <w:rPr>
        <w:rFonts w:ascii="Wingdings" w:hAnsi="Wingdings"/>
      </w:rPr>
    </w:lvl>
    <w:lvl w:ilvl="3">
      <w:numFmt w:val="bullet"/>
      <w:lvlText w:val=""/>
      <w:lvlJc w:val="left"/>
      <w:pPr>
        <w:ind w:left="3560" w:hanging="360"/>
      </w:pPr>
      <w:rPr>
        <w:rFonts w:ascii="Symbol" w:hAnsi="Symbol"/>
      </w:rPr>
    </w:lvl>
    <w:lvl w:ilvl="4">
      <w:numFmt w:val="bullet"/>
      <w:lvlText w:val="o"/>
      <w:lvlJc w:val="left"/>
      <w:pPr>
        <w:ind w:left="4280" w:hanging="360"/>
      </w:pPr>
      <w:rPr>
        <w:rFonts w:ascii="Courier New" w:hAnsi="Courier New" w:cs="Courier New"/>
      </w:rPr>
    </w:lvl>
    <w:lvl w:ilvl="5">
      <w:numFmt w:val="bullet"/>
      <w:lvlText w:val=""/>
      <w:lvlJc w:val="left"/>
      <w:pPr>
        <w:ind w:left="5000" w:hanging="360"/>
      </w:pPr>
      <w:rPr>
        <w:rFonts w:ascii="Wingdings" w:hAnsi="Wingdings"/>
      </w:rPr>
    </w:lvl>
    <w:lvl w:ilvl="6">
      <w:numFmt w:val="bullet"/>
      <w:lvlText w:val=""/>
      <w:lvlJc w:val="left"/>
      <w:pPr>
        <w:ind w:left="5720" w:hanging="360"/>
      </w:pPr>
      <w:rPr>
        <w:rFonts w:ascii="Symbol" w:hAnsi="Symbol"/>
      </w:rPr>
    </w:lvl>
    <w:lvl w:ilvl="7">
      <w:numFmt w:val="bullet"/>
      <w:lvlText w:val="o"/>
      <w:lvlJc w:val="left"/>
      <w:pPr>
        <w:ind w:left="6440" w:hanging="360"/>
      </w:pPr>
      <w:rPr>
        <w:rFonts w:ascii="Courier New" w:hAnsi="Courier New" w:cs="Courier New"/>
      </w:rPr>
    </w:lvl>
    <w:lvl w:ilvl="8">
      <w:numFmt w:val="bullet"/>
      <w:lvlText w:val=""/>
      <w:lvlJc w:val="left"/>
      <w:pPr>
        <w:ind w:left="7160" w:hanging="360"/>
      </w:pPr>
      <w:rPr>
        <w:rFonts w:ascii="Wingdings" w:hAnsi="Wingdings"/>
      </w:rPr>
    </w:lvl>
  </w:abstractNum>
  <w:abstractNum w:abstractNumId="52" w15:restartNumberingAfterBreak="0">
    <w:nsid w:val="60BF4906"/>
    <w:multiLevelType w:val="hybridMultilevel"/>
    <w:tmpl w:val="3348D26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3" w15:restartNumberingAfterBreak="0">
    <w:nsid w:val="613A416E"/>
    <w:multiLevelType w:val="multilevel"/>
    <w:tmpl w:val="A8FAFC32"/>
    <w:styleLink w:val="WW8Num94"/>
    <w:lvl w:ilvl="0">
      <w:numFmt w:val="bullet"/>
      <w:lvlText w:val=""/>
      <w:lvlJc w:val="left"/>
      <w:pPr>
        <w:ind w:left="720" w:hanging="360"/>
      </w:pPr>
      <w:rPr>
        <w:rFonts w:ascii="Symbol" w:hAnsi="Symbol" w:cs="Symbol"/>
        <w:lang w:val="de-DE"/>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lang w:val="de-DE"/>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lang w:val="de-DE"/>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4" w15:restartNumberingAfterBreak="0">
    <w:nsid w:val="61B3577B"/>
    <w:multiLevelType w:val="multilevel"/>
    <w:tmpl w:val="A25C111A"/>
    <w:styleLink w:val="WW8Num43"/>
    <w:lvl w:ilvl="0">
      <w:numFmt w:val="bullet"/>
      <w:lvlText w:val=""/>
      <w:lvlJc w:val="left"/>
      <w:pPr>
        <w:ind w:left="720" w:hanging="360"/>
      </w:pPr>
      <w:rPr>
        <w:rFonts w:ascii="Symbol" w:hAnsi="Symbol" w:cs="Symbol"/>
        <w:shd w:val="clear" w:color="auto" w:fill="FFFFF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hd w:val="clear" w:color="auto" w:fill="FFFFFF"/>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hd w:val="clear" w:color="auto" w:fill="FFFFFF"/>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5" w15:restartNumberingAfterBreak="0">
    <w:nsid w:val="630639B5"/>
    <w:multiLevelType w:val="hybridMultilevel"/>
    <w:tmpl w:val="270EA9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5414323"/>
    <w:multiLevelType w:val="hybridMultilevel"/>
    <w:tmpl w:val="2FE25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79F0480"/>
    <w:multiLevelType w:val="hybridMultilevel"/>
    <w:tmpl w:val="3148FBAA"/>
    <w:lvl w:ilvl="0" w:tplc="F4561BD6">
      <w:start w:val="13"/>
      <w:numFmt w:val="bullet"/>
      <w:lvlText w:val="•"/>
      <w:lvlJc w:val="left"/>
      <w:pPr>
        <w:ind w:left="720" w:hanging="360"/>
      </w:pPr>
      <w:rPr>
        <w:rFonts w:ascii="Arial Narrow" w:eastAsia="Times New Roman" w:hAnsi="Arial Narrow" w:cs="Arial Narro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DE6666E"/>
    <w:multiLevelType w:val="multilevel"/>
    <w:tmpl w:val="AB241D28"/>
    <w:lvl w:ilvl="0">
      <w:numFmt w:val="bullet"/>
      <w:lvlText w:val=""/>
      <w:lvlJc w:val="left"/>
      <w:pPr>
        <w:ind w:left="1400" w:hanging="360"/>
      </w:pPr>
      <w:rPr>
        <w:rFonts w:ascii="Symbol" w:hAnsi="Symbol"/>
      </w:r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59" w15:restartNumberingAfterBreak="0">
    <w:nsid w:val="6EA50675"/>
    <w:multiLevelType w:val="multilevel"/>
    <w:tmpl w:val="D9EE198A"/>
    <w:styleLink w:val="WW8Num4"/>
    <w:lvl w:ilvl="0">
      <w:numFmt w:val="bullet"/>
      <w:lvlText w:val=""/>
      <w:lvlJc w:val="left"/>
      <w:pPr>
        <w:ind w:left="660" w:hanging="360"/>
      </w:pPr>
      <w:rPr>
        <w:rFonts w:ascii="Wingdings" w:hAnsi="Wingdings" w:cs="Wingdings"/>
      </w:rPr>
    </w:lvl>
    <w:lvl w:ilvl="1">
      <w:start w:val="1"/>
      <w:numFmt w:val="decimal"/>
      <w:lvlText w:val="%2."/>
      <w:lvlJc w:val="left"/>
      <w:pPr>
        <w:ind w:left="1440" w:hanging="360"/>
      </w:p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0" w15:restartNumberingAfterBreak="0">
    <w:nsid w:val="72D535D0"/>
    <w:multiLevelType w:val="multilevel"/>
    <w:tmpl w:val="89F048E2"/>
    <w:styleLink w:val="WW8Num26"/>
    <w:lvl w:ilvl="0">
      <w:start w:val="1"/>
      <w:numFmt w:val="decimal"/>
      <w:lvlText w:val="%1"/>
      <w:lvlJc w:val="left"/>
      <w:pPr>
        <w:ind w:left="454" w:hanging="454"/>
      </w:pPr>
    </w:lvl>
    <w:lvl w:ilvl="1">
      <w:start w:val="1"/>
      <w:numFmt w:val="decimal"/>
      <w:lvlText w:val="%1.%2"/>
      <w:lvlJc w:val="left"/>
      <w:pPr>
        <w:ind w:left="680" w:hanging="680"/>
      </w:pPr>
    </w:lvl>
    <w:lvl w:ilvl="2">
      <w:start w:val="1"/>
      <w:numFmt w:val="decimal"/>
      <w:lvlText w:val="%1.%2.%3"/>
      <w:lvlJc w:val="left"/>
      <w:pPr>
        <w:ind w:left="1814" w:hanging="1814"/>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1" w15:restartNumberingAfterBreak="0">
    <w:nsid w:val="7410566F"/>
    <w:multiLevelType w:val="multilevel"/>
    <w:tmpl w:val="597EB0D8"/>
    <w:styleLink w:val="WW8Num14"/>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75FA3BD2"/>
    <w:multiLevelType w:val="multilevel"/>
    <w:tmpl w:val="52DAE480"/>
    <w:styleLink w:val="WW8Num36"/>
    <w:lvl w:ilvl="0">
      <w:start w:val="3"/>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3" w15:restartNumberingAfterBreak="0">
    <w:nsid w:val="7AFC719C"/>
    <w:multiLevelType w:val="multilevel"/>
    <w:tmpl w:val="585C3CCE"/>
    <w:styleLink w:val="WW8Num21"/>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B2D347B"/>
    <w:multiLevelType w:val="multilevel"/>
    <w:tmpl w:val="397001CC"/>
    <w:styleLink w:val="WW8Num16"/>
    <w:lvl w:ilvl="0">
      <w:numFmt w:val="bullet"/>
      <w:lvlText w:val=""/>
      <w:lvlJc w:val="left"/>
      <w:pPr>
        <w:ind w:left="360" w:hanging="360"/>
      </w:pPr>
      <w:rPr>
        <w:rFonts w:ascii="Symbol" w:hAnsi="Symbol" w:cs="Symbol"/>
        <w:sz w:val="22"/>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sz w:val="22"/>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sz w:val="22"/>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65" w15:restartNumberingAfterBreak="0">
    <w:nsid w:val="7F2637CF"/>
    <w:multiLevelType w:val="multilevel"/>
    <w:tmpl w:val="58809740"/>
    <w:styleLink w:val="WW8Num20"/>
    <w:lvl w:ilvl="0">
      <w:start w:val="2"/>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0"/>
  </w:num>
  <w:num w:numId="2">
    <w:abstractNumId w:val="44"/>
  </w:num>
  <w:num w:numId="3">
    <w:abstractNumId w:val="28"/>
  </w:num>
  <w:num w:numId="4">
    <w:abstractNumId w:val="59"/>
  </w:num>
  <w:num w:numId="5">
    <w:abstractNumId w:val="4"/>
  </w:num>
  <w:num w:numId="6">
    <w:abstractNumId w:val="38"/>
  </w:num>
  <w:num w:numId="7">
    <w:abstractNumId w:val="14"/>
  </w:num>
  <w:num w:numId="8">
    <w:abstractNumId w:val="33"/>
  </w:num>
  <w:num w:numId="9">
    <w:abstractNumId w:val="1"/>
  </w:num>
  <w:num w:numId="10">
    <w:abstractNumId w:val="2"/>
  </w:num>
  <w:num w:numId="11">
    <w:abstractNumId w:val="46"/>
  </w:num>
  <w:num w:numId="12">
    <w:abstractNumId w:val="5"/>
  </w:num>
  <w:num w:numId="13">
    <w:abstractNumId w:val="19"/>
  </w:num>
  <w:num w:numId="14">
    <w:abstractNumId w:val="61"/>
  </w:num>
  <w:num w:numId="15">
    <w:abstractNumId w:val="49"/>
  </w:num>
  <w:num w:numId="16">
    <w:abstractNumId w:val="64"/>
  </w:num>
  <w:num w:numId="17">
    <w:abstractNumId w:val="15"/>
  </w:num>
  <w:num w:numId="18">
    <w:abstractNumId w:val="39"/>
  </w:num>
  <w:num w:numId="19">
    <w:abstractNumId w:val="21"/>
  </w:num>
  <w:num w:numId="20">
    <w:abstractNumId w:val="65"/>
  </w:num>
  <w:num w:numId="21">
    <w:abstractNumId w:val="63"/>
  </w:num>
  <w:num w:numId="22">
    <w:abstractNumId w:val="7"/>
  </w:num>
  <w:num w:numId="23">
    <w:abstractNumId w:val="47"/>
  </w:num>
  <w:num w:numId="24">
    <w:abstractNumId w:val="18"/>
  </w:num>
  <w:num w:numId="25">
    <w:abstractNumId w:val="37"/>
  </w:num>
  <w:num w:numId="26">
    <w:abstractNumId w:val="60"/>
    <w:lvlOverride w:ilvl="0">
      <w:lvl w:ilvl="0">
        <w:start w:val="1"/>
        <w:numFmt w:val="decimal"/>
        <w:lvlText w:val="%1"/>
        <w:lvlJc w:val="left"/>
        <w:pPr>
          <w:ind w:left="454" w:hanging="454"/>
        </w:pPr>
      </w:lvl>
    </w:lvlOverride>
    <w:lvlOverride w:ilvl="1">
      <w:lvl w:ilvl="1">
        <w:start w:val="1"/>
        <w:numFmt w:val="decimal"/>
        <w:lvlText w:val="%1.%2"/>
        <w:lvlJc w:val="left"/>
        <w:pPr>
          <w:ind w:left="680" w:hanging="680"/>
        </w:pPr>
      </w:lvl>
    </w:lvlOverride>
    <w:lvlOverride w:ilvl="2">
      <w:lvl w:ilvl="2">
        <w:start w:val="1"/>
        <w:numFmt w:val="decimal"/>
        <w:lvlText w:val="%1.%2.%3"/>
        <w:lvlJc w:val="left"/>
        <w:pPr>
          <w:ind w:left="1814" w:hanging="1814"/>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27">
    <w:abstractNumId w:val="10"/>
  </w:num>
  <w:num w:numId="28">
    <w:abstractNumId w:val="11"/>
  </w:num>
  <w:num w:numId="29">
    <w:abstractNumId w:val="20"/>
  </w:num>
  <w:num w:numId="30">
    <w:abstractNumId w:val="31"/>
  </w:num>
  <w:num w:numId="31">
    <w:abstractNumId w:val="45"/>
  </w:num>
  <w:num w:numId="32">
    <w:abstractNumId w:val="43"/>
  </w:num>
  <w:num w:numId="33">
    <w:abstractNumId w:val="25"/>
  </w:num>
  <w:num w:numId="34">
    <w:abstractNumId w:val="23"/>
  </w:num>
  <w:num w:numId="35">
    <w:abstractNumId w:val="41"/>
  </w:num>
  <w:num w:numId="36">
    <w:abstractNumId w:val="62"/>
  </w:num>
  <w:num w:numId="37">
    <w:abstractNumId w:val="36"/>
  </w:num>
  <w:num w:numId="38">
    <w:abstractNumId w:val="8"/>
  </w:num>
  <w:num w:numId="39">
    <w:abstractNumId w:val="22"/>
  </w:num>
  <w:num w:numId="40">
    <w:abstractNumId w:val="29"/>
  </w:num>
  <w:num w:numId="41">
    <w:abstractNumId w:val="24"/>
  </w:num>
  <w:num w:numId="42">
    <w:abstractNumId w:val="53"/>
  </w:num>
  <w:num w:numId="43">
    <w:abstractNumId w:val="54"/>
  </w:num>
  <w:num w:numId="44">
    <w:abstractNumId w:val="58"/>
  </w:num>
  <w:num w:numId="45">
    <w:abstractNumId w:val="3"/>
  </w:num>
  <w:num w:numId="46">
    <w:abstractNumId w:val="51"/>
  </w:num>
  <w:num w:numId="47">
    <w:abstractNumId w:val="13"/>
  </w:num>
  <w:num w:numId="48">
    <w:abstractNumId w:val="0"/>
  </w:num>
  <w:num w:numId="49">
    <w:abstractNumId w:val="42"/>
  </w:num>
  <w:num w:numId="50">
    <w:abstractNumId w:val="48"/>
  </w:num>
  <w:num w:numId="51">
    <w:abstractNumId w:val="16"/>
  </w:num>
  <w:num w:numId="52">
    <w:abstractNumId w:val="27"/>
  </w:num>
  <w:num w:numId="53">
    <w:abstractNumId w:val="6"/>
  </w:num>
  <w:num w:numId="54">
    <w:abstractNumId w:val="9"/>
  </w:num>
  <w:num w:numId="55">
    <w:abstractNumId w:val="32"/>
  </w:num>
  <w:num w:numId="56">
    <w:abstractNumId w:val="60"/>
  </w:num>
  <w:num w:numId="57">
    <w:abstractNumId w:val="52"/>
  </w:num>
  <w:num w:numId="58">
    <w:abstractNumId w:val="30"/>
  </w:num>
  <w:num w:numId="59">
    <w:abstractNumId w:val="55"/>
  </w:num>
  <w:num w:numId="60">
    <w:abstractNumId w:val="56"/>
  </w:num>
  <w:num w:numId="61">
    <w:abstractNumId w:val="17"/>
  </w:num>
  <w:num w:numId="62">
    <w:abstractNumId w:val="12"/>
  </w:num>
  <w:num w:numId="63">
    <w:abstractNumId w:val="57"/>
  </w:num>
  <w:num w:numId="64">
    <w:abstractNumId w:val="26"/>
  </w:num>
  <w:num w:numId="65">
    <w:abstractNumId w:val="34"/>
  </w:num>
  <w:num w:numId="66">
    <w:abstractNumId w:val="50"/>
  </w:num>
  <w:num w:numId="67">
    <w:abstractNumId w:val="35"/>
  </w:num>
  <w:num w:numId="6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378"/>
    <w:rsid w:val="000014E8"/>
    <w:rsid w:val="00004014"/>
    <w:rsid w:val="00014D73"/>
    <w:rsid w:val="00053FFF"/>
    <w:rsid w:val="00067E14"/>
    <w:rsid w:val="00074090"/>
    <w:rsid w:val="000852B3"/>
    <w:rsid w:val="00092C61"/>
    <w:rsid w:val="000B0CDA"/>
    <w:rsid w:val="000D554C"/>
    <w:rsid w:val="00130317"/>
    <w:rsid w:val="00147CED"/>
    <w:rsid w:val="00157B4B"/>
    <w:rsid w:val="00185429"/>
    <w:rsid w:val="001857D7"/>
    <w:rsid w:val="001921BD"/>
    <w:rsid w:val="00196B47"/>
    <w:rsid w:val="001A473D"/>
    <w:rsid w:val="001D18E5"/>
    <w:rsid w:val="001E6C59"/>
    <w:rsid w:val="001F1EFF"/>
    <w:rsid w:val="00200135"/>
    <w:rsid w:val="00202414"/>
    <w:rsid w:val="00207D01"/>
    <w:rsid w:val="0026581D"/>
    <w:rsid w:val="00266653"/>
    <w:rsid w:val="002740F0"/>
    <w:rsid w:val="00285E5B"/>
    <w:rsid w:val="00293AC7"/>
    <w:rsid w:val="00296826"/>
    <w:rsid w:val="002A1754"/>
    <w:rsid w:val="002A7446"/>
    <w:rsid w:val="002B1D02"/>
    <w:rsid w:val="002C1A0A"/>
    <w:rsid w:val="002C3259"/>
    <w:rsid w:val="002E0FC5"/>
    <w:rsid w:val="002E2D2D"/>
    <w:rsid w:val="002F4E8E"/>
    <w:rsid w:val="002F61A6"/>
    <w:rsid w:val="00302ACF"/>
    <w:rsid w:val="00307CB0"/>
    <w:rsid w:val="0031504D"/>
    <w:rsid w:val="00321CBF"/>
    <w:rsid w:val="00333043"/>
    <w:rsid w:val="00350253"/>
    <w:rsid w:val="00372E89"/>
    <w:rsid w:val="0038515C"/>
    <w:rsid w:val="003B645E"/>
    <w:rsid w:val="003C672E"/>
    <w:rsid w:val="003D160F"/>
    <w:rsid w:val="003D1944"/>
    <w:rsid w:val="003D2065"/>
    <w:rsid w:val="003D73B9"/>
    <w:rsid w:val="003E506C"/>
    <w:rsid w:val="003E590F"/>
    <w:rsid w:val="003F4789"/>
    <w:rsid w:val="00402A6E"/>
    <w:rsid w:val="004137D0"/>
    <w:rsid w:val="00422887"/>
    <w:rsid w:val="00430FB3"/>
    <w:rsid w:val="00431D32"/>
    <w:rsid w:val="00495018"/>
    <w:rsid w:val="004D1DF9"/>
    <w:rsid w:val="004E1CAD"/>
    <w:rsid w:val="004E2026"/>
    <w:rsid w:val="004F2DCC"/>
    <w:rsid w:val="00501D5A"/>
    <w:rsid w:val="00521279"/>
    <w:rsid w:val="00546306"/>
    <w:rsid w:val="00556AE9"/>
    <w:rsid w:val="005656AE"/>
    <w:rsid w:val="00580AB0"/>
    <w:rsid w:val="005B375C"/>
    <w:rsid w:val="005B6FB2"/>
    <w:rsid w:val="005E47B1"/>
    <w:rsid w:val="005F1C4A"/>
    <w:rsid w:val="005F1CA8"/>
    <w:rsid w:val="00601C29"/>
    <w:rsid w:val="00602FEB"/>
    <w:rsid w:val="00603EAC"/>
    <w:rsid w:val="0061060C"/>
    <w:rsid w:val="006109C4"/>
    <w:rsid w:val="0062039C"/>
    <w:rsid w:val="00623E3C"/>
    <w:rsid w:val="006471F4"/>
    <w:rsid w:val="0066732F"/>
    <w:rsid w:val="00675085"/>
    <w:rsid w:val="006767EA"/>
    <w:rsid w:val="006856FF"/>
    <w:rsid w:val="00692976"/>
    <w:rsid w:val="00695FE0"/>
    <w:rsid w:val="006A7D4E"/>
    <w:rsid w:val="006C0B68"/>
    <w:rsid w:val="006C1D2D"/>
    <w:rsid w:val="006C3371"/>
    <w:rsid w:val="006C7D1B"/>
    <w:rsid w:val="006E61B0"/>
    <w:rsid w:val="006F7E0A"/>
    <w:rsid w:val="007041B8"/>
    <w:rsid w:val="00717305"/>
    <w:rsid w:val="00722134"/>
    <w:rsid w:val="00726D9F"/>
    <w:rsid w:val="00727A3A"/>
    <w:rsid w:val="0073238A"/>
    <w:rsid w:val="0074008B"/>
    <w:rsid w:val="00751B82"/>
    <w:rsid w:val="00770BD9"/>
    <w:rsid w:val="007845C4"/>
    <w:rsid w:val="00786536"/>
    <w:rsid w:val="007A46D6"/>
    <w:rsid w:val="007B1EB1"/>
    <w:rsid w:val="007B7C51"/>
    <w:rsid w:val="007C1209"/>
    <w:rsid w:val="007C121D"/>
    <w:rsid w:val="007E367B"/>
    <w:rsid w:val="007F159E"/>
    <w:rsid w:val="00800FE5"/>
    <w:rsid w:val="008272DF"/>
    <w:rsid w:val="008319D9"/>
    <w:rsid w:val="00847C6E"/>
    <w:rsid w:val="00851E10"/>
    <w:rsid w:val="00852A09"/>
    <w:rsid w:val="008724D2"/>
    <w:rsid w:val="00883AA5"/>
    <w:rsid w:val="00885D11"/>
    <w:rsid w:val="008A2D8F"/>
    <w:rsid w:val="008A2ECF"/>
    <w:rsid w:val="008A5CF9"/>
    <w:rsid w:val="008A6687"/>
    <w:rsid w:val="008B6E4A"/>
    <w:rsid w:val="00906A66"/>
    <w:rsid w:val="00907859"/>
    <w:rsid w:val="00914111"/>
    <w:rsid w:val="00932372"/>
    <w:rsid w:val="00937E22"/>
    <w:rsid w:val="00957214"/>
    <w:rsid w:val="009604B5"/>
    <w:rsid w:val="0096078F"/>
    <w:rsid w:val="00962BEE"/>
    <w:rsid w:val="009719CC"/>
    <w:rsid w:val="00975B29"/>
    <w:rsid w:val="00977AFE"/>
    <w:rsid w:val="00984264"/>
    <w:rsid w:val="0099529E"/>
    <w:rsid w:val="00997996"/>
    <w:rsid w:val="009A11AE"/>
    <w:rsid w:val="009A76B2"/>
    <w:rsid w:val="009B4318"/>
    <w:rsid w:val="009F6372"/>
    <w:rsid w:val="00A2018B"/>
    <w:rsid w:val="00A26097"/>
    <w:rsid w:val="00A3251C"/>
    <w:rsid w:val="00A46F00"/>
    <w:rsid w:val="00A9097F"/>
    <w:rsid w:val="00A9792A"/>
    <w:rsid w:val="00AA0AC4"/>
    <w:rsid w:val="00AA5FC4"/>
    <w:rsid w:val="00AB7955"/>
    <w:rsid w:val="00AC03DC"/>
    <w:rsid w:val="00AC2BFD"/>
    <w:rsid w:val="00AC3C88"/>
    <w:rsid w:val="00AD5822"/>
    <w:rsid w:val="00AE561D"/>
    <w:rsid w:val="00AE7CD5"/>
    <w:rsid w:val="00AF0D99"/>
    <w:rsid w:val="00AF345F"/>
    <w:rsid w:val="00B03CE9"/>
    <w:rsid w:val="00B17B72"/>
    <w:rsid w:val="00B24395"/>
    <w:rsid w:val="00B27287"/>
    <w:rsid w:val="00B32591"/>
    <w:rsid w:val="00B66D39"/>
    <w:rsid w:val="00B81019"/>
    <w:rsid w:val="00B84B90"/>
    <w:rsid w:val="00B91F26"/>
    <w:rsid w:val="00B948A2"/>
    <w:rsid w:val="00BA2CA3"/>
    <w:rsid w:val="00BA7E22"/>
    <w:rsid w:val="00BC1150"/>
    <w:rsid w:val="00BD7E61"/>
    <w:rsid w:val="00BE5980"/>
    <w:rsid w:val="00BF19A3"/>
    <w:rsid w:val="00BF2F6D"/>
    <w:rsid w:val="00BF44C6"/>
    <w:rsid w:val="00C16F12"/>
    <w:rsid w:val="00C2049C"/>
    <w:rsid w:val="00C40493"/>
    <w:rsid w:val="00C432DE"/>
    <w:rsid w:val="00C504F8"/>
    <w:rsid w:val="00C50AC4"/>
    <w:rsid w:val="00C6074C"/>
    <w:rsid w:val="00C91932"/>
    <w:rsid w:val="00CA1283"/>
    <w:rsid w:val="00CC11E3"/>
    <w:rsid w:val="00CD11C2"/>
    <w:rsid w:val="00CE75E6"/>
    <w:rsid w:val="00CF2AC2"/>
    <w:rsid w:val="00CF7D61"/>
    <w:rsid w:val="00D12CEF"/>
    <w:rsid w:val="00D31F8D"/>
    <w:rsid w:val="00D35EE0"/>
    <w:rsid w:val="00D4176F"/>
    <w:rsid w:val="00D54BCB"/>
    <w:rsid w:val="00D618E5"/>
    <w:rsid w:val="00D64E96"/>
    <w:rsid w:val="00D655E2"/>
    <w:rsid w:val="00D66C89"/>
    <w:rsid w:val="00D81EFD"/>
    <w:rsid w:val="00D841DF"/>
    <w:rsid w:val="00D95F02"/>
    <w:rsid w:val="00DA2794"/>
    <w:rsid w:val="00DC4AFA"/>
    <w:rsid w:val="00DD593B"/>
    <w:rsid w:val="00DE7F79"/>
    <w:rsid w:val="00DF3D90"/>
    <w:rsid w:val="00DF5B21"/>
    <w:rsid w:val="00E01CFA"/>
    <w:rsid w:val="00E02BA1"/>
    <w:rsid w:val="00E05B4D"/>
    <w:rsid w:val="00E16ED4"/>
    <w:rsid w:val="00E30D9E"/>
    <w:rsid w:val="00E3359E"/>
    <w:rsid w:val="00E33BF6"/>
    <w:rsid w:val="00E34E8A"/>
    <w:rsid w:val="00E37780"/>
    <w:rsid w:val="00E47E7B"/>
    <w:rsid w:val="00E50069"/>
    <w:rsid w:val="00E50171"/>
    <w:rsid w:val="00E5134C"/>
    <w:rsid w:val="00E54C70"/>
    <w:rsid w:val="00E64B2D"/>
    <w:rsid w:val="00E8348A"/>
    <w:rsid w:val="00E925CF"/>
    <w:rsid w:val="00E9624B"/>
    <w:rsid w:val="00EA75E0"/>
    <w:rsid w:val="00EB183A"/>
    <w:rsid w:val="00EB325F"/>
    <w:rsid w:val="00EC2756"/>
    <w:rsid w:val="00EC37C1"/>
    <w:rsid w:val="00ED6BB0"/>
    <w:rsid w:val="00ED7872"/>
    <w:rsid w:val="00EE2B31"/>
    <w:rsid w:val="00EF36A3"/>
    <w:rsid w:val="00EF3EEF"/>
    <w:rsid w:val="00F03BA9"/>
    <w:rsid w:val="00F10378"/>
    <w:rsid w:val="00F10B03"/>
    <w:rsid w:val="00F71AA0"/>
    <w:rsid w:val="00F97140"/>
    <w:rsid w:val="00F9782C"/>
    <w:rsid w:val="00FA6D65"/>
    <w:rsid w:val="00FB66E7"/>
    <w:rsid w:val="00FD51E8"/>
    <w:rsid w:val="00FD755A"/>
    <w:rsid w:val="00FE25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97FE3"/>
  <w15:docId w15:val="{ABE7164F-76F2-445B-8083-ECB63D102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rial"/>
        <w:kern w:val="3"/>
        <w:sz w:val="24"/>
        <w:szCs w:val="24"/>
        <w:lang w:val="sl-SI"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pPr>
      <w:suppressAutoHyphens/>
    </w:pPr>
  </w:style>
  <w:style w:type="paragraph" w:styleId="Naslov1">
    <w:name w:val="heading 1"/>
    <w:basedOn w:val="Standard"/>
    <w:next w:val="Standard"/>
    <w:pPr>
      <w:keepNext/>
      <w:outlineLvl w:val="0"/>
    </w:pPr>
    <w:rPr>
      <w:b/>
    </w:rPr>
  </w:style>
  <w:style w:type="paragraph" w:styleId="Naslov2">
    <w:name w:val="heading 2"/>
    <w:basedOn w:val="Standard"/>
    <w:next w:val="Standard"/>
    <w:pPr>
      <w:keepNext/>
      <w:jc w:val="center"/>
      <w:outlineLvl w:val="1"/>
    </w:pPr>
    <w:rPr>
      <w:b/>
      <w:spacing w:val="40"/>
      <w:sz w:val="24"/>
    </w:rPr>
  </w:style>
  <w:style w:type="paragraph" w:styleId="Naslov3">
    <w:name w:val="heading 3"/>
    <w:basedOn w:val="Standard"/>
    <w:next w:val="Standard"/>
    <w:pPr>
      <w:keepNext/>
      <w:ind w:right="-567"/>
      <w:jc w:val="center"/>
      <w:outlineLvl w:val="2"/>
    </w:pPr>
    <w:rPr>
      <w:sz w:val="24"/>
    </w:rPr>
  </w:style>
  <w:style w:type="paragraph" w:styleId="Naslov4">
    <w:name w:val="heading 4"/>
    <w:basedOn w:val="Standard"/>
    <w:next w:val="Standard"/>
    <w:pPr>
      <w:keepNext/>
      <w:outlineLvl w:val="3"/>
    </w:pPr>
    <w:rPr>
      <w:b/>
      <w:spacing w:val="20"/>
      <w:sz w:val="24"/>
    </w:rPr>
  </w:style>
  <w:style w:type="paragraph" w:styleId="Naslov5">
    <w:name w:val="heading 5"/>
    <w:basedOn w:val="Standard"/>
    <w:next w:val="Standard"/>
    <w:pPr>
      <w:keepNext/>
      <w:outlineLvl w:val="4"/>
    </w:pPr>
    <w:rPr>
      <w:sz w:val="24"/>
    </w:rPr>
  </w:style>
  <w:style w:type="paragraph" w:styleId="Naslov6">
    <w:name w:val="heading 6"/>
    <w:basedOn w:val="Standard"/>
    <w:next w:val="Standard"/>
    <w:pPr>
      <w:keepNext/>
      <w:ind w:left="1410" w:hanging="1410"/>
      <w:jc w:val="center"/>
      <w:outlineLvl w:val="5"/>
    </w:pPr>
    <w:rPr>
      <w:b/>
      <w:sz w:val="24"/>
    </w:rPr>
  </w:style>
  <w:style w:type="paragraph" w:styleId="Naslov7">
    <w:name w:val="heading 7"/>
    <w:basedOn w:val="Standard"/>
    <w:next w:val="Standard"/>
    <w:pPr>
      <w:keepNext/>
      <w:jc w:val="both"/>
      <w:outlineLvl w:val="6"/>
    </w:pPr>
    <w:rPr>
      <w:sz w:val="24"/>
    </w:rPr>
  </w:style>
  <w:style w:type="paragraph" w:styleId="Naslov8">
    <w:name w:val="heading 8"/>
    <w:basedOn w:val="Standard"/>
    <w:next w:val="Standard"/>
    <w:pPr>
      <w:keepNext/>
      <w:ind w:right="-567"/>
      <w:jc w:val="both"/>
      <w:outlineLvl w:val="7"/>
    </w:pPr>
    <w:rPr>
      <w:b/>
      <w:bCs/>
      <w:sz w:val="24"/>
    </w:rPr>
  </w:style>
  <w:style w:type="paragraph" w:styleId="Naslov9">
    <w:name w:val="heading 9"/>
    <w:basedOn w:val="Standard"/>
    <w:next w:val="Standard"/>
    <w:pPr>
      <w:keepNext/>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pPr>
      <w:widowControl/>
      <w:suppressAutoHyphens/>
    </w:pPr>
    <w:rPr>
      <w:rFonts w:eastAsia="Times New Roman" w:cs="Times New Roman"/>
      <w:sz w:val="20"/>
      <w:szCs w:val="20"/>
      <w:lang w:bidi="ar-SA"/>
    </w:rPr>
  </w:style>
  <w:style w:type="paragraph" w:customStyle="1" w:styleId="Heading">
    <w:name w:val="Heading"/>
    <w:basedOn w:val="Standard"/>
    <w:next w:val="Podnaslov"/>
    <w:pPr>
      <w:jc w:val="center"/>
    </w:pPr>
    <w:rPr>
      <w:rFonts w:ascii="Tahoma" w:hAnsi="Tahoma" w:cs="Tahoma"/>
      <w:b/>
      <w:bCs/>
      <w:sz w:val="24"/>
    </w:rPr>
  </w:style>
  <w:style w:type="paragraph" w:customStyle="1" w:styleId="Textbody">
    <w:name w:val="Text body"/>
    <w:basedOn w:val="Standard"/>
    <w:rPr>
      <w:b/>
      <w:sz w:val="24"/>
    </w:rPr>
  </w:style>
  <w:style w:type="paragraph" w:styleId="Seznam">
    <w:name w:val="List"/>
    <w:basedOn w:val="Textbody"/>
    <w:rPr>
      <w:rFonts w:cs="Arial"/>
    </w:rPr>
  </w:style>
  <w:style w:type="paragraph" w:styleId="Napis">
    <w:name w:val="caption"/>
    <w:basedOn w:val="Standard"/>
    <w:next w:val="Standard"/>
    <w:rPr>
      <w:b/>
    </w:rPr>
  </w:style>
  <w:style w:type="paragraph" w:customStyle="1" w:styleId="Index">
    <w:name w:val="Index"/>
    <w:basedOn w:val="Standard"/>
    <w:pPr>
      <w:suppressLineNumbers/>
    </w:pPr>
    <w:rPr>
      <w:rFonts w:cs="Arial"/>
    </w:rPr>
  </w:style>
  <w:style w:type="paragraph" w:styleId="Glava">
    <w:name w:val="header"/>
    <w:basedOn w:val="Navaden"/>
    <w:pPr>
      <w:tabs>
        <w:tab w:val="center" w:pos="4536"/>
        <w:tab w:val="right" w:pos="9072"/>
      </w:tabs>
      <w:suppressAutoHyphens w:val="0"/>
    </w:pPr>
    <w:rPr>
      <w:rFonts w:cs="Mangal"/>
      <w:szCs w:val="21"/>
    </w:rPr>
  </w:style>
  <w:style w:type="paragraph" w:styleId="Noga">
    <w:name w:val="footer"/>
    <w:basedOn w:val="Navaden"/>
    <w:pPr>
      <w:tabs>
        <w:tab w:val="center" w:pos="4536"/>
        <w:tab w:val="right" w:pos="9072"/>
      </w:tabs>
      <w:suppressAutoHyphens w:val="0"/>
    </w:pPr>
    <w:rPr>
      <w:rFonts w:cs="Mangal"/>
      <w:szCs w:val="21"/>
    </w:rPr>
  </w:style>
  <w:style w:type="paragraph" w:styleId="Telobesedila2">
    <w:name w:val="Body Text 2"/>
    <w:basedOn w:val="Standard"/>
    <w:rPr>
      <w:sz w:val="24"/>
    </w:rPr>
  </w:style>
  <w:style w:type="paragraph" w:styleId="Telobesedila3">
    <w:name w:val="Body Text 3"/>
    <w:basedOn w:val="Standard"/>
    <w:pPr>
      <w:widowControl w:val="0"/>
      <w:jc w:val="both"/>
    </w:pPr>
    <w:rPr>
      <w:sz w:val="22"/>
    </w:rPr>
  </w:style>
  <w:style w:type="paragraph" w:styleId="Podnaslov">
    <w:name w:val="Subtitle"/>
    <w:basedOn w:val="Heading"/>
    <w:next w:val="Textbody"/>
    <w:rPr>
      <w:i/>
      <w:iCs/>
    </w:rPr>
  </w:style>
  <w:style w:type="paragraph" w:styleId="Navadensplet">
    <w:name w:val="Normal (Web)"/>
    <w:basedOn w:val="Standard"/>
    <w:pPr>
      <w:spacing w:before="280" w:after="280"/>
    </w:pPr>
    <w:rPr>
      <w:sz w:val="24"/>
      <w:szCs w:val="24"/>
    </w:rPr>
  </w:style>
  <w:style w:type="paragraph" w:customStyle="1" w:styleId="Default">
    <w:name w:val="Default"/>
    <w:pPr>
      <w:widowControl/>
      <w:suppressAutoHyphens/>
      <w:autoSpaceDE w:val="0"/>
    </w:pPr>
    <w:rPr>
      <w:rFonts w:ascii="Arial" w:eastAsia="Times New Roman" w:hAnsi="Arial"/>
      <w:color w:val="000000"/>
      <w:lang w:bidi="ar-SA"/>
    </w:rPr>
  </w:style>
  <w:style w:type="paragraph" w:customStyle="1" w:styleId="Textbodyindent">
    <w:name w:val="Text body indent"/>
    <w:basedOn w:val="Standard"/>
    <w:pPr>
      <w:ind w:left="708"/>
      <w:jc w:val="both"/>
    </w:pPr>
    <w:rPr>
      <w:rFonts w:ascii="Arial Narrow" w:hAnsi="Arial Narrow" w:cs="Arial"/>
      <w:i/>
      <w:iCs/>
      <w:sz w:val="24"/>
    </w:rPr>
  </w:style>
  <w:style w:type="paragraph" w:styleId="Oznaenseznam">
    <w:name w:val="List Bullet"/>
    <w:basedOn w:val="Standard"/>
    <w:pPr>
      <w:numPr>
        <w:numId w:val="2"/>
      </w:numPr>
    </w:pPr>
    <w:rPr>
      <w:lang w:val="en-GB"/>
    </w:rPr>
  </w:style>
  <w:style w:type="paragraph" w:styleId="Oznaenseznam2">
    <w:name w:val="List Bullet 2"/>
    <w:basedOn w:val="Standard"/>
    <w:pPr>
      <w:numPr>
        <w:numId w:val="1"/>
      </w:numPr>
    </w:pPr>
    <w:rPr>
      <w:rFonts w:ascii="Arial Narrow" w:hAnsi="Arial Narrow" w:cs="Arial Narrow"/>
      <w:sz w:val="22"/>
      <w:szCs w:val="22"/>
    </w:rPr>
  </w:style>
  <w:style w:type="paragraph" w:customStyle="1" w:styleId="Telobesedila31">
    <w:name w:val="Telo besedila 31"/>
    <w:basedOn w:val="Standard"/>
    <w:pPr>
      <w:widowControl w:val="0"/>
      <w:jc w:val="both"/>
    </w:pPr>
    <w:rPr>
      <w:sz w:val="22"/>
    </w:rPr>
  </w:style>
  <w:style w:type="paragraph" w:styleId="Telobesedila-zamik3">
    <w:name w:val="Body Text Indent 3"/>
    <w:basedOn w:val="Standard"/>
    <w:pPr>
      <w:ind w:left="360"/>
      <w:jc w:val="both"/>
    </w:pPr>
    <w:rPr>
      <w:rFonts w:ascii="Arial" w:hAnsi="Arial" w:cs="Arial"/>
      <w:sz w:val="22"/>
    </w:rPr>
  </w:style>
  <w:style w:type="paragraph" w:styleId="Telobesedila-zamik2">
    <w:name w:val="Body Text Indent 2"/>
    <w:basedOn w:val="Standard"/>
    <w:pPr>
      <w:ind w:left="426"/>
      <w:jc w:val="both"/>
    </w:pPr>
    <w:rPr>
      <w:rFonts w:ascii="Arial" w:hAnsi="Arial" w:cs="Arial"/>
      <w:sz w:val="22"/>
    </w:rPr>
  </w:style>
  <w:style w:type="paragraph" w:customStyle="1" w:styleId="BodyText21">
    <w:name w:val="Body Text 21"/>
    <w:basedOn w:val="Standard"/>
    <w:pPr>
      <w:widowControl w:val="0"/>
    </w:pPr>
    <w:rPr>
      <w:rFonts w:ascii="Arial" w:hAnsi="Arial" w:cs="Arial"/>
      <w:sz w:val="22"/>
    </w:rPr>
  </w:style>
  <w:style w:type="paragraph" w:customStyle="1" w:styleId="Telobesedila1">
    <w:name w:val="Telo besedila1"/>
    <w:basedOn w:val="Standard"/>
    <w:rPr>
      <w:b/>
      <w:sz w:val="22"/>
      <w:lang w:val="en-GB"/>
    </w:rPr>
  </w:style>
  <w:style w:type="paragraph" w:customStyle="1" w:styleId="Sender">
    <w:name w:val="Sender"/>
    <w:basedOn w:val="Standard"/>
    <w:rPr>
      <w:sz w:val="24"/>
    </w:rPr>
  </w:style>
  <w:style w:type="paragraph" w:styleId="Blokbesedila">
    <w:name w:val="Block Text"/>
    <w:basedOn w:val="Standard"/>
    <w:pPr>
      <w:ind w:left="708" w:right="-1"/>
      <w:jc w:val="both"/>
    </w:pPr>
    <w:rPr>
      <w:rFonts w:ascii="Arial Narrow" w:hAnsi="Arial Narrow" w:cs="Arial Narrow"/>
      <w:sz w:val="22"/>
    </w:rPr>
  </w:style>
  <w:style w:type="paragraph" w:customStyle="1" w:styleId="western">
    <w:name w:val="western"/>
    <w:basedOn w:val="Standard"/>
    <w:pPr>
      <w:spacing w:before="280"/>
      <w:jc w:val="both"/>
    </w:pPr>
    <w:rPr>
      <w:rFonts w:ascii="Arial Unicode MS" w:hAnsi="Arial Unicode MS" w:cs="Arial Unicode MS"/>
      <w:sz w:val="22"/>
      <w:szCs w:val="22"/>
    </w:rPr>
  </w:style>
  <w:style w:type="paragraph" w:customStyle="1" w:styleId="Navadensplet1">
    <w:name w:val="Navaden (splet)1"/>
    <w:basedOn w:val="Standard"/>
    <w:pPr>
      <w:spacing w:before="280"/>
    </w:pPr>
    <w:rPr>
      <w:rFonts w:ascii="Arial Unicode MS" w:hAnsi="Arial Unicode MS" w:cs="Arial Unicode MS"/>
      <w:sz w:val="24"/>
      <w:szCs w:val="24"/>
    </w:rPr>
  </w:style>
  <w:style w:type="paragraph" w:customStyle="1" w:styleId="Navadensplet2">
    <w:name w:val="Navaden (splet)2"/>
    <w:basedOn w:val="Standard"/>
    <w:pPr>
      <w:spacing w:before="280"/>
    </w:pPr>
    <w:rPr>
      <w:rFonts w:ascii="Arial Unicode MS" w:hAnsi="Arial Unicode MS" w:cs="Arial Unicode MS"/>
      <w:i/>
      <w:iCs/>
      <w:sz w:val="24"/>
      <w:szCs w:val="24"/>
    </w:rPr>
  </w:style>
  <w:style w:type="paragraph" w:customStyle="1" w:styleId="TableContents">
    <w:name w:val="Table Contents"/>
    <w:basedOn w:val="Standard"/>
    <w:pPr>
      <w:widowControl w:val="0"/>
      <w:suppressLineNumbers/>
    </w:pPr>
    <w:rPr>
      <w:rFonts w:eastAsia="Lucida Sans Unicode" w:cs="Tahoma"/>
      <w:sz w:val="24"/>
      <w:szCs w:val="24"/>
    </w:rPr>
  </w:style>
  <w:style w:type="paragraph" w:customStyle="1" w:styleId="TableHeading">
    <w:name w:val="Table Heading"/>
    <w:basedOn w:val="TableContents"/>
    <w:pPr>
      <w:jc w:val="center"/>
    </w:pPr>
    <w:rPr>
      <w:b/>
      <w:bCs/>
      <w:i/>
      <w:iCs/>
    </w:rPr>
  </w:style>
  <w:style w:type="paragraph" w:customStyle="1" w:styleId="PreformattedText">
    <w:name w:val="Preformatted Text"/>
    <w:basedOn w:val="Standard"/>
    <w:pPr>
      <w:widowControl w:val="0"/>
    </w:pPr>
    <w:rPr>
      <w:rFonts w:ascii="Courier New" w:eastAsia="Courier New" w:hAnsi="Courier New" w:cs="Courier New"/>
    </w:rPr>
  </w:style>
  <w:style w:type="paragraph" w:customStyle="1" w:styleId="western1">
    <w:name w:val="western1"/>
    <w:basedOn w:val="Standard"/>
    <w:pPr>
      <w:spacing w:before="280"/>
      <w:jc w:val="both"/>
    </w:pPr>
    <w:rPr>
      <w:rFonts w:ascii="Arial Unicode MS" w:eastAsia="Arial Unicode MS" w:hAnsi="Arial Unicode MS" w:cs="Arial Unicode MS"/>
      <w:sz w:val="22"/>
      <w:szCs w:val="22"/>
    </w:rPr>
  </w:style>
  <w:style w:type="paragraph" w:styleId="HTML-oblikovano">
    <w:name w:val="HTML Preformatted"/>
    <w:basedOn w:val="Standard"/>
    <w:rPr>
      <w:rFonts w:ascii="Arial Unicode MS" w:eastAsia="Arial Unicode MS" w:hAnsi="Arial Unicode MS" w:cs="Arial Unicode MS"/>
    </w:rPr>
  </w:style>
  <w:style w:type="paragraph" w:customStyle="1" w:styleId="CharChar1CharZnakZnakChar">
    <w:name w:val="Char Char1 Char Znak Znak Char"/>
    <w:basedOn w:val="Standard"/>
    <w:pPr>
      <w:spacing w:after="160" w:line="240" w:lineRule="exact"/>
    </w:pPr>
    <w:rPr>
      <w:rFonts w:ascii="Tahoma" w:hAnsi="Tahoma" w:cs="Tahoma"/>
      <w:color w:val="222222"/>
      <w:lang w:val="en-US"/>
    </w:rPr>
  </w:style>
  <w:style w:type="paragraph" w:customStyle="1" w:styleId="TableContentsuser">
    <w:name w:val="Table Contents (user)"/>
    <w:basedOn w:val="Standard"/>
    <w:pPr>
      <w:widowControl w:val="0"/>
      <w:suppressLineNumbers/>
    </w:pPr>
    <w:rPr>
      <w:rFonts w:eastAsia="DejaVu Sans" w:cs="DejaVu Sans"/>
      <w:sz w:val="24"/>
      <w:szCs w:val="24"/>
    </w:rPr>
  </w:style>
  <w:style w:type="paragraph" w:customStyle="1" w:styleId="Table">
    <w:name w:val="Table"/>
    <w:basedOn w:val="Standard"/>
    <w:pPr>
      <w:widowControl w:val="0"/>
      <w:autoSpaceDE w:val="0"/>
    </w:pPr>
    <w:rPr>
      <w:rFonts w:ascii="Verdana" w:eastAsia="Arial Unicode MS" w:hAnsi="Verdana" w:cs="Verdana"/>
      <w:szCs w:val="24"/>
    </w:rPr>
  </w:style>
  <w:style w:type="paragraph" w:customStyle="1" w:styleId="NavadenTimesNewRoman">
    <w:name w:val="Navaden Times New Roman"/>
    <w:basedOn w:val="Standard"/>
    <w:pPr>
      <w:widowControl w:val="0"/>
    </w:pPr>
    <w:rPr>
      <w:rFonts w:ascii="Arial" w:hAnsi="Arial" w:cs="Arial"/>
      <w:sz w:val="22"/>
    </w:rPr>
  </w:style>
  <w:style w:type="paragraph" w:styleId="Odstavekseznama">
    <w:name w:val="List Paragraph"/>
    <w:basedOn w:val="Navaden"/>
    <w:pPr>
      <w:suppressAutoHyphens w:val="0"/>
      <w:ind w:left="720"/>
    </w:pPr>
    <w:rPr>
      <w:rFonts w:cs="Mangal"/>
      <w:szCs w:val="21"/>
    </w:rPr>
  </w:style>
  <w:style w:type="paragraph" w:styleId="Zgradbadokumenta">
    <w:name w:val="Document Map"/>
    <w:basedOn w:val="Standard"/>
    <w:rPr>
      <w:rFonts w:ascii="Tahoma" w:hAnsi="Tahoma" w:cs="Tahoma"/>
      <w:sz w:val="16"/>
      <w:szCs w:val="16"/>
    </w:rPr>
  </w:style>
  <w:style w:type="paragraph" w:customStyle="1" w:styleId="BodyText31">
    <w:name w:val="Body Text 31"/>
    <w:basedOn w:val="Standard"/>
    <w:pPr>
      <w:widowControl w:val="0"/>
      <w:jc w:val="both"/>
    </w:pPr>
    <w:rPr>
      <w:sz w:val="22"/>
    </w:rPr>
  </w:style>
  <w:style w:type="paragraph" w:styleId="Besedilooblaka">
    <w:name w:val="Balloon Text"/>
    <w:basedOn w:val="Navaden"/>
    <w:pPr>
      <w:suppressAutoHyphens w:val="0"/>
    </w:pPr>
    <w:rPr>
      <w:rFonts w:ascii="Segoe UI" w:hAnsi="Segoe UI" w:cs="Mangal"/>
      <w:sz w:val="18"/>
      <w:szCs w:val="16"/>
    </w:rPr>
  </w:style>
  <w:style w:type="paragraph" w:customStyle="1" w:styleId="WW-Telobesedila31">
    <w:name w:val="WW-Telo besedila 31"/>
    <w:basedOn w:val="Standard"/>
    <w:pPr>
      <w:widowControl w:val="0"/>
      <w:jc w:val="both"/>
    </w:pPr>
    <w:rPr>
      <w:sz w:val="22"/>
    </w:rPr>
  </w:style>
  <w:style w:type="paragraph" w:customStyle="1" w:styleId="ic">
    <w:name w:val="ic"/>
    <w:basedOn w:val="Standard"/>
    <w:pPr>
      <w:spacing w:before="280" w:after="280"/>
    </w:pPr>
    <w:rPr>
      <w:sz w:val="24"/>
      <w:szCs w:val="24"/>
    </w:rPr>
  </w:style>
  <w:style w:type="paragraph" w:customStyle="1" w:styleId="3CBD5A742C28424DA5172AD252E32316">
    <w:name w:val="3CBD5A742C28424DA5172AD252E32316"/>
    <w:pPr>
      <w:widowControl/>
      <w:suppressAutoHyphens/>
      <w:spacing w:after="200" w:line="276" w:lineRule="auto"/>
    </w:pPr>
    <w:rPr>
      <w:rFonts w:ascii="Calibri" w:eastAsia="Times New Roman" w:hAnsi="Calibri" w:cs="Calibri"/>
      <w:sz w:val="22"/>
      <w:szCs w:val="22"/>
      <w:lang w:bidi="ar-SA"/>
    </w:rPr>
  </w:style>
  <w:style w:type="paragraph" w:customStyle="1" w:styleId="odstavek1">
    <w:name w:val="odstavek1"/>
    <w:basedOn w:val="Standard"/>
    <w:pPr>
      <w:spacing w:before="240"/>
      <w:ind w:firstLine="1021"/>
      <w:jc w:val="both"/>
    </w:pPr>
    <w:rPr>
      <w:rFonts w:ascii="Arial" w:hAnsi="Arial" w:cs="Arial"/>
      <w:sz w:val="22"/>
      <w:szCs w:val="22"/>
    </w:rPr>
  </w:style>
  <w:style w:type="paragraph" w:customStyle="1" w:styleId="rkovnatokazaodstavkom1">
    <w:name w:val="rkovnatokazaodstavkom1"/>
    <w:basedOn w:val="Standard"/>
    <w:pPr>
      <w:ind w:left="425" w:hanging="425"/>
      <w:jc w:val="both"/>
    </w:pPr>
    <w:rPr>
      <w:rFonts w:ascii="Arial" w:hAnsi="Arial" w:cs="Arial"/>
      <w:sz w:val="22"/>
      <w:szCs w:val="22"/>
    </w:rPr>
  </w:style>
  <w:style w:type="paragraph" w:customStyle="1" w:styleId="Framecontents">
    <w:name w:val="Frame contents"/>
    <w:basedOn w:val="Textbody"/>
  </w:style>
  <w:style w:type="paragraph" w:styleId="Sprotnaopomba-besedilo">
    <w:name w:val="footnote text"/>
    <w:basedOn w:val="Navaden"/>
    <w:rPr>
      <w:rFonts w:cs="Mangal"/>
      <w:sz w:val="20"/>
      <w:szCs w:val="18"/>
    </w:rPr>
  </w:style>
  <w:style w:type="paragraph" w:styleId="Pripombabesedilo">
    <w:name w:val="annotation text"/>
    <w:basedOn w:val="Navaden"/>
    <w:rPr>
      <w:rFonts w:cs="Mangal"/>
      <w:sz w:val="20"/>
      <w:szCs w:val="18"/>
    </w:rPr>
  </w:style>
  <w:style w:type="paragraph" w:styleId="Zadevapripombe">
    <w:name w:val="annotation subject"/>
    <w:basedOn w:val="Pripombabesedilo"/>
    <w:next w:val="Pripombabesedilo"/>
    <w:rPr>
      <w:b/>
      <w:bCs/>
    </w:rPr>
  </w:style>
  <w:style w:type="character" w:customStyle="1" w:styleId="WW8Num1z0">
    <w:name w:val="WW8Num1z0"/>
    <w:rPr>
      <w:rFonts w:ascii="Symbol" w:hAnsi="Symbol" w:cs="Symbol"/>
    </w:rPr>
  </w:style>
  <w:style w:type="character" w:customStyle="1" w:styleId="WW8Num2z0">
    <w:name w:val="WW8Num2z0"/>
    <w:rPr>
      <w:rFonts w:ascii="Symbol" w:hAnsi="Symbol" w:cs="Symbol"/>
    </w:rPr>
  </w:style>
  <w:style w:type="character" w:customStyle="1" w:styleId="WW8Num3z0">
    <w:name w:val="WW8Num3z0"/>
  </w:style>
  <w:style w:type="character" w:customStyle="1" w:styleId="WW8Num4z0">
    <w:name w:val="WW8Num4z0"/>
    <w:rPr>
      <w:rFonts w:ascii="Wingdings" w:hAnsi="Wingdings" w:cs="Wingdings"/>
    </w:rPr>
  </w:style>
  <w:style w:type="character" w:customStyle="1" w:styleId="WW8Num4z1">
    <w:name w:val="WW8Num4z1"/>
  </w:style>
  <w:style w:type="character" w:customStyle="1" w:styleId="WW8Num4z3">
    <w:name w:val="WW8Num4z3"/>
    <w:rPr>
      <w:rFonts w:ascii="Symbol" w:hAnsi="Symbol" w:cs="Symbol"/>
    </w:rPr>
  </w:style>
  <w:style w:type="character" w:customStyle="1" w:styleId="WW8Num4z4">
    <w:name w:val="WW8Num4z4"/>
    <w:rPr>
      <w:rFonts w:ascii="Courier New" w:hAnsi="Courier New" w:cs="Courier New"/>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Calibri" w:eastAsia="SimSun, 宋体" w:hAnsi="Calibri" w:cs="Times New Roman"/>
    </w:rPr>
  </w:style>
  <w:style w:type="character" w:customStyle="1" w:styleId="WW8Num6z1">
    <w:name w:val="WW8Num6z1"/>
    <w:rPr>
      <w:rFonts w:ascii="Courier New" w:eastAsia="SimSun, 宋体" w:hAnsi="Courier New" w:cs="Courier New"/>
      <w:lang w:eastAsia="zh-CN"/>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Arial Narrow" w:eastAsia="Times New Roman" w:hAnsi="Arial Narrow"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style>
  <w:style w:type="character" w:customStyle="1" w:styleId="WW8Num9z0">
    <w:name w:val="WW8Num9z0"/>
  </w:style>
  <w:style w:type="character" w:customStyle="1" w:styleId="WW8Num9z1">
    <w:name w:val="WW8Num9z1"/>
  </w:style>
  <w:style w:type="character" w:customStyle="1" w:styleId="WW8Num9z2">
    <w:name w:val="WW8Num9z2"/>
    <w:rPr>
      <w:rFonts w:ascii="Arial Narrow" w:hAnsi="Arial Narrow" w:cs="Arial Narrow"/>
      <w:sz w:val="22"/>
    </w:rPr>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2z0">
    <w:name w:val="WW8Num12z0"/>
    <w:rPr>
      <w:rFonts w:ascii="Times New Roman" w:eastAsia="Times New Roman" w:hAnsi="Times New Roman" w:cs="Times New Roman"/>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2z4">
    <w:name w:val="WW8Num12z4"/>
    <w:rPr>
      <w:rFonts w:ascii="Courier New" w:hAnsi="Courier New" w:cs="Courier New"/>
    </w:rPr>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rPr>
  </w:style>
  <w:style w:type="character" w:customStyle="1" w:styleId="WW8Num15z0">
    <w:name w:val="WW8Num15z0"/>
  </w:style>
  <w:style w:type="character" w:customStyle="1" w:styleId="WW8Num16z0">
    <w:name w:val="WW8Num16z0"/>
    <w:rPr>
      <w:rFonts w:ascii="Symbol" w:hAnsi="Symbol" w:cs="Symbol"/>
      <w:sz w:val="22"/>
    </w:rPr>
  </w:style>
  <w:style w:type="character" w:customStyle="1" w:styleId="WW8Num16z1">
    <w:name w:val="WW8Num16z1"/>
    <w:rPr>
      <w:rFonts w:ascii="Times New Roman" w:eastAsia="Times New Roman" w:hAnsi="Times New Roman" w:cs="Times New Roman"/>
    </w:rPr>
  </w:style>
  <w:style w:type="character" w:customStyle="1" w:styleId="WW8Num16z2">
    <w:name w:val="WW8Num16z2"/>
    <w:rPr>
      <w:rFonts w:ascii="Wingdings" w:hAnsi="Wingdings" w:cs="Wingdings"/>
    </w:rPr>
  </w:style>
  <w:style w:type="character" w:customStyle="1" w:styleId="WW8Num16z4">
    <w:name w:val="WW8Num16z4"/>
    <w:rPr>
      <w:rFonts w:ascii="Courier New" w:hAnsi="Courier New" w:cs="Courier New"/>
    </w:rPr>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Wingdings" w:eastAsia="Times New Roman" w:hAnsi="Wingdings" w:cs="Times New Roman"/>
    </w:rPr>
  </w:style>
  <w:style w:type="character" w:customStyle="1" w:styleId="WW8Num18z2">
    <w:name w:val="WW8Num18z2"/>
    <w:rPr>
      <w:rFonts w:ascii="Wingdings" w:hAnsi="Wingdings" w:cs="Wingdings"/>
    </w:rPr>
  </w:style>
  <w:style w:type="character" w:customStyle="1" w:styleId="WW8Num18z3">
    <w:name w:val="WW8Num18z3"/>
    <w:rPr>
      <w:rFonts w:ascii="Symbol" w:hAnsi="Symbol" w:cs="Symbol"/>
    </w:rPr>
  </w:style>
  <w:style w:type="character" w:customStyle="1" w:styleId="WW8Num18z4">
    <w:name w:val="WW8Num18z4"/>
    <w:rPr>
      <w:rFonts w:ascii="Courier New" w:hAnsi="Courier New" w:cs="Courier New"/>
    </w:rPr>
  </w:style>
  <w:style w:type="character" w:customStyle="1" w:styleId="WW8Num19z0">
    <w:name w:val="WW8Num19z0"/>
    <w:rPr>
      <w:rFonts w:ascii="Symbol" w:hAnsi="Symbol" w:cs="Symbol"/>
      <w:sz w:val="22"/>
    </w:rPr>
  </w:style>
  <w:style w:type="character" w:customStyle="1" w:styleId="WW8Num20z0">
    <w:name w:val="WW8Num20z0"/>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Arial Narrow" w:hAnsi="Arial Narrow" w:cs="Arial Narrow"/>
      <w:sz w:val="22"/>
      <w:szCs w:val="22"/>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2z3">
    <w:name w:val="WW8Num22z3"/>
    <w:rPr>
      <w:rFonts w:ascii="Symbol" w:hAnsi="Symbol" w:cs="Symbol"/>
    </w:rPr>
  </w:style>
  <w:style w:type="character" w:customStyle="1" w:styleId="WW8Num23z0">
    <w:name w:val="WW8Num23z0"/>
    <w:rPr>
      <w:rFonts w:ascii="Arial Narrow" w:eastAsia="Calibri" w:hAnsi="Arial Narrow" w:cs="Times New Roman"/>
      <w:sz w:val="22"/>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Arial Narrow" w:hAnsi="Arial Narrow" w:cs="Arial Narrow"/>
      <w:sz w:val="22"/>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Arial Narrow" w:hAnsi="Arial Narrow" w:cs="Arial Narrow"/>
      <w:sz w:val="22"/>
    </w:rPr>
  </w:style>
  <w:style w:type="character" w:customStyle="1" w:styleId="WW8Num28z0">
    <w:name w:val="WW8Num28z0"/>
    <w:rPr>
      <w:rFonts w:ascii="Arial Narrow" w:hAnsi="Arial Narrow" w:cs="Arial Narrow"/>
      <w:sz w:val="22"/>
    </w:rPr>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Arial Narrow" w:hAnsi="Arial Narrow" w:cs="Arial"/>
      <w:color w:val="000000"/>
      <w:sz w:val="22"/>
      <w:szCs w:val="22"/>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cs="Courier New"/>
    </w:rPr>
  </w:style>
  <w:style w:type="character" w:customStyle="1" w:styleId="WW8Num31z1">
    <w:name w:val="WW8Num31z1"/>
    <w:rPr>
      <w:rFonts w:ascii="StarSymbol, 'Arial Unicode MS'" w:hAnsi="StarSymbol, 'Arial Unicode MS'" w:cs="StarSymbol, 'Arial Unicode MS'"/>
      <w:sz w:val="18"/>
      <w:szCs w:val="18"/>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Arial Narrow" w:hAnsi="Arial Narrow" w:cs="Arial Narrow"/>
      <w:b/>
      <w:sz w:val="24"/>
      <w:szCs w:val="24"/>
    </w:rPr>
  </w:style>
  <w:style w:type="character" w:customStyle="1" w:styleId="WW8Num34z0">
    <w:name w:val="WW8Num34z0"/>
  </w:style>
  <w:style w:type="character" w:customStyle="1" w:styleId="WW8Num35z0">
    <w:name w:val="WW8Num35z0"/>
  </w:style>
  <w:style w:type="character" w:customStyle="1" w:styleId="WW8Num36z0">
    <w:name w:val="WW8Num36z0"/>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Symbol" w:hAnsi="Symbol" w:cs="Symbol"/>
    </w:rPr>
  </w:style>
  <w:style w:type="character" w:customStyle="1" w:styleId="WW8Num38z0">
    <w:name w:val="WW8Num38z0"/>
    <w:rPr>
      <w:b/>
      <w:i w:val="0"/>
    </w:rPr>
  </w:style>
  <w:style w:type="character" w:customStyle="1" w:styleId="WW8Num39z0">
    <w:name w:val="WW8Num39z0"/>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style>
  <w:style w:type="character" w:customStyle="1" w:styleId="WW8Num41z0">
    <w:name w:val="WW8Num41z0"/>
  </w:style>
  <w:style w:type="character" w:customStyle="1" w:styleId="WW8NumSt33z0">
    <w:name w:val="WW8NumSt33z0"/>
    <w:rPr>
      <w:rFonts w:ascii="Symbol" w:hAnsi="Symbol" w:cs="Symbol"/>
      <w:sz w:val="22"/>
      <w:szCs w:val="22"/>
    </w:rPr>
  </w:style>
  <w:style w:type="character" w:styleId="tevilkastrani">
    <w:name w:val="page number"/>
    <w:basedOn w:val="Privzetapisavaodstavka"/>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character" w:customStyle="1" w:styleId="StrongEmphasis">
    <w:name w:val="Strong Emphasis"/>
    <w:rPr>
      <w:b/>
    </w:rPr>
  </w:style>
  <w:style w:type="character" w:customStyle="1" w:styleId="ZgradbadokumentaZnak">
    <w:name w:val="Zgradba dokumenta Znak"/>
    <w:rPr>
      <w:rFonts w:ascii="Tahoma" w:hAnsi="Tahoma" w:cs="Tahoma"/>
      <w:sz w:val="16"/>
      <w:szCs w:val="16"/>
    </w:rPr>
  </w:style>
  <w:style w:type="character" w:customStyle="1" w:styleId="Naslov4Znak">
    <w:name w:val="Naslov 4 Znak"/>
    <w:rPr>
      <w:b/>
      <w:spacing w:val="20"/>
      <w:sz w:val="24"/>
    </w:rPr>
  </w:style>
  <w:style w:type="character" w:customStyle="1" w:styleId="NogaZnak">
    <w:name w:val="Noga Znak"/>
    <w:basedOn w:val="Privzetapisavaodstavka"/>
  </w:style>
  <w:style w:type="character" w:customStyle="1" w:styleId="TelobesedilaZnak">
    <w:name w:val="Telo besedila Znak"/>
    <w:rPr>
      <w:b/>
      <w:sz w:val="24"/>
    </w:rPr>
  </w:style>
  <w:style w:type="character" w:customStyle="1" w:styleId="BesedilooblakaZnak">
    <w:name w:val="Besedilo oblačka Znak"/>
    <w:rPr>
      <w:rFonts w:ascii="Tahoma" w:hAnsi="Tahoma" w:cs="Tahoma"/>
      <w:sz w:val="16"/>
      <w:szCs w:val="16"/>
    </w:rPr>
  </w:style>
  <w:style w:type="character" w:customStyle="1" w:styleId="GlavaZnak">
    <w:name w:val="Glava Znak"/>
    <w:basedOn w:val="Privzetapisavaodstavka"/>
  </w:style>
  <w:style w:type="character" w:customStyle="1" w:styleId="Telobesedila2Znak">
    <w:name w:val="Telo besedila 2 Znak"/>
    <w:rPr>
      <w:sz w:val="24"/>
    </w:rPr>
  </w:style>
  <w:style w:type="character" w:customStyle="1" w:styleId="NumberingSymbols">
    <w:name w:val="Numbering Symbols"/>
  </w:style>
  <w:style w:type="character" w:customStyle="1" w:styleId="Sprotnaopomba-besediloZnak">
    <w:name w:val="Sprotna opomba - besedilo Znak"/>
    <w:basedOn w:val="Privzetapisavaodstavka"/>
    <w:rPr>
      <w:rFonts w:cs="Mangal"/>
      <w:sz w:val="20"/>
      <w:szCs w:val="18"/>
    </w:rPr>
  </w:style>
  <w:style w:type="character" w:styleId="Sprotnaopomba-sklic">
    <w:name w:val="footnote reference"/>
    <w:basedOn w:val="Privzetapisavaodstavka"/>
    <w:rPr>
      <w:position w:val="0"/>
      <w:vertAlign w:val="superscript"/>
    </w:rPr>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rFonts w:cs="Mangal"/>
      <w:sz w:val="20"/>
      <w:szCs w:val="18"/>
    </w:rPr>
  </w:style>
  <w:style w:type="character" w:customStyle="1" w:styleId="ZadevapripombeZnak">
    <w:name w:val="Zadeva pripombe Znak"/>
    <w:basedOn w:val="PripombabesediloZnak"/>
    <w:rPr>
      <w:rFonts w:cs="Mangal"/>
      <w:b/>
      <w:bCs/>
      <w:sz w:val="20"/>
      <w:szCs w:val="18"/>
    </w:rPr>
  </w:style>
  <w:style w:type="paragraph" w:styleId="Brezrazmikov">
    <w:name w:val="No Spacing"/>
    <w:pPr>
      <w:widowControl/>
      <w:jc w:val="both"/>
      <w:textAlignment w:val="auto"/>
    </w:pPr>
    <w:rPr>
      <w:rFonts w:ascii="Arial" w:eastAsia="Calibri" w:hAnsi="Arial"/>
      <w:color w:val="000000"/>
      <w:kern w:val="0"/>
      <w:sz w:val="20"/>
      <w:szCs w:val="20"/>
      <w:lang w:eastAsia="en-US" w:bidi="ar-SA"/>
    </w:rPr>
  </w:style>
  <w:style w:type="character" w:customStyle="1" w:styleId="FootnoteSymbol">
    <w:name w:val="Footnote Symbol"/>
  </w:style>
  <w:style w:type="character" w:customStyle="1" w:styleId="WW8Num94z0">
    <w:name w:val="WW8Num94z0"/>
    <w:rPr>
      <w:rFonts w:ascii="Symbol" w:hAnsi="Symbol" w:cs="Symbol"/>
      <w:lang w:val="de-DE"/>
    </w:rPr>
  </w:style>
  <w:style w:type="character" w:customStyle="1" w:styleId="WW8Num94z1">
    <w:name w:val="WW8Num94z1"/>
    <w:rPr>
      <w:rFonts w:ascii="Courier New" w:hAnsi="Courier New" w:cs="Courier New"/>
    </w:rPr>
  </w:style>
  <w:style w:type="character" w:customStyle="1" w:styleId="WW8Num94z2">
    <w:name w:val="WW8Num94z2"/>
    <w:rPr>
      <w:rFonts w:ascii="Wingdings" w:hAnsi="Wingdings" w:cs="Wingdings"/>
    </w:rPr>
  </w:style>
  <w:style w:type="character" w:customStyle="1" w:styleId="WW8Num43z0">
    <w:name w:val="WW8Num43z0"/>
    <w:rPr>
      <w:rFonts w:ascii="Symbol" w:hAnsi="Symbol" w:cs="Symbol"/>
      <w:shd w:val="clear" w:color="auto" w:fill="FFFFFF"/>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styleId="Hiperpovezava">
    <w:name w:val="Hyperlink"/>
    <w:basedOn w:val="Privzetapisavaodstavka"/>
    <w:uiPriority w:val="99"/>
    <w:rPr>
      <w:rFonts w:cs="Times New Roman"/>
      <w:color w:val="0563C1"/>
      <w:u w:val="single"/>
    </w:rPr>
  </w:style>
  <w:style w:type="character" w:customStyle="1" w:styleId="ListParagraphChar">
    <w:name w:val="List Paragraph Char"/>
    <w:rPr>
      <w:rFonts w:ascii="Calibri" w:eastAsia="Calibri" w:hAnsi="Calibri" w:cs="Times New Roman"/>
      <w:kern w:val="0"/>
      <w:sz w:val="22"/>
      <w:szCs w:val="22"/>
      <w:lang w:eastAsia="en-US" w:bidi="ar-SA"/>
    </w:rPr>
  </w:style>
  <w:style w:type="character" w:customStyle="1" w:styleId="BalloonTextChar">
    <w:name w:val="Balloon Text Char"/>
    <w:basedOn w:val="Privzetapisavaodstavka"/>
    <w:rPr>
      <w:rFonts w:ascii="Segoe UI" w:hAnsi="Segoe UI" w:cs="Mangal"/>
      <w:sz w:val="18"/>
      <w:szCs w:val="16"/>
    </w:rPr>
  </w:style>
  <w:style w:type="character" w:customStyle="1" w:styleId="HeaderChar">
    <w:name w:val="Header Char"/>
    <w:basedOn w:val="Privzetapisavaodstavka"/>
    <w:rPr>
      <w:rFonts w:cs="Mangal"/>
      <w:szCs w:val="21"/>
    </w:rPr>
  </w:style>
  <w:style w:type="character" w:customStyle="1" w:styleId="FooterChar">
    <w:name w:val="Footer Char"/>
    <w:basedOn w:val="Privzetapisavaodstavka"/>
    <w:rPr>
      <w:rFonts w:cs="Mangal"/>
      <w:szCs w:val="21"/>
    </w:rPr>
  </w:style>
  <w:style w:type="character" w:customStyle="1" w:styleId="Nerazreenaomemba1">
    <w:name w:val="Nerazrešena omemba1"/>
    <w:basedOn w:val="Privzetapisavaodstavka"/>
    <w:rPr>
      <w:color w:val="605E5C"/>
      <w:shd w:val="clear" w:color="auto" w:fill="E1DFDD"/>
    </w:rPr>
  </w:style>
  <w:style w:type="numbering" w:customStyle="1" w:styleId="WW8Num1">
    <w:name w:val="WW8Num1"/>
    <w:basedOn w:val="Brezseznama"/>
    <w:pPr>
      <w:numPr>
        <w:numId w:val="1"/>
      </w:numPr>
    </w:pPr>
  </w:style>
  <w:style w:type="numbering" w:customStyle="1" w:styleId="WW8Num2">
    <w:name w:val="WW8Num2"/>
    <w:basedOn w:val="Brezseznama"/>
    <w:pPr>
      <w:numPr>
        <w:numId w:val="2"/>
      </w:numPr>
    </w:pPr>
  </w:style>
  <w:style w:type="numbering" w:customStyle="1" w:styleId="WW8Num3">
    <w:name w:val="WW8Num3"/>
    <w:basedOn w:val="Brezseznama"/>
    <w:pPr>
      <w:numPr>
        <w:numId w:val="3"/>
      </w:numPr>
    </w:pPr>
  </w:style>
  <w:style w:type="numbering" w:customStyle="1" w:styleId="WW8Num4">
    <w:name w:val="WW8Num4"/>
    <w:basedOn w:val="Brezseznama"/>
    <w:pPr>
      <w:numPr>
        <w:numId w:val="4"/>
      </w:numPr>
    </w:pPr>
  </w:style>
  <w:style w:type="numbering" w:customStyle="1" w:styleId="WW8Num5">
    <w:name w:val="WW8Num5"/>
    <w:basedOn w:val="Brezseznama"/>
    <w:pPr>
      <w:numPr>
        <w:numId w:val="5"/>
      </w:numPr>
    </w:pPr>
  </w:style>
  <w:style w:type="numbering" w:customStyle="1" w:styleId="WW8Num6">
    <w:name w:val="WW8Num6"/>
    <w:basedOn w:val="Brezseznama"/>
    <w:pPr>
      <w:numPr>
        <w:numId w:val="6"/>
      </w:numPr>
    </w:pPr>
  </w:style>
  <w:style w:type="numbering" w:customStyle="1" w:styleId="WW8Num7">
    <w:name w:val="WW8Num7"/>
    <w:basedOn w:val="Brezseznama"/>
    <w:pPr>
      <w:numPr>
        <w:numId w:val="7"/>
      </w:numPr>
    </w:pPr>
  </w:style>
  <w:style w:type="numbering" w:customStyle="1" w:styleId="WW8Num8">
    <w:name w:val="WW8Num8"/>
    <w:basedOn w:val="Brezseznama"/>
    <w:pPr>
      <w:numPr>
        <w:numId w:val="8"/>
      </w:numPr>
    </w:pPr>
  </w:style>
  <w:style w:type="numbering" w:customStyle="1" w:styleId="WW8Num9">
    <w:name w:val="WW8Num9"/>
    <w:basedOn w:val="Brezseznama"/>
    <w:pPr>
      <w:numPr>
        <w:numId w:val="9"/>
      </w:numPr>
    </w:pPr>
  </w:style>
  <w:style w:type="numbering" w:customStyle="1" w:styleId="WW8Num10">
    <w:name w:val="WW8Num10"/>
    <w:basedOn w:val="Brezseznama"/>
    <w:pPr>
      <w:numPr>
        <w:numId w:val="10"/>
      </w:numPr>
    </w:pPr>
  </w:style>
  <w:style w:type="numbering" w:customStyle="1" w:styleId="WW8Num11">
    <w:name w:val="WW8Num11"/>
    <w:basedOn w:val="Brezseznama"/>
    <w:pPr>
      <w:numPr>
        <w:numId w:val="11"/>
      </w:numPr>
    </w:pPr>
  </w:style>
  <w:style w:type="numbering" w:customStyle="1" w:styleId="WW8Num12">
    <w:name w:val="WW8Num12"/>
    <w:basedOn w:val="Brezseznama"/>
    <w:pPr>
      <w:numPr>
        <w:numId w:val="12"/>
      </w:numPr>
    </w:pPr>
  </w:style>
  <w:style w:type="numbering" w:customStyle="1" w:styleId="WW8Num13">
    <w:name w:val="WW8Num13"/>
    <w:basedOn w:val="Brezseznama"/>
    <w:pPr>
      <w:numPr>
        <w:numId w:val="13"/>
      </w:numPr>
    </w:pPr>
  </w:style>
  <w:style w:type="numbering" w:customStyle="1" w:styleId="WW8Num14">
    <w:name w:val="WW8Num14"/>
    <w:basedOn w:val="Brezseznama"/>
    <w:pPr>
      <w:numPr>
        <w:numId w:val="14"/>
      </w:numPr>
    </w:pPr>
  </w:style>
  <w:style w:type="numbering" w:customStyle="1" w:styleId="WW8Num15">
    <w:name w:val="WW8Num15"/>
    <w:basedOn w:val="Brezseznama"/>
    <w:pPr>
      <w:numPr>
        <w:numId w:val="15"/>
      </w:numPr>
    </w:pPr>
  </w:style>
  <w:style w:type="numbering" w:customStyle="1" w:styleId="WW8Num16">
    <w:name w:val="WW8Num16"/>
    <w:basedOn w:val="Brezseznama"/>
    <w:pPr>
      <w:numPr>
        <w:numId w:val="16"/>
      </w:numPr>
    </w:pPr>
  </w:style>
  <w:style w:type="numbering" w:customStyle="1" w:styleId="WW8Num17">
    <w:name w:val="WW8Num17"/>
    <w:basedOn w:val="Brezseznama"/>
    <w:pPr>
      <w:numPr>
        <w:numId w:val="17"/>
      </w:numPr>
    </w:pPr>
  </w:style>
  <w:style w:type="numbering" w:customStyle="1" w:styleId="WW8Num18">
    <w:name w:val="WW8Num18"/>
    <w:basedOn w:val="Brezseznama"/>
    <w:pPr>
      <w:numPr>
        <w:numId w:val="18"/>
      </w:numPr>
    </w:pPr>
  </w:style>
  <w:style w:type="numbering" w:customStyle="1" w:styleId="WW8Num19">
    <w:name w:val="WW8Num19"/>
    <w:basedOn w:val="Brezseznama"/>
    <w:pPr>
      <w:numPr>
        <w:numId w:val="19"/>
      </w:numPr>
    </w:pPr>
  </w:style>
  <w:style w:type="numbering" w:customStyle="1" w:styleId="WW8Num20">
    <w:name w:val="WW8Num20"/>
    <w:basedOn w:val="Brezseznama"/>
    <w:pPr>
      <w:numPr>
        <w:numId w:val="20"/>
      </w:numPr>
    </w:pPr>
  </w:style>
  <w:style w:type="numbering" w:customStyle="1" w:styleId="WW8Num21">
    <w:name w:val="WW8Num21"/>
    <w:basedOn w:val="Brezseznama"/>
    <w:pPr>
      <w:numPr>
        <w:numId w:val="21"/>
      </w:numPr>
    </w:pPr>
  </w:style>
  <w:style w:type="numbering" w:customStyle="1" w:styleId="WW8Num22">
    <w:name w:val="WW8Num22"/>
    <w:basedOn w:val="Brezseznama"/>
    <w:pPr>
      <w:numPr>
        <w:numId w:val="22"/>
      </w:numPr>
    </w:pPr>
  </w:style>
  <w:style w:type="numbering" w:customStyle="1" w:styleId="WW8Num23">
    <w:name w:val="WW8Num23"/>
    <w:basedOn w:val="Brezseznama"/>
    <w:pPr>
      <w:numPr>
        <w:numId w:val="23"/>
      </w:numPr>
    </w:pPr>
  </w:style>
  <w:style w:type="numbering" w:customStyle="1" w:styleId="WW8Num24">
    <w:name w:val="WW8Num24"/>
    <w:basedOn w:val="Brezseznama"/>
    <w:pPr>
      <w:numPr>
        <w:numId w:val="24"/>
      </w:numPr>
    </w:pPr>
  </w:style>
  <w:style w:type="numbering" w:customStyle="1" w:styleId="WW8Num25">
    <w:name w:val="WW8Num25"/>
    <w:basedOn w:val="Brezseznama"/>
    <w:pPr>
      <w:numPr>
        <w:numId w:val="25"/>
      </w:numPr>
    </w:pPr>
  </w:style>
  <w:style w:type="numbering" w:customStyle="1" w:styleId="WW8Num26">
    <w:name w:val="WW8Num26"/>
    <w:basedOn w:val="Brezseznama"/>
    <w:pPr>
      <w:numPr>
        <w:numId w:val="56"/>
      </w:numPr>
    </w:pPr>
  </w:style>
  <w:style w:type="numbering" w:customStyle="1" w:styleId="WW8Num27">
    <w:name w:val="WW8Num27"/>
    <w:basedOn w:val="Brezseznama"/>
    <w:pPr>
      <w:numPr>
        <w:numId w:val="27"/>
      </w:numPr>
    </w:pPr>
  </w:style>
  <w:style w:type="numbering" w:customStyle="1" w:styleId="WW8Num28">
    <w:name w:val="WW8Num28"/>
    <w:basedOn w:val="Brezseznama"/>
    <w:pPr>
      <w:numPr>
        <w:numId w:val="28"/>
      </w:numPr>
    </w:pPr>
  </w:style>
  <w:style w:type="numbering" w:customStyle="1" w:styleId="WW8Num29">
    <w:name w:val="WW8Num29"/>
    <w:basedOn w:val="Brezseznama"/>
    <w:pPr>
      <w:numPr>
        <w:numId w:val="29"/>
      </w:numPr>
    </w:pPr>
  </w:style>
  <w:style w:type="numbering" w:customStyle="1" w:styleId="WW8Num30">
    <w:name w:val="WW8Num30"/>
    <w:basedOn w:val="Brezseznama"/>
    <w:pPr>
      <w:numPr>
        <w:numId w:val="30"/>
      </w:numPr>
    </w:pPr>
  </w:style>
  <w:style w:type="numbering" w:customStyle="1" w:styleId="WW8Num31">
    <w:name w:val="WW8Num31"/>
    <w:basedOn w:val="Brezseznama"/>
    <w:pPr>
      <w:numPr>
        <w:numId w:val="31"/>
      </w:numPr>
    </w:pPr>
  </w:style>
  <w:style w:type="numbering" w:customStyle="1" w:styleId="WW8Num32">
    <w:name w:val="WW8Num32"/>
    <w:basedOn w:val="Brezseznama"/>
    <w:pPr>
      <w:numPr>
        <w:numId w:val="32"/>
      </w:numPr>
    </w:pPr>
  </w:style>
  <w:style w:type="numbering" w:customStyle="1" w:styleId="WW8Num33">
    <w:name w:val="WW8Num33"/>
    <w:basedOn w:val="Brezseznama"/>
    <w:pPr>
      <w:numPr>
        <w:numId w:val="33"/>
      </w:numPr>
    </w:pPr>
  </w:style>
  <w:style w:type="numbering" w:customStyle="1" w:styleId="WW8Num34">
    <w:name w:val="WW8Num34"/>
    <w:basedOn w:val="Brezseznama"/>
    <w:pPr>
      <w:numPr>
        <w:numId w:val="34"/>
      </w:numPr>
    </w:pPr>
  </w:style>
  <w:style w:type="numbering" w:customStyle="1" w:styleId="WW8Num35">
    <w:name w:val="WW8Num35"/>
    <w:basedOn w:val="Brezseznama"/>
    <w:pPr>
      <w:numPr>
        <w:numId w:val="35"/>
      </w:numPr>
    </w:pPr>
  </w:style>
  <w:style w:type="numbering" w:customStyle="1" w:styleId="WW8Num36">
    <w:name w:val="WW8Num36"/>
    <w:basedOn w:val="Brezseznama"/>
    <w:pPr>
      <w:numPr>
        <w:numId w:val="36"/>
      </w:numPr>
    </w:pPr>
  </w:style>
  <w:style w:type="numbering" w:customStyle="1" w:styleId="WW8Num37">
    <w:name w:val="WW8Num37"/>
    <w:basedOn w:val="Brezseznama"/>
    <w:pPr>
      <w:numPr>
        <w:numId w:val="37"/>
      </w:numPr>
    </w:pPr>
  </w:style>
  <w:style w:type="numbering" w:customStyle="1" w:styleId="WW8Num38">
    <w:name w:val="WW8Num38"/>
    <w:basedOn w:val="Brezseznama"/>
    <w:pPr>
      <w:numPr>
        <w:numId w:val="38"/>
      </w:numPr>
    </w:pPr>
  </w:style>
  <w:style w:type="numbering" w:customStyle="1" w:styleId="WW8Num39">
    <w:name w:val="WW8Num39"/>
    <w:basedOn w:val="Brezseznama"/>
    <w:pPr>
      <w:numPr>
        <w:numId w:val="39"/>
      </w:numPr>
    </w:pPr>
  </w:style>
  <w:style w:type="numbering" w:customStyle="1" w:styleId="WW8Num40">
    <w:name w:val="WW8Num40"/>
    <w:basedOn w:val="Brezseznama"/>
    <w:pPr>
      <w:numPr>
        <w:numId w:val="40"/>
      </w:numPr>
    </w:pPr>
  </w:style>
  <w:style w:type="numbering" w:customStyle="1" w:styleId="WW8Num41">
    <w:name w:val="WW8Num41"/>
    <w:basedOn w:val="Brezseznama"/>
    <w:pPr>
      <w:numPr>
        <w:numId w:val="41"/>
      </w:numPr>
    </w:pPr>
  </w:style>
  <w:style w:type="numbering" w:customStyle="1" w:styleId="WW8Num94">
    <w:name w:val="WW8Num94"/>
    <w:basedOn w:val="Brezseznama"/>
    <w:pPr>
      <w:numPr>
        <w:numId w:val="42"/>
      </w:numPr>
    </w:pPr>
  </w:style>
  <w:style w:type="numbering" w:customStyle="1" w:styleId="WW8Num43">
    <w:name w:val="WW8Num43"/>
    <w:basedOn w:val="Brezseznama"/>
    <w:pPr>
      <w:numPr>
        <w:numId w:val="43"/>
      </w:numPr>
    </w:pPr>
  </w:style>
  <w:style w:type="table" w:styleId="Tabelamrea">
    <w:name w:val="Table Grid"/>
    <w:basedOn w:val="Navadnatabela"/>
    <w:uiPriority w:val="39"/>
    <w:rsid w:val="007B7C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autoRedefine/>
    <w:uiPriority w:val="39"/>
    <w:unhideWhenUsed/>
    <w:rsid w:val="00727A3A"/>
    <w:pPr>
      <w:spacing w:before="360"/>
    </w:pPr>
    <w:rPr>
      <w:rFonts w:asciiTheme="majorHAnsi" w:hAnsiTheme="majorHAnsi"/>
      <w:b/>
      <w:bCs/>
      <w:caps/>
    </w:rPr>
  </w:style>
  <w:style w:type="paragraph" w:styleId="Kazalovsebine2">
    <w:name w:val="toc 2"/>
    <w:basedOn w:val="Navaden"/>
    <w:next w:val="Navaden"/>
    <w:autoRedefine/>
    <w:uiPriority w:val="39"/>
    <w:unhideWhenUsed/>
    <w:rsid w:val="00E47E7B"/>
    <w:pPr>
      <w:spacing w:before="240"/>
    </w:pPr>
    <w:rPr>
      <w:rFonts w:asciiTheme="minorHAnsi" w:hAnsiTheme="minorHAnsi" w:cstheme="minorHAnsi"/>
      <w:b/>
      <w:bCs/>
      <w:sz w:val="20"/>
      <w:szCs w:val="20"/>
    </w:rPr>
  </w:style>
  <w:style w:type="paragraph" w:styleId="Kazalovsebine3">
    <w:name w:val="toc 3"/>
    <w:basedOn w:val="Navaden"/>
    <w:next w:val="Navaden"/>
    <w:autoRedefine/>
    <w:uiPriority w:val="39"/>
    <w:unhideWhenUsed/>
    <w:rsid w:val="00E47E7B"/>
    <w:pPr>
      <w:ind w:left="240"/>
    </w:pPr>
    <w:rPr>
      <w:rFonts w:asciiTheme="minorHAnsi" w:hAnsiTheme="minorHAnsi" w:cstheme="minorHAnsi"/>
      <w:sz w:val="20"/>
      <w:szCs w:val="20"/>
    </w:rPr>
  </w:style>
  <w:style w:type="paragraph" w:styleId="Kazalovsebine4">
    <w:name w:val="toc 4"/>
    <w:basedOn w:val="Navaden"/>
    <w:next w:val="Navaden"/>
    <w:autoRedefine/>
    <w:uiPriority w:val="39"/>
    <w:unhideWhenUsed/>
    <w:rsid w:val="00E47E7B"/>
    <w:pPr>
      <w:ind w:left="480"/>
    </w:pPr>
    <w:rPr>
      <w:rFonts w:asciiTheme="minorHAnsi" w:hAnsiTheme="minorHAnsi" w:cstheme="minorHAnsi"/>
      <w:sz w:val="20"/>
      <w:szCs w:val="20"/>
    </w:rPr>
  </w:style>
  <w:style w:type="paragraph" w:styleId="Kazalovsebine5">
    <w:name w:val="toc 5"/>
    <w:basedOn w:val="Navaden"/>
    <w:next w:val="Navaden"/>
    <w:autoRedefine/>
    <w:uiPriority w:val="39"/>
    <w:unhideWhenUsed/>
    <w:rsid w:val="00E47E7B"/>
    <w:pPr>
      <w:ind w:left="72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E47E7B"/>
    <w:pPr>
      <w:ind w:left="96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E47E7B"/>
    <w:pPr>
      <w:ind w:left="120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E47E7B"/>
    <w:pPr>
      <w:ind w:left="144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E47E7B"/>
    <w:pPr>
      <w:ind w:left="1680"/>
    </w:pPr>
    <w:rPr>
      <w:rFonts w:asciiTheme="minorHAnsi" w:hAnsiTheme="minorHAnsi" w:cstheme="minorHAnsi"/>
      <w:sz w:val="20"/>
      <w:szCs w:val="20"/>
    </w:rPr>
  </w:style>
  <w:style w:type="table" w:customStyle="1" w:styleId="Tabelamrea1">
    <w:name w:val="Tabela – mreža1"/>
    <w:basedOn w:val="Navadnatabela"/>
    <w:next w:val="Tabelamrea"/>
    <w:uiPriority w:val="39"/>
    <w:rsid w:val="004F2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1A4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952689">
      <w:bodyDiv w:val="1"/>
      <w:marLeft w:val="0"/>
      <w:marRight w:val="0"/>
      <w:marTop w:val="0"/>
      <w:marBottom w:val="0"/>
      <w:divBdr>
        <w:top w:val="none" w:sz="0" w:space="0" w:color="auto"/>
        <w:left w:val="none" w:sz="0" w:space="0" w:color="auto"/>
        <w:bottom w:val="none" w:sz="0" w:space="0" w:color="auto"/>
        <w:right w:val="none" w:sz="0" w:space="0" w:color="auto"/>
      </w:divBdr>
    </w:div>
    <w:div w:id="19145809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20najkasneje%20do%2014.03.202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07894B-ED7F-44DB-BBC6-C09F1F9CD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34</Pages>
  <Words>11048</Words>
  <Characters>62979</Characters>
  <Application>Microsoft Office Word</Application>
  <DocSecurity>0</DocSecurity>
  <Lines>524</Lines>
  <Paragraphs>147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dc:creator>
  <cp:lastModifiedBy>Maruša Eberlinc</cp:lastModifiedBy>
  <cp:revision>7</cp:revision>
  <cp:lastPrinted>2022-01-26T10:48:00Z</cp:lastPrinted>
  <dcterms:created xsi:type="dcterms:W3CDTF">2022-03-07T08:13:00Z</dcterms:created>
  <dcterms:modified xsi:type="dcterms:W3CDTF">2022-03-07T10:37:00Z</dcterms:modified>
</cp:coreProperties>
</file>